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Default="005B4DD5" w:rsidP="00203231">
      <w:pPr>
        <w:pStyle w:val="KapakStili"/>
        <w:numPr>
          <w:ilvl w:val="0"/>
          <w:numId w:val="0"/>
        </w:numPr>
        <w:ind w:left="284"/>
      </w:pPr>
      <w:r>
        <w:t>ZİRAAT FAKÜLTESİ</w:t>
      </w:r>
    </w:p>
    <w:p w:rsidR="004C0BF9" w:rsidRDefault="004C0BF9" w:rsidP="00F8641A">
      <w:pPr>
        <w:pStyle w:val="KapakStili"/>
        <w:numPr>
          <w:ilvl w:val="0"/>
          <w:numId w:val="0"/>
        </w:numPr>
        <w:ind w:left="-426"/>
      </w:pPr>
    </w:p>
    <w:p w:rsidR="004C0BF9" w:rsidRDefault="005B4DD5" w:rsidP="00203231">
      <w:pPr>
        <w:pStyle w:val="KapakStili"/>
        <w:numPr>
          <w:ilvl w:val="0"/>
          <w:numId w:val="0"/>
        </w:numPr>
        <w:ind w:left="142"/>
      </w:pPr>
      <w:r>
        <w:t>ZOOTEKNİ</w:t>
      </w:r>
    </w:p>
    <w:p w:rsidR="00BA03CA" w:rsidRDefault="00BA03CA" w:rsidP="00F8641A">
      <w:pPr>
        <w:pStyle w:val="KapakStili"/>
        <w:numPr>
          <w:ilvl w:val="0"/>
          <w:numId w:val="0"/>
        </w:numPr>
        <w:ind w:left="-426"/>
      </w:pPr>
    </w:p>
    <w:p w:rsidR="004C0BF9" w:rsidRDefault="005B4DD5" w:rsidP="00203231">
      <w:pPr>
        <w:pStyle w:val="KapakStili"/>
        <w:numPr>
          <w:ilvl w:val="0"/>
          <w:numId w:val="0"/>
        </w:numPr>
        <w:ind w:left="142"/>
      </w:pPr>
      <w:r w:rsidRPr="005B4DD5">
        <w:t xml:space="preserve">ARI </w:t>
      </w:r>
      <w:r w:rsidR="00293032">
        <w:t>YETİŞTİRME</w:t>
      </w:r>
    </w:p>
    <w:p w:rsidR="00CD3783" w:rsidRDefault="00344D31" w:rsidP="00203231">
      <w:pPr>
        <w:pStyle w:val="KapakStili"/>
        <w:numPr>
          <w:ilvl w:val="0"/>
          <w:numId w:val="0"/>
        </w:numPr>
        <w:ind w:left="142"/>
      </w:pPr>
      <w:r w:rsidRPr="00344D31">
        <w:t xml:space="preserve">Arı Anatomisi ve biyolojisi Baş, </w:t>
      </w:r>
      <w:proofErr w:type="spellStart"/>
      <w:r w:rsidRPr="00344D31">
        <w:t>Thorax</w:t>
      </w:r>
      <w:proofErr w:type="spellEnd"/>
      <w:r w:rsidRPr="00344D31">
        <w:t>, Abdomen, Görme, Beslenme Organı,</w:t>
      </w:r>
      <w:r>
        <w:t xml:space="preserve"> </w:t>
      </w:r>
    </w:p>
    <w:p w:rsidR="00344D31" w:rsidRDefault="00344D31" w:rsidP="00203231">
      <w:pPr>
        <w:pStyle w:val="KapakStili"/>
        <w:numPr>
          <w:ilvl w:val="0"/>
          <w:numId w:val="0"/>
        </w:numPr>
        <w:ind w:left="142"/>
      </w:pPr>
    </w:p>
    <w:p w:rsidR="004C0BF9" w:rsidRPr="00B463CD" w:rsidRDefault="00562064" w:rsidP="00203231">
      <w:pPr>
        <w:pStyle w:val="KapakStili"/>
        <w:numPr>
          <w:ilvl w:val="0"/>
          <w:numId w:val="0"/>
        </w:numPr>
        <w:ind w:left="142"/>
        <w:rPr>
          <w:b w:val="0"/>
        </w:rPr>
      </w:pPr>
      <w:sdt>
        <w:sdtPr>
          <w:rPr>
            <w:b w:val="0"/>
          </w:rPr>
          <w:alias w:val="Hafta seçiniz"/>
          <w:tag w:val="Hafta seçiniz"/>
          <w:id w:val="-1943905164"/>
          <w:placeholder>
            <w:docPart w:val="309C74167D6740C7B8B62C20296A80C8"/>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344D31">
            <w:rPr>
              <w:b w:val="0"/>
            </w:rPr>
            <w:t>5</w:t>
          </w:r>
        </w:sdtContent>
      </w:sdt>
      <w:r w:rsidR="00BA03CA" w:rsidRPr="00B463CD">
        <w:rPr>
          <w:b w:val="0"/>
        </w:rPr>
        <w:t>. Hafta</w:t>
      </w:r>
    </w:p>
    <w:p w:rsidR="00BA03CA" w:rsidRDefault="00BA03CA" w:rsidP="0059637E"/>
    <w:p w:rsidR="00A5455E" w:rsidRPr="00A5455E" w:rsidRDefault="00A5455E" w:rsidP="00A5455E">
      <w:pPr>
        <w:pStyle w:val="NormalWeb"/>
        <w:kinsoku w:val="0"/>
        <w:overflowPunct w:val="0"/>
        <w:spacing w:before="96" w:beforeAutospacing="0" w:after="0" w:afterAutospacing="0" w:line="216" w:lineRule="auto"/>
        <w:ind w:left="547" w:hanging="547"/>
        <w:jc w:val="both"/>
        <w:textAlignment w:val="baseline"/>
        <w:rPr>
          <w:sz w:val="20"/>
          <w:szCs w:val="20"/>
        </w:rPr>
      </w:pPr>
    </w:p>
    <w:p w:rsidR="00CE3BC3" w:rsidRDefault="00CE3BC3" w:rsidP="0097573E">
      <w:pPr>
        <w:pStyle w:val="NormalWeb"/>
        <w:kinsoku w:val="0"/>
        <w:overflowPunct w:val="0"/>
        <w:spacing w:before="96" w:beforeAutospacing="0" w:after="0" w:afterAutospacing="0" w:line="216" w:lineRule="auto"/>
        <w:jc w:val="both"/>
        <w:textAlignment w:val="baseline"/>
      </w:pPr>
    </w:p>
    <w:p w:rsidR="005B4DD5" w:rsidRDefault="005B4DD5" w:rsidP="0097573E">
      <w:pPr>
        <w:pStyle w:val="NormalWeb"/>
        <w:kinsoku w:val="0"/>
        <w:overflowPunct w:val="0"/>
        <w:spacing w:before="96" w:beforeAutospacing="0" w:after="0" w:afterAutospacing="0" w:line="216" w:lineRule="auto"/>
        <w:jc w:val="both"/>
        <w:textAlignment w:val="baseline"/>
      </w:pPr>
    </w:p>
    <w:p w:rsidR="005B4DD5" w:rsidRDefault="005B4DD5" w:rsidP="0097573E">
      <w:pPr>
        <w:pStyle w:val="NormalWeb"/>
        <w:kinsoku w:val="0"/>
        <w:overflowPunct w:val="0"/>
        <w:spacing w:before="96" w:beforeAutospacing="0" w:after="0" w:afterAutospacing="0" w:line="216" w:lineRule="auto"/>
        <w:jc w:val="both"/>
        <w:textAlignment w:val="baseline"/>
      </w:pPr>
    </w:p>
    <w:p w:rsidR="005B4DD5" w:rsidRPr="007B67AF" w:rsidRDefault="005B4DD5" w:rsidP="005B4DD5">
      <w:pPr>
        <w:ind w:left="567" w:hanging="567"/>
        <w:rPr>
          <w:lang w:val="en-US"/>
        </w:rPr>
      </w:pPr>
      <w:proofErr w:type="spellStart"/>
      <w:proofErr w:type="gramStart"/>
      <w:r w:rsidRPr="007B67AF">
        <w:rPr>
          <w:lang w:val="en-US"/>
        </w:rPr>
        <w:t>Güler</w:t>
      </w:r>
      <w:proofErr w:type="spellEnd"/>
      <w:r w:rsidRPr="007B67AF">
        <w:rPr>
          <w:lang w:val="en-US"/>
        </w:rPr>
        <w:t>, A. 2017.</w:t>
      </w:r>
      <w:proofErr w:type="gramEnd"/>
      <w:r w:rsidRPr="007B67AF">
        <w:rPr>
          <w:lang w:val="en-US"/>
        </w:rPr>
        <w:t xml:space="preserve"> </w:t>
      </w:r>
      <w:proofErr w:type="spellStart"/>
      <w:r w:rsidRPr="007B67AF">
        <w:rPr>
          <w:lang w:val="en-US"/>
        </w:rPr>
        <w:t>Bal</w:t>
      </w:r>
      <w:proofErr w:type="spellEnd"/>
      <w:r w:rsidRPr="007B67AF">
        <w:rPr>
          <w:lang w:val="en-US"/>
        </w:rPr>
        <w:t xml:space="preserve"> </w:t>
      </w:r>
      <w:proofErr w:type="spellStart"/>
      <w:r w:rsidRPr="007B67AF">
        <w:rPr>
          <w:i/>
          <w:lang w:val="en-US"/>
        </w:rPr>
        <w:t>Arısı</w:t>
      </w:r>
      <w:proofErr w:type="spellEnd"/>
      <w:r w:rsidRPr="007B67AF">
        <w:rPr>
          <w:i/>
          <w:lang w:val="en-US"/>
        </w:rPr>
        <w:t xml:space="preserve"> (</w:t>
      </w:r>
      <w:proofErr w:type="spellStart"/>
      <w:r w:rsidRPr="007B67AF">
        <w:rPr>
          <w:i/>
          <w:lang w:val="en-US"/>
        </w:rPr>
        <w:t>Apis</w:t>
      </w:r>
      <w:proofErr w:type="spellEnd"/>
      <w:r w:rsidRPr="007B67AF">
        <w:rPr>
          <w:i/>
          <w:lang w:val="en-US"/>
        </w:rPr>
        <w:t xml:space="preserve"> </w:t>
      </w:r>
      <w:proofErr w:type="spellStart"/>
      <w:r w:rsidRPr="007B67AF">
        <w:rPr>
          <w:i/>
          <w:lang w:val="en-US"/>
        </w:rPr>
        <w:t>mellifera</w:t>
      </w:r>
      <w:proofErr w:type="spellEnd"/>
      <w:r w:rsidRPr="007B67AF">
        <w:rPr>
          <w:i/>
          <w:lang w:val="en-US"/>
        </w:rPr>
        <w:t xml:space="preserve"> </w:t>
      </w:r>
      <w:r w:rsidRPr="007B67AF">
        <w:rPr>
          <w:lang w:val="en-US"/>
        </w:rPr>
        <w:t>L</w:t>
      </w:r>
      <w:r w:rsidRPr="007B67AF">
        <w:rPr>
          <w:i/>
          <w:lang w:val="en-US"/>
        </w:rPr>
        <w:t xml:space="preserve">.) </w:t>
      </w:r>
      <w:proofErr w:type="spellStart"/>
      <w:proofErr w:type="gramStart"/>
      <w:r w:rsidRPr="007B67AF">
        <w:rPr>
          <w:i/>
          <w:lang w:val="en-US"/>
        </w:rPr>
        <w:t>Yetiştiriciliği</w:t>
      </w:r>
      <w:proofErr w:type="spellEnd"/>
      <w:r w:rsidRPr="007B67AF">
        <w:rPr>
          <w:i/>
          <w:lang w:val="en-US"/>
        </w:rPr>
        <w:t xml:space="preserve"> </w:t>
      </w:r>
      <w:proofErr w:type="spellStart"/>
      <w:r w:rsidRPr="007B67AF">
        <w:rPr>
          <w:i/>
          <w:lang w:val="en-US"/>
        </w:rPr>
        <w:t>Hastalıkları</w:t>
      </w:r>
      <w:proofErr w:type="spellEnd"/>
      <w:r w:rsidRPr="007B67AF">
        <w:rPr>
          <w:i/>
          <w:lang w:val="en-US"/>
        </w:rPr>
        <w:t xml:space="preserve"> </w:t>
      </w:r>
      <w:proofErr w:type="spellStart"/>
      <w:r w:rsidRPr="007B67AF">
        <w:rPr>
          <w:i/>
          <w:lang w:val="en-US"/>
        </w:rPr>
        <w:t>ve</w:t>
      </w:r>
      <w:proofErr w:type="spellEnd"/>
      <w:r w:rsidRPr="007B67AF">
        <w:rPr>
          <w:i/>
          <w:lang w:val="en-US"/>
        </w:rPr>
        <w:t xml:space="preserve"> </w:t>
      </w:r>
      <w:proofErr w:type="spellStart"/>
      <w:r w:rsidRPr="007B67AF">
        <w:rPr>
          <w:i/>
          <w:lang w:val="en-US"/>
        </w:rPr>
        <w:t>Ürünleri</w:t>
      </w:r>
      <w:proofErr w:type="spellEnd"/>
      <w:r w:rsidRPr="007B67AF">
        <w:rPr>
          <w:lang w:val="en-US"/>
        </w:rPr>
        <w:t>.</w:t>
      </w:r>
      <w:proofErr w:type="gramEnd"/>
      <w:r w:rsidRPr="007B67AF">
        <w:rPr>
          <w:lang w:val="en-US"/>
        </w:rPr>
        <w:t xml:space="preserve"> </w:t>
      </w:r>
      <w:proofErr w:type="spellStart"/>
      <w:r w:rsidRPr="007B67AF">
        <w:rPr>
          <w:lang w:val="en-US"/>
        </w:rPr>
        <w:t>Bereket</w:t>
      </w:r>
      <w:proofErr w:type="spellEnd"/>
      <w:r w:rsidRPr="007B67AF">
        <w:rPr>
          <w:lang w:val="en-US"/>
        </w:rPr>
        <w:t xml:space="preserve"> </w:t>
      </w:r>
      <w:proofErr w:type="spellStart"/>
      <w:r w:rsidRPr="007B67AF">
        <w:rPr>
          <w:lang w:val="en-US"/>
        </w:rPr>
        <w:t>Akademi</w:t>
      </w:r>
      <w:proofErr w:type="spellEnd"/>
      <w:r w:rsidRPr="007B67AF">
        <w:rPr>
          <w:lang w:val="en-US"/>
        </w:rPr>
        <w:t xml:space="preserve"> </w:t>
      </w:r>
      <w:proofErr w:type="spellStart"/>
      <w:r w:rsidRPr="007B67AF">
        <w:rPr>
          <w:lang w:val="en-US"/>
        </w:rPr>
        <w:t>Yayınları</w:t>
      </w:r>
      <w:proofErr w:type="spellEnd"/>
      <w:r w:rsidRPr="007B67AF">
        <w:rPr>
          <w:lang w:val="en-US"/>
        </w:rPr>
        <w:t>, 419, Ankara.</w:t>
      </w:r>
    </w:p>
    <w:p w:rsidR="00F72956" w:rsidRDefault="00F72956" w:rsidP="0097573E">
      <w:pPr>
        <w:pStyle w:val="NormalWeb"/>
        <w:kinsoku w:val="0"/>
        <w:overflowPunct w:val="0"/>
        <w:spacing w:before="96" w:beforeAutospacing="0" w:after="0" w:afterAutospacing="0" w:line="216" w:lineRule="auto"/>
        <w:jc w:val="both"/>
        <w:textAlignment w:val="baseline"/>
      </w:pPr>
    </w:p>
    <w:p w:rsidR="007A1CBA" w:rsidRPr="007A1CBA" w:rsidRDefault="007A1CBA" w:rsidP="0097573E">
      <w:pPr>
        <w:spacing w:after="0" w:line="192" w:lineRule="auto"/>
        <w:ind w:firstLine="0"/>
        <w:contextualSpacing/>
        <w:jc w:val="left"/>
        <w:textAlignment w:val="baseline"/>
        <w:rPr>
          <w:lang w:val="en-US"/>
        </w:rPr>
      </w:pPr>
      <w:proofErr w:type="spellStart"/>
      <w:r w:rsidRPr="007A1CBA">
        <w:rPr>
          <w:lang w:val="en-US"/>
        </w:rPr>
        <w:t>Sammataro</w:t>
      </w:r>
      <w:proofErr w:type="spellEnd"/>
      <w:r w:rsidRPr="007A1CBA">
        <w:rPr>
          <w:lang w:val="en-US"/>
        </w:rPr>
        <w:t xml:space="preserve"> , D</w:t>
      </w:r>
      <w:proofErr w:type="gramStart"/>
      <w:r w:rsidRPr="007A1CBA">
        <w:rPr>
          <w:lang w:val="en-US"/>
        </w:rPr>
        <w:t>.,</w:t>
      </w:r>
      <w:proofErr w:type="gramEnd"/>
      <w:r w:rsidRPr="007A1CBA">
        <w:rPr>
          <w:lang w:val="en-US"/>
        </w:rPr>
        <w:t xml:space="preserve"> </w:t>
      </w:r>
      <w:proofErr w:type="spellStart"/>
      <w:r w:rsidRPr="007A1CBA">
        <w:rPr>
          <w:lang w:val="en-US"/>
        </w:rPr>
        <w:t>Avitabile</w:t>
      </w:r>
      <w:proofErr w:type="spellEnd"/>
      <w:r w:rsidRPr="007A1CBA">
        <w:rPr>
          <w:lang w:val="en-US"/>
        </w:rPr>
        <w:t xml:space="preserve">, A. </w:t>
      </w:r>
      <w:r w:rsidRPr="007A1CBA">
        <w:rPr>
          <w:lang w:val="en-US"/>
        </w:rPr>
        <w:t>1998.</w:t>
      </w:r>
      <w:r w:rsidRPr="007A1CBA">
        <w:rPr>
          <w:lang w:val="en-US"/>
        </w:rPr>
        <w:t xml:space="preserve">The </w:t>
      </w:r>
      <w:proofErr w:type="spellStart"/>
      <w:r w:rsidRPr="007A1CBA">
        <w:rPr>
          <w:lang w:val="en-US"/>
        </w:rPr>
        <w:t>Beekeeper’s</w:t>
      </w:r>
      <w:proofErr w:type="spellEnd"/>
      <w:r w:rsidRPr="007A1CBA">
        <w:rPr>
          <w:lang w:val="en-US"/>
        </w:rPr>
        <w:t xml:space="preserve"> </w:t>
      </w:r>
      <w:proofErr w:type="spellStart"/>
      <w:r w:rsidRPr="007A1CBA">
        <w:rPr>
          <w:lang w:val="en-US"/>
        </w:rPr>
        <w:t>Handbook</w:t>
      </w:r>
      <w:proofErr w:type="spellEnd"/>
    </w:p>
    <w:p w:rsidR="007A1CBA" w:rsidRPr="007A1CBA" w:rsidRDefault="007A1CBA" w:rsidP="0097573E">
      <w:pPr>
        <w:spacing w:after="0" w:line="192" w:lineRule="auto"/>
        <w:ind w:firstLine="0"/>
        <w:contextualSpacing/>
        <w:jc w:val="left"/>
        <w:textAlignment w:val="baseline"/>
        <w:rPr>
          <w:lang w:val="en-US"/>
        </w:rPr>
      </w:pPr>
    </w:p>
    <w:p w:rsidR="007A1CBA" w:rsidRPr="007A1CBA" w:rsidRDefault="007A1CBA" w:rsidP="0097573E">
      <w:pPr>
        <w:spacing w:after="0" w:line="192" w:lineRule="auto"/>
        <w:ind w:firstLine="0"/>
        <w:contextualSpacing/>
        <w:jc w:val="left"/>
        <w:textAlignment w:val="baseline"/>
        <w:rPr>
          <w:lang w:val="en-US"/>
        </w:rPr>
      </w:pPr>
    </w:p>
    <w:p w:rsidR="0097573E" w:rsidRPr="007A1CBA" w:rsidRDefault="007A1CBA" w:rsidP="0097573E">
      <w:pPr>
        <w:spacing w:after="0" w:line="192" w:lineRule="auto"/>
        <w:ind w:firstLine="0"/>
        <w:contextualSpacing/>
        <w:jc w:val="left"/>
        <w:textAlignment w:val="baseline"/>
        <w:rPr>
          <w:lang w:val="en-US"/>
        </w:rPr>
      </w:pPr>
      <w:r w:rsidRPr="007A1CBA">
        <w:rPr>
          <w:lang w:val="en-US"/>
        </w:rPr>
        <w:t xml:space="preserve"> Mark L. Winston, 1991. </w:t>
      </w:r>
      <w:proofErr w:type="spellStart"/>
      <w:r w:rsidRPr="007A1CBA">
        <w:rPr>
          <w:lang w:val="en-US"/>
        </w:rPr>
        <w:t>The</w:t>
      </w:r>
      <w:proofErr w:type="spellEnd"/>
      <w:r w:rsidRPr="007A1CBA">
        <w:rPr>
          <w:lang w:val="en-US"/>
        </w:rPr>
        <w:t xml:space="preserve"> </w:t>
      </w:r>
      <w:proofErr w:type="spellStart"/>
      <w:r w:rsidRPr="007A1CBA">
        <w:rPr>
          <w:lang w:val="en-US"/>
        </w:rPr>
        <w:t>Biology</w:t>
      </w:r>
      <w:proofErr w:type="spellEnd"/>
      <w:r w:rsidRPr="007A1CBA">
        <w:rPr>
          <w:lang w:val="en-US"/>
        </w:rPr>
        <w:t xml:space="preserve"> of </w:t>
      </w:r>
      <w:proofErr w:type="spellStart"/>
      <w:r w:rsidRPr="007A1CBA">
        <w:rPr>
          <w:lang w:val="en-US"/>
        </w:rPr>
        <w:t>the</w:t>
      </w:r>
      <w:proofErr w:type="spellEnd"/>
      <w:r w:rsidRPr="007A1CBA">
        <w:rPr>
          <w:lang w:val="en-US"/>
        </w:rPr>
        <w:t xml:space="preserve"> </w:t>
      </w:r>
      <w:proofErr w:type="spellStart"/>
      <w:r w:rsidRPr="007A1CBA">
        <w:rPr>
          <w:lang w:val="en-US"/>
        </w:rPr>
        <w:t>Honey</w:t>
      </w:r>
      <w:proofErr w:type="spellEnd"/>
      <w:r w:rsidRPr="007A1CBA">
        <w:rPr>
          <w:lang w:val="en-US"/>
        </w:rPr>
        <w:t xml:space="preserve"> </w:t>
      </w:r>
      <w:proofErr w:type="spellStart"/>
      <w:r w:rsidRPr="007A1CBA">
        <w:rPr>
          <w:lang w:val="en-US"/>
        </w:rPr>
        <w:t>Bee</w:t>
      </w:r>
      <w:proofErr w:type="spellEnd"/>
      <w:r w:rsidRPr="007A1CBA">
        <w:rPr>
          <w:lang w:val="en-US"/>
        </w:rPr>
        <w:t xml:space="preserve">, 281, </w:t>
      </w:r>
      <w:r w:rsidRPr="007A1CBA">
        <w:rPr>
          <w:lang w:val="en-US"/>
        </w:rPr>
        <w:t>Harvard Üniversitesi</w:t>
      </w:r>
    </w:p>
    <w:p w:rsidR="00F72956" w:rsidRPr="007A1CBA" w:rsidRDefault="00F72956" w:rsidP="0097573E">
      <w:pPr>
        <w:spacing w:after="0" w:line="192" w:lineRule="auto"/>
        <w:ind w:firstLine="0"/>
        <w:contextualSpacing/>
        <w:jc w:val="left"/>
        <w:textAlignment w:val="baseline"/>
        <w:rPr>
          <w:lang w:val="en-US"/>
        </w:rPr>
      </w:pPr>
    </w:p>
    <w:p w:rsidR="00F72956" w:rsidRDefault="00F72956"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F72956" w:rsidRDefault="00F72956"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F72956" w:rsidRDefault="00F72956"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F72956" w:rsidRDefault="00F72956"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293032" w:rsidRDefault="00293032"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293032" w:rsidRDefault="00293032"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293032" w:rsidRDefault="00293032"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293032" w:rsidRDefault="00293032"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293032" w:rsidRDefault="00293032"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293032" w:rsidRDefault="00293032"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293032" w:rsidRDefault="00293032" w:rsidP="0097573E">
      <w:pPr>
        <w:spacing w:after="0" w:line="192" w:lineRule="auto"/>
        <w:ind w:firstLine="0"/>
        <w:contextualSpacing/>
        <w:jc w:val="left"/>
        <w:textAlignment w:val="baseline"/>
        <w:rPr>
          <w:rFonts w:ascii="Times New Roman" w:eastAsia="Times New Roman" w:hAnsi="Times New Roman" w:cs="Times New Roman"/>
          <w:color w:val="000000" w:themeColor="text1"/>
          <w:sz w:val="20"/>
          <w:szCs w:val="20"/>
          <w:lang w:eastAsia="tr-TR"/>
        </w:rPr>
      </w:pPr>
    </w:p>
    <w:p w:rsidR="00344D31" w:rsidRPr="00D26CAD" w:rsidRDefault="00344D31" w:rsidP="00344D31">
      <w:pPr>
        <w:spacing w:line="360" w:lineRule="auto"/>
        <w:ind w:firstLine="567"/>
        <w:rPr>
          <w:rFonts w:ascii="Times New Roman" w:eastAsia="Times New Roman" w:hAnsi="Times New Roman"/>
          <w:b/>
          <w:lang w:eastAsia="tr-TR"/>
        </w:rPr>
      </w:pPr>
      <w:r w:rsidRPr="00D26CAD">
        <w:rPr>
          <w:rFonts w:ascii="Times New Roman" w:eastAsia="Times New Roman" w:hAnsi="Times New Roman"/>
          <w:b/>
          <w:lang w:eastAsia="tr-TR"/>
        </w:rPr>
        <w:lastRenderedPageBreak/>
        <w:t>Ergin Arıların Vücut Yapıları</w:t>
      </w:r>
    </w:p>
    <w:p w:rsidR="00344D31" w:rsidRPr="00D26CAD" w:rsidRDefault="00344D31" w:rsidP="00344D31">
      <w:pPr>
        <w:spacing w:line="312" w:lineRule="auto"/>
        <w:ind w:firstLine="567"/>
        <w:rPr>
          <w:rFonts w:ascii="Times New Roman" w:eastAsia="Times New Roman" w:hAnsi="Times New Roman"/>
          <w:lang w:eastAsia="tr-TR"/>
        </w:rPr>
      </w:pPr>
      <w:r w:rsidRPr="00D26CAD">
        <w:rPr>
          <w:rFonts w:ascii="Times New Roman" w:eastAsia="Times New Roman" w:hAnsi="Times New Roman"/>
          <w:lang w:eastAsia="tr-TR"/>
        </w:rPr>
        <w:t xml:space="preserve">Arı vücudunun dış kısmı, </w:t>
      </w:r>
      <w:proofErr w:type="spellStart"/>
      <w:r w:rsidRPr="00D26CAD">
        <w:rPr>
          <w:rFonts w:ascii="Times New Roman" w:eastAsia="Times New Roman" w:hAnsi="Times New Roman"/>
          <w:lang w:eastAsia="tr-TR"/>
        </w:rPr>
        <w:t>integument</w:t>
      </w:r>
      <w:proofErr w:type="spellEnd"/>
      <w:r w:rsidRPr="00D26CAD">
        <w:rPr>
          <w:rFonts w:ascii="Times New Roman" w:eastAsia="Times New Roman" w:hAnsi="Times New Roman"/>
          <w:lang w:eastAsia="tr-TR"/>
        </w:rPr>
        <w:t xml:space="preserve"> adını alan deri ve bunun ergin böceklerde yer yer ufak ya da büyük </w:t>
      </w:r>
      <w:proofErr w:type="spellStart"/>
      <w:r w:rsidRPr="00D26CAD">
        <w:rPr>
          <w:rFonts w:ascii="Times New Roman" w:eastAsia="Times New Roman" w:hAnsi="Times New Roman"/>
          <w:lang w:eastAsia="tr-TR"/>
        </w:rPr>
        <w:t>levhacıklar</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sclerite</w:t>
      </w:r>
      <w:proofErr w:type="spellEnd"/>
      <w:r w:rsidRPr="00D26CAD">
        <w:rPr>
          <w:rFonts w:ascii="Times New Roman" w:eastAsia="Times New Roman" w:hAnsi="Times New Roman"/>
          <w:lang w:eastAsia="tr-TR"/>
        </w:rPr>
        <w:t xml:space="preserve">) halinde sert bir yapı kazanan ve iskelet görevi yapan bir kitin tabakasıyla kaplıdır. Bu dış iskelet, vücudu dışarıdan gelecek zararlı etkilerden koruduğu gibi vücutta su kaybını önlemekte ve kasların bağlanma yerlerini oluşturarak organların bir bütünlük içerisinde çalışmasını sağlamaktadır. Vücudun dış kısmı üç tabakadan oluşmuştur. Bunlar, kütiküle, </w:t>
      </w:r>
      <w:proofErr w:type="spellStart"/>
      <w:r w:rsidRPr="00D26CAD">
        <w:rPr>
          <w:rFonts w:ascii="Times New Roman" w:eastAsia="Times New Roman" w:hAnsi="Times New Roman"/>
          <w:lang w:eastAsia="tr-TR"/>
        </w:rPr>
        <w:t>hipodermis</w:t>
      </w:r>
      <w:proofErr w:type="spellEnd"/>
      <w:r w:rsidRPr="00D26CAD">
        <w:rPr>
          <w:rFonts w:ascii="Times New Roman" w:eastAsia="Times New Roman" w:hAnsi="Times New Roman"/>
          <w:lang w:eastAsia="tr-TR"/>
        </w:rPr>
        <w:t xml:space="preserve"> ve asal zardır.</w:t>
      </w:r>
    </w:p>
    <w:p w:rsidR="00344D31" w:rsidRPr="00D26CAD" w:rsidRDefault="00344D31" w:rsidP="00344D31">
      <w:pPr>
        <w:spacing w:line="312" w:lineRule="auto"/>
        <w:ind w:firstLine="567"/>
        <w:rPr>
          <w:rFonts w:ascii="Times New Roman" w:eastAsia="Times New Roman" w:hAnsi="Times New Roman"/>
          <w:lang w:eastAsia="tr-TR"/>
        </w:rPr>
      </w:pPr>
      <w:r w:rsidRPr="00D26CAD">
        <w:rPr>
          <w:rFonts w:ascii="Times New Roman" w:eastAsia="Times New Roman" w:hAnsi="Times New Roman"/>
          <w:sz w:val="18"/>
          <w:lang w:eastAsia="tr-TR"/>
        </w:rPr>
        <w:t>♦</w:t>
      </w:r>
      <w:r w:rsidRPr="00D26CAD">
        <w:rPr>
          <w:rFonts w:ascii="Times New Roman" w:eastAsia="Times New Roman" w:hAnsi="Times New Roman"/>
          <w:lang w:eastAsia="tr-TR"/>
        </w:rPr>
        <w:t xml:space="preserve"> </w:t>
      </w:r>
      <w:r w:rsidRPr="00D26CAD">
        <w:rPr>
          <w:rFonts w:ascii="Times New Roman" w:eastAsia="Times New Roman" w:hAnsi="Times New Roman"/>
          <w:b/>
          <w:bCs/>
          <w:lang w:eastAsia="tr-TR"/>
        </w:rPr>
        <w:t>Kütiküle (</w:t>
      </w:r>
      <w:proofErr w:type="spellStart"/>
      <w:r w:rsidRPr="00D26CAD">
        <w:rPr>
          <w:rFonts w:ascii="Times New Roman" w:eastAsia="Times New Roman" w:hAnsi="Times New Roman"/>
          <w:b/>
          <w:bCs/>
          <w:lang w:eastAsia="tr-TR"/>
        </w:rPr>
        <w:t>Cuticula</w:t>
      </w:r>
      <w:proofErr w:type="spellEnd"/>
      <w:r w:rsidRPr="00D26CAD">
        <w:rPr>
          <w:rFonts w:ascii="Times New Roman" w:eastAsia="Times New Roman" w:hAnsi="Times New Roman"/>
          <w:b/>
          <w:bCs/>
          <w:lang w:eastAsia="tr-TR"/>
        </w:rPr>
        <w:t>):</w:t>
      </w:r>
      <w:r w:rsidRPr="00D26CAD">
        <w:rPr>
          <w:rFonts w:ascii="Times New Roman" w:eastAsia="Times New Roman" w:hAnsi="Times New Roman"/>
          <w:lang w:eastAsia="tr-TR"/>
        </w:rPr>
        <w:t xml:space="preserve"> Vücudun en dış kısmını oluşturur. Nitrojenli </w:t>
      </w:r>
      <w:proofErr w:type="spellStart"/>
      <w:r w:rsidRPr="00D26CAD">
        <w:rPr>
          <w:rFonts w:ascii="Times New Roman" w:eastAsia="Times New Roman" w:hAnsi="Times New Roman"/>
          <w:lang w:eastAsia="tr-TR"/>
        </w:rPr>
        <w:t>polisakkarit</w:t>
      </w:r>
      <w:proofErr w:type="spellEnd"/>
      <w:r w:rsidRPr="00D26CAD">
        <w:rPr>
          <w:rFonts w:ascii="Times New Roman" w:eastAsia="Times New Roman" w:hAnsi="Times New Roman"/>
          <w:lang w:eastAsia="tr-TR"/>
        </w:rPr>
        <w:t xml:space="preserve"> bileşimindeki (C</w:t>
      </w:r>
      <w:r w:rsidRPr="00D26CAD">
        <w:rPr>
          <w:rFonts w:ascii="Times New Roman" w:eastAsia="Times New Roman" w:hAnsi="Times New Roman"/>
          <w:vertAlign w:val="subscript"/>
          <w:lang w:eastAsia="tr-TR"/>
        </w:rPr>
        <w:t>23</w:t>
      </w:r>
      <w:r w:rsidRPr="00D26CAD">
        <w:rPr>
          <w:rFonts w:ascii="Times New Roman" w:eastAsia="Times New Roman" w:hAnsi="Times New Roman"/>
          <w:lang w:eastAsia="tr-TR"/>
        </w:rPr>
        <w:t>H</w:t>
      </w:r>
      <w:r w:rsidRPr="00D26CAD">
        <w:rPr>
          <w:rFonts w:ascii="Times New Roman" w:eastAsia="Times New Roman" w:hAnsi="Times New Roman"/>
          <w:vertAlign w:val="subscript"/>
          <w:lang w:eastAsia="tr-TR"/>
        </w:rPr>
        <w:t>54</w:t>
      </w:r>
      <w:r w:rsidRPr="00D26CAD">
        <w:rPr>
          <w:rFonts w:ascii="Times New Roman" w:eastAsia="Times New Roman" w:hAnsi="Times New Roman"/>
          <w:lang w:eastAsia="tr-TR"/>
        </w:rPr>
        <w:t>O</w:t>
      </w:r>
      <w:r w:rsidRPr="00D26CAD">
        <w:rPr>
          <w:rFonts w:ascii="Times New Roman" w:eastAsia="Times New Roman" w:hAnsi="Times New Roman"/>
          <w:vertAlign w:val="subscript"/>
          <w:lang w:eastAsia="tr-TR"/>
        </w:rPr>
        <w:t>21</w:t>
      </w:r>
      <w:r w:rsidRPr="00D26CAD">
        <w:rPr>
          <w:rFonts w:ascii="Times New Roman" w:eastAsia="Times New Roman" w:hAnsi="Times New Roman"/>
          <w:lang w:eastAsia="tr-TR"/>
        </w:rPr>
        <w:t>N</w:t>
      </w:r>
      <w:r w:rsidRPr="00D26CAD">
        <w:rPr>
          <w:rFonts w:ascii="Times New Roman" w:eastAsia="Times New Roman" w:hAnsi="Times New Roman"/>
          <w:vertAlign w:val="subscript"/>
          <w:lang w:eastAsia="tr-TR"/>
        </w:rPr>
        <w:t>4</w:t>
      </w:r>
      <w:r w:rsidRPr="00D26CAD">
        <w:rPr>
          <w:rFonts w:ascii="Times New Roman" w:eastAsia="Times New Roman" w:hAnsi="Times New Roman"/>
          <w:lang w:eastAsia="tr-TR"/>
        </w:rPr>
        <w:t xml:space="preserve">) kitin maddesinden yapılmıştır. </w:t>
      </w:r>
      <w:proofErr w:type="spellStart"/>
      <w:r w:rsidRPr="00D26CAD">
        <w:rPr>
          <w:rFonts w:ascii="Times New Roman" w:eastAsia="Times New Roman" w:hAnsi="Times New Roman"/>
          <w:lang w:eastAsia="tr-TR"/>
        </w:rPr>
        <w:t>Kütikulanın</w:t>
      </w:r>
      <w:proofErr w:type="spellEnd"/>
      <w:r w:rsidRPr="00D26CAD">
        <w:rPr>
          <w:rFonts w:ascii="Times New Roman" w:eastAsia="Times New Roman" w:hAnsi="Times New Roman"/>
          <w:lang w:eastAsia="tr-TR"/>
        </w:rPr>
        <w:t xml:space="preserve"> kendisi de </w:t>
      </w:r>
      <w:proofErr w:type="spellStart"/>
      <w:r w:rsidRPr="00D26CAD">
        <w:rPr>
          <w:rFonts w:ascii="Times New Roman" w:eastAsia="Times New Roman" w:hAnsi="Times New Roman"/>
          <w:lang w:eastAsia="tr-TR"/>
        </w:rPr>
        <w:t>epikütikula</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eksokütikula</w:t>
      </w:r>
      <w:proofErr w:type="spellEnd"/>
      <w:r w:rsidRPr="00D26CAD">
        <w:rPr>
          <w:rFonts w:ascii="Times New Roman" w:eastAsia="Times New Roman" w:hAnsi="Times New Roman"/>
          <w:lang w:eastAsia="tr-TR"/>
        </w:rPr>
        <w:t xml:space="preserve"> ve </w:t>
      </w:r>
      <w:proofErr w:type="spellStart"/>
      <w:r w:rsidRPr="00D26CAD">
        <w:rPr>
          <w:rFonts w:ascii="Times New Roman" w:eastAsia="Times New Roman" w:hAnsi="Times New Roman"/>
          <w:lang w:eastAsia="tr-TR"/>
        </w:rPr>
        <w:t>endokütikula</w:t>
      </w:r>
      <w:proofErr w:type="spellEnd"/>
      <w:r w:rsidRPr="00D26CAD">
        <w:rPr>
          <w:rFonts w:ascii="Times New Roman" w:eastAsia="Times New Roman" w:hAnsi="Times New Roman"/>
          <w:lang w:eastAsia="tr-TR"/>
        </w:rPr>
        <w:t xml:space="preserve"> olmak üzere üç tabakadan oluşmuştur.</w:t>
      </w:r>
    </w:p>
    <w:p w:rsidR="00344D31" w:rsidRPr="00D26CAD" w:rsidRDefault="00344D31" w:rsidP="00344D31">
      <w:pPr>
        <w:spacing w:line="312" w:lineRule="auto"/>
        <w:ind w:firstLine="567"/>
        <w:rPr>
          <w:rFonts w:ascii="Times New Roman" w:eastAsia="Times New Roman" w:hAnsi="Times New Roman"/>
          <w:lang w:eastAsia="tr-TR"/>
        </w:rPr>
      </w:pPr>
      <w:r w:rsidRPr="00D26CAD">
        <w:rPr>
          <w:rFonts w:ascii="Times New Roman" w:eastAsia="Times New Roman" w:hAnsi="Times New Roman"/>
          <w:sz w:val="18"/>
          <w:lang w:eastAsia="tr-TR"/>
        </w:rPr>
        <w:t>♦</w:t>
      </w:r>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b/>
          <w:bCs/>
          <w:lang w:eastAsia="tr-TR"/>
        </w:rPr>
        <w:t>Hipodermis</w:t>
      </w:r>
      <w:proofErr w:type="spellEnd"/>
      <w:r w:rsidRPr="00D26CAD">
        <w:rPr>
          <w:rFonts w:ascii="Times New Roman" w:eastAsia="Times New Roman" w:hAnsi="Times New Roman"/>
          <w:b/>
          <w:bCs/>
          <w:lang w:eastAsia="tr-TR"/>
        </w:rPr>
        <w:t>:</w:t>
      </w:r>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Kütikulanın</w:t>
      </w:r>
      <w:proofErr w:type="spellEnd"/>
      <w:r w:rsidRPr="00D26CAD">
        <w:rPr>
          <w:rFonts w:ascii="Times New Roman" w:eastAsia="Times New Roman" w:hAnsi="Times New Roman"/>
          <w:lang w:eastAsia="tr-TR"/>
        </w:rPr>
        <w:t xml:space="preserve"> altındaki tabakayı oluşturur. Bu tabaka kitin maddesi üretir ve </w:t>
      </w:r>
      <w:proofErr w:type="spellStart"/>
      <w:r w:rsidRPr="00D26CAD">
        <w:rPr>
          <w:rFonts w:ascii="Times New Roman" w:eastAsia="Times New Roman" w:hAnsi="Times New Roman"/>
          <w:lang w:eastAsia="tr-TR"/>
        </w:rPr>
        <w:t>Kütikulanın</w:t>
      </w:r>
      <w:proofErr w:type="spellEnd"/>
      <w:r w:rsidRPr="00D26CAD">
        <w:rPr>
          <w:rFonts w:ascii="Times New Roman" w:eastAsia="Times New Roman" w:hAnsi="Times New Roman"/>
          <w:lang w:eastAsia="tr-TR"/>
        </w:rPr>
        <w:t xml:space="preserve"> oluşumunu sağlar. </w:t>
      </w:r>
      <w:proofErr w:type="spellStart"/>
      <w:r w:rsidRPr="00D26CAD">
        <w:rPr>
          <w:rFonts w:ascii="Times New Roman" w:eastAsia="Times New Roman" w:hAnsi="Times New Roman"/>
          <w:lang w:eastAsia="tr-TR"/>
        </w:rPr>
        <w:t>Hipodermis</w:t>
      </w:r>
      <w:proofErr w:type="spellEnd"/>
      <w:r w:rsidRPr="00D26CAD">
        <w:rPr>
          <w:rFonts w:ascii="Times New Roman" w:eastAsia="Times New Roman" w:hAnsi="Times New Roman"/>
          <w:lang w:eastAsia="tr-TR"/>
        </w:rPr>
        <w:t xml:space="preserve"> aynı zamanda deri değiştirme sıvısı salgılar.</w:t>
      </w:r>
    </w:p>
    <w:p w:rsidR="00344D31" w:rsidRPr="00D26CAD" w:rsidRDefault="00344D31" w:rsidP="00344D31">
      <w:pPr>
        <w:spacing w:after="0" w:line="312" w:lineRule="auto"/>
        <w:ind w:firstLine="567"/>
        <w:rPr>
          <w:rFonts w:ascii="Times New Roman" w:eastAsia="Times New Roman" w:hAnsi="Times New Roman"/>
          <w:lang w:eastAsia="tr-TR"/>
        </w:rPr>
      </w:pPr>
      <w:r w:rsidRPr="00D26CAD">
        <w:rPr>
          <w:rFonts w:ascii="Times New Roman" w:eastAsia="Times New Roman" w:hAnsi="Times New Roman"/>
          <w:sz w:val="18"/>
          <w:lang w:eastAsia="tr-TR"/>
        </w:rPr>
        <w:t>♦</w:t>
      </w:r>
      <w:r w:rsidRPr="00D26CAD">
        <w:rPr>
          <w:rFonts w:ascii="Times New Roman" w:eastAsia="Times New Roman" w:hAnsi="Times New Roman"/>
          <w:lang w:eastAsia="tr-TR"/>
        </w:rPr>
        <w:t xml:space="preserve"> </w:t>
      </w:r>
      <w:r w:rsidRPr="00D26CAD">
        <w:rPr>
          <w:rFonts w:ascii="Times New Roman" w:eastAsia="Times New Roman" w:hAnsi="Times New Roman"/>
          <w:b/>
          <w:bCs/>
          <w:lang w:eastAsia="tr-TR"/>
        </w:rPr>
        <w:t>Asal Zar:</w:t>
      </w:r>
      <w:r w:rsidRPr="00D26CAD">
        <w:rPr>
          <w:rFonts w:ascii="Times New Roman" w:eastAsia="Times New Roman" w:hAnsi="Times New Roman"/>
          <w:lang w:eastAsia="tr-TR"/>
        </w:rPr>
        <w:t xml:space="preserve"> Hipodermisin altındaki tabakayı oluşturur.</w:t>
      </w:r>
    </w:p>
    <w:p w:rsidR="00344D31" w:rsidRPr="00D26CAD" w:rsidRDefault="00344D31" w:rsidP="00344D31">
      <w:pPr>
        <w:spacing w:line="312" w:lineRule="auto"/>
        <w:ind w:firstLine="567"/>
        <w:rPr>
          <w:rFonts w:ascii="Times New Roman" w:eastAsia="Times New Roman" w:hAnsi="Times New Roman"/>
          <w:lang w:eastAsia="tr-TR"/>
        </w:rPr>
      </w:pPr>
      <w:r w:rsidRPr="00D26CAD">
        <w:rPr>
          <w:rFonts w:ascii="Times New Roman" w:eastAsia="Times New Roman" w:hAnsi="Times New Roman"/>
          <w:lang w:eastAsia="tr-TR"/>
        </w:rPr>
        <w:t>Bal arılarının vücudu diğer böceklerde olduğu gibi baş, göğüs (</w:t>
      </w:r>
      <w:proofErr w:type="spellStart"/>
      <w:r w:rsidRPr="00D26CAD">
        <w:rPr>
          <w:rFonts w:ascii="Times New Roman" w:eastAsia="Times New Roman" w:hAnsi="Times New Roman"/>
          <w:lang w:eastAsia="tr-TR"/>
        </w:rPr>
        <w:t>thorax</w:t>
      </w:r>
      <w:proofErr w:type="spellEnd"/>
      <w:r w:rsidRPr="00D26CAD">
        <w:rPr>
          <w:rFonts w:ascii="Times New Roman" w:eastAsia="Times New Roman" w:hAnsi="Times New Roman"/>
          <w:lang w:eastAsia="tr-TR"/>
        </w:rPr>
        <w:t>) ve karın (abdomen) olmak üzere 3 kısımdan oluşur (Şekil 32).</w:t>
      </w:r>
    </w:p>
    <w:p w:rsidR="00344D31" w:rsidRPr="00D26CAD" w:rsidRDefault="00344D31" w:rsidP="00344D31">
      <w:pPr>
        <w:spacing w:after="0"/>
        <w:jc w:val="center"/>
        <w:rPr>
          <w:rFonts w:ascii="Times New Roman" w:eastAsia="Times New Roman" w:hAnsi="Times New Roman"/>
          <w:lang w:eastAsia="tr-TR"/>
        </w:rPr>
      </w:pPr>
      <w:r>
        <w:rPr>
          <w:rFonts w:ascii="Times New Roman" w:eastAsia="Times New Roman" w:hAnsi="Times New Roman"/>
          <w:noProof/>
          <w:lang w:eastAsia="tr-TR"/>
        </w:rPr>
        <w:lastRenderedPageBreak/>
        <w:drawing>
          <wp:inline distT="0" distB="0" distL="0" distR="0">
            <wp:extent cx="3172460" cy="2337435"/>
            <wp:effectExtent l="0" t="0" r="889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460" cy="2337435"/>
                    </a:xfrm>
                    <a:prstGeom prst="rect">
                      <a:avLst/>
                    </a:prstGeom>
                    <a:noFill/>
                    <a:ln>
                      <a:noFill/>
                    </a:ln>
                  </pic:spPr>
                </pic:pic>
              </a:graphicData>
            </a:graphic>
          </wp:inline>
        </w:drawing>
      </w:r>
      <w:r>
        <w:rPr>
          <w:rFonts w:ascii="Times New Roman" w:eastAsia="Times New Roman" w:hAnsi="Times New Roman"/>
          <w:noProof/>
          <w:lang w:eastAsia="tr-TR"/>
        </w:rPr>
        <w:drawing>
          <wp:inline distT="0" distB="0" distL="0" distR="0" wp14:anchorId="404F92EC" wp14:editId="47C42BB2">
            <wp:extent cx="2544445" cy="2337435"/>
            <wp:effectExtent l="0" t="0" r="825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445" cy="2337435"/>
                    </a:xfrm>
                    <a:prstGeom prst="rect">
                      <a:avLst/>
                    </a:prstGeom>
                    <a:noFill/>
                    <a:ln>
                      <a:noFill/>
                    </a:ln>
                  </pic:spPr>
                </pic:pic>
              </a:graphicData>
            </a:graphic>
          </wp:inline>
        </w:drawing>
      </w:r>
    </w:p>
    <w:p w:rsidR="00F50DD5" w:rsidRDefault="00344D31" w:rsidP="00344D31">
      <w:pPr>
        <w:spacing w:before="120" w:after="0" w:line="312" w:lineRule="auto"/>
        <w:ind w:firstLine="567"/>
        <w:contextualSpacing/>
        <w:textAlignment w:val="baseline"/>
        <w:rPr>
          <w:rFonts w:ascii="Times New Roman" w:eastAsia="Times New Roman" w:hAnsi="Times New Roman"/>
          <w:sz w:val="20"/>
          <w:lang w:eastAsia="tr-TR"/>
        </w:rPr>
      </w:pPr>
      <w:r w:rsidRPr="00D26CAD">
        <w:rPr>
          <w:rFonts w:ascii="Times New Roman" w:eastAsia="Times New Roman" w:hAnsi="Times New Roman"/>
          <w:bCs/>
          <w:sz w:val="20"/>
          <w:lang w:eastAsia="tr-TR"/>
        </w:rPr>
        <w:t>Şekil 32.</w:t>
      </w:r>
      <w:r w:rsidRPr="00D26CAD">
        <w:rPr>
          <w:rFonts w:ascii="Times New Roman" w:eastAsia="Times New Roman" w:hAnsi="Times New Roman"/>
          <w:b/>
          <w:sz w:val="20"/>
          <w:lang w:eastAsia="tr-TR"/>
        </w:rPr>
        <w:t xml:space="preserve"> </w:t>
      </w:r>
      <w:r w:rsidRPr="00D26CAD">
        <w:rPr>
          <w:rFonts w:ascii="Times New Roman" w:eastAsia="Times New Roman" w:hAnsi="Times New Roman"/>
          <w:sz w:val="20"/>
          <w:lang w:eastAsia="tr-TR"/>
        </w:rPr>
        <w:t>Üst solda ergin işçi arı baş, göğüs (</w:t>
      </w:r>
      <w:proofErr w:type="spellStart"/>
      <w:r w:rsidRPr="00D26CAD">
        <w:rPr>
          <w:rFonts w:ascii="Times New Roman" w:eastAsia="Times New Roman" w:hAnsi="Times New Roman"/>
          <w:sz w:val="20"/>
          <w:lang w:eastAsia="tr-TR"/>
        </w:rPr>
        <w:t>thorax</w:t>
      </w:r>
      <w:proofErr w:type="spellEnd"/>
      <w:r w:rsidRPr="00D26CAD">
        <w:rPr>
          <w:rFonts w:ascii="Times New Roman" w:eastAsia="Times New Roman" w:hAnsi="Times New Roman"/>
          <w:sz w:val="20"/>
          <w:lang w:eastAsia="tr-TR"/>
        </w:rPr>
        <w:t>) ve karın (abdomen) kısımları ile üst sağda başta yer alan yapıların görünümleri.</w:t>
      </w:r>
    </w:p>
    <w:p w:rsidR="00344D31" w:rsidRDefault="00344D31" w:rsidP="00344D31">
      <w:pPr>
        <w:spacing w:before="120" w:after="0" w:line="312" w:lineRule="auto"/>
        <w:ind w:firstLine="567"/>
        <w:contextualSpacing/>
        <w:textAlignment w:val="baseline"/>
        <w:rPr>
          <w:rFonts w:ascii="Times New Roman" w:eastAsia="Times New Roman" w:hAnsi="Times New Roman"/>
          <w:sz w:val="20"/>
          <w:lang w:eastAsia="tr-TR"/>
        </w:rPr>
      </w:pPr>
    </w:p>
    <w:p w:rsidR="00344D31" w:rsidRPr="00D26CAD" w:rsidRDefault="00344D31" w:rsidP="00344D31">
      <w:pPr>
        <w:keepNext/>
        <w:spacing w:line="312" w:lineRule="auto"/>
        <w:ind w:firstLine="567"/>
        <w:outlineLvl w:val="4"/>
        <w:rPr>
          <w:rFonts w:ascii="Times New Roman" w:eastAsia="Times New Roman" w:hAnsi="Times New Roman"/>
          <w:b/>
          <w:lang w:val="x-none" w:eastAsia="tr-TR"/>
        </w:rPr>
      </w:pPr>
      <w:r w:rsidRPr="00D26CAD">
        <w:rPr>
          <w:rFonts w:ascii="Times New Roman" w:eastAsia="Times New Roman" w:hAnsi="Times New Roman"/>
          <w:b/>
          <w:lang w:val="x-none" w:eastAsia="tr-TR"/>
        </w:rPr>
        <w:t>Baş</w:t>
      </w:r>
    </w:p>
    <w:p w:rsidR="00344D31" w:rsidRPr="00D26CAD" w:rsidRDefault="00344D31" w:rsidP="00344D31">
      <w:pPr>
        <w:spacing w:line="312" w:lineRule="auto"/>
        <w:ind w:firstLine="567"/>
        <w:rPr>
          <w:rFonts w:ascii="Times New Roman" w:eastAsia="Times New Roman" w:hAnsi="Times New Roman"/>
          <w:lang w:eastAsia="tr-TR"/>
        </w:rPr>
      </w:pPr>
      <w:r w:rsidRPr="00D26CAD">
        <w:rPr>
          <w:rFonts w:ascii="Times New Roman" w:eastAsia="Times New Roman" w:hAnsi="Times New Roman"/>
          <w:lang w:eastAsia="tr-TR"/>
        </w:rPr>
        <w:t>Arıların başı, önden bakıldığında üçgen şeklinde bir görünüme sahiptir. Başta bir çift petekgöz, 3 adet basit göz (</w:t>
      </w:r>
      <w:proofErr w:type="spellStart"/>
      <w:r w:rsidRPr="00D26CAD">
        <w:rPr>
          <w:rFonts w:ascii="Times New Roman" w:eastAsia="Times New Roman" w:hAnsi="Times New Roman"/>
          <w:lang w:eastAsia="tr-TR"/>
        </w:rPr>
        <w:t>ocelli</w:t>
      </w:r>
      <w:proofErr w:type="spellEnd"/>
      <w:r w:rsidRPr="00D26CAD">
        <w:rPr>
          <w:rFonts w:ascii="Times New Roman" w:eastAsia="Times New Roman" w:hAnsi="Times New Roman"/>
          <w:lang w:eastAsia="tr-TR"/>
        </w:rPr>
        <w:t xml:space="preserve">), bir çift duyarga, beyin ve beslenme organları bulunur. Yüzün her iki yanında üst kısımda petek gözler ve ortada bir çift duyarga yer alır. </w:t>
      </w:r>
      <w:proofErr w:type="spellStart"/>
      <w:r w:rsidRPr="00D26CAD">
        <w:rPr>
          <w:rFonts w:ascii="Times New Roman" w:eastAsia="Times New Roman" w:hAnsi="Times New Roman"/>
          <w:lang w:eastAsia="tr-TR"/>
        </w:rPr>
        <w:t>Clypeusun</w:t>
      </w:r>
      <w:proofErr w:type="spellEnd"/>
      <w:r w:rsidRPr="00D26CAD">
        <w:rPr>
          <w:rFonts w:ascii="Times New Roman" w:eastAsia="Times New Roman" w:hAnsi="Times New Roman"/>
          <w:lang w:eastAsia="tr-TR"/>
        </w:rPr>
        <w:t xml:space="preserve"> altında üst dudak (</w:t>
      </w:r>
      <w:proofErr w:type="spellStart"/>
      <w:r w:rsidRPr="00D26CAD">
        <w:rPr>
          <w:rFonts w:ascii="Times New Roman" w:eastAsia="Times New Roman" w:hAnsi="Times New Roman"/>
          <w:lang w:eastAsia="tr-TR"/>
        </w:rPr>
        <w:t>labrum</w:t>
      </w:r>
      <w:proofErr w:type="spellEnd"/>
      <w:r w:rsidRPr="00D26CAD">
        <w:rPr>
          <w:rFonts w:ascii="Times New Roman" w:eastAsia="Times New Roman" w:hAnsi="Times New Roman"/>
          <w:lang w:eastAsia="tr-TR"/>
        </w:rPr>
        <w:t xml:space="preserve">) bulunur. </w:t>
      </w:r>
      <w:proofErr w:type="spellStart"/>
      <w:r w:rsidRPr="00D26CAD">
        <w:rPr>
          <w:rFonts w:ascii="Times New Roman" w:eastAsia="Times New Roman" w:hAnsi="Times New Roman"/>
          <w:lang w:eastAsia="tr-TR"/>
        </w:rPr>
        <w:t>Labrumun</w:t>
      </w:r>
      <w:proofErr w:type="spellEnd"/>
      <w:r w:rsidRPr="00D26CAD">
        <w:rPr>
          <w:rFonts w:ascii="Times New Roman" w:eastAsia="Times New Roman" w:hAnsi="Times New Roman"/>
          <w:lang w:eastAsia="tr-TR"/>
        </w:rPr>
        <w:t xml:space="preserve"> her iki yanında üst çene (</w:t>
      </w:r>
      <w:proofErr w:type="spellStart"/>
      <w:r w:rsidRPr="00D26CAD">
        <w:rPr>
          <w:rFonts w:ascii="Times New Roman" w:eastAsia="Times New Roman" w:hAnsi="Times New Roman"/>
          <w:lang w:eastAsia="tr-TR"/>
        </w:rPr>
        <w:t>mandibul</w:t>
      </w:r>
      <w:proofErr w:type="spellEnd"/>
      <w:r w:rsidRPr="00D26CAD">
        <w:rPr>
          <w:rFonts w:ascii="Times New Roman" w:eastAsia="Times New Roman" w:hAnsi="Times New Roman"/>
          <w:lang w:eastAsia="tr-TR"/>
        </w:rPr>
        <w:t>) ve diğer beslenme organları yer almıştır (Şekil 32). Arıların katı, sıvı ve diğer besin maddelerinden yararlanmaları başta bulunan organların özel yapı kazanmış olmaları ile mümkündür.</w:t>
      </w:r>
    </w:p>
    <w:p w:rsidR="00344D31" w:rsidRPr="00D26CAD" w:rsidRDefault="00344D31" w:rsidP="00344D31">
      <w:pPr>
        <w:spacing w:line="312" w:lineRule="auto"/>
        <w:ind w:firstLine="567"/>
        <w:rPr>
          <w:rFonts w:ascii="Times New Roman" w:eastAsia="Times New Roman" w:hAnsi="Times New Roman"/>
          <w:b/>
          <w:lang w:eastAsia="tr-TR"/>
        </w:rPr>
      </w:pPr>
      <w:r w:rsidRPr="00D26CAD">
        <w:rPr>
          <w:rFonts w:ascii="Times New Roman" w:eastAsia="Times New Roman" w:hAnsi="Times New Roman"/>
          <w:b/>
          <w:lang w:eastAsia="tr-TR"/>
        </w:rPr>
        <w:t>Gözler</w:t>
      </w:r>
    </w:p>
    <w:p w:rsidR="00344D31" w:rsidRPr="00D26CAD" w:rsidRDefault="00344D31" w:rsidP="00344D31">
      <w:pPr>
        <w:spacing w:after="0" w:line="312" w:lineRule="auto"/>
        <w:ind w:firstLine="567"/>
        <w:rPr>
          <w:rFonts w:ascii="Times New Roman" w:eastAsia="Times New Roman" w:hAnsi="Times New Roman"/>
          <w:lang w:eastAsia="tr-TR"/>
        </w:rPr>
      </w:pPr>
      <w:r w:rsidRPr="00D26CAD">
        <w:rPr>
          <w:rFonts w:ascii="Times New Roman" w:eastAsia="Times New Roman" w:hAnsi="Times New Roman"/>
          <w:lang w:eastAsia="tr-TR"/>
        </w:rPr>
        <w:t xml:space="preserve">Arılarda başın iki yanında bileşik (petek) gözler ve üst kısmında </w:t>
      </w:r>
      <w:proofErr w:type="spellStart"/>
      <w:r w:rsidRPr="00D26CAD">
        <w:rPr>
          <w:rFonts w:ascii="Times New Roman" w:eastAsia="Times New Roman" w:hAnsi="Times New Roman"/>
          <w:lang w:eastAsia="tr-TR"/>
        </w:rPr>
        <w:t>ocelli</w:t>
      </w:r>
      <w:proofErr w:type="spellEnd"/>
      <w:r w:rsidRPr="00D26CAD">
        <w:rPr>
          <w:rFonts w:ascii="Times New Roman" w:eastAsia="Times New Roman" w:hAnsi="Times New Roman"/>
          <w:lang w:eastAsia="tr-TR"/>
        </w:rPr>
        <w:t xml:space="preserve"> adı verilen basit gözler bulunur. Bileşik gözler, ommatidyum adı verilen basit gözlerin bir araya gelmeleri ile oluşmuştur. Her bir </w:t>
      </w:r>
      <w:proofErr w:type="spellStart"/>
      <w:r w:rsidRPr="00D26CAD">
        <w:rPr>
          <w:rFonts w:ascii="Times New Roman" w:eastAsia="Times New Roman" w:hAnsi="Times New Roman"/>
          <w:lang w:eastAsia="tr-TR"/>
        </w:rPr>
        <w:t>ommatidium</w:t>
      </w:r>
      <w:proofErr w:type="spellEnd"/>
      <w:r w:rsidRPr="00D26CAD">
        <w:rPr>
          <w:rFonts w:ascii="Times New Roman" w:eastAsia="Times New Roman" w:hAnsi="Times New Roman"/>
          <w:lang w:eastAsia="tr-TR"/>
        </w:rPr>
        <w:t xml:space="preserve"> karşısındaki objenin küçük bir kısmını algılayarak objenin bir bütün halinde görünmesini sağlar. Ana arının petek </w:t>
      </w:r>
      <w:r w:rsidRPr="00D26CAD">
        <w:rPr>
          <w:rFonts w:ascii="Times New Roman" w:eastAsia="Times New Roman" w:hAnsi="Times New Roman"/>
          <w:lang w:eastAsia="tr-TR"/>
        </w:rPr>
        <w:lastRenderedPageBreak/>
        <w:t xml:space="preserve">gözleri 3 900, işçi arının 6 900 ve erkek arının ise 13 000 </w:t>
      </w:r>
      <w:proofErr w:type="spellStart"/>
      <w:r w:rsidRPr="00D26CAD">
        <w:rPr>
          <w:rFonts w:ascii="Times New Roman" w:eastAsia="Times New Roman" w:hAnsi="Times New Roman"/>
          <w:lang w:eastAsia="tr-TR"/>
        </w:rPr>
        <w:t>ommatidiadan</w:t>
      </w:r>
      <w:proofErr w:type="spellEnd"/>
      <w:r w:rsidRPr="00D26CAD">
        <w:rPr>
          <w:rFonts w:ascii="Times New Roman" w:eastAsia="Times New Roman" w:hAnsi="Times New Roman"/>
          <w:lang w:eastAsia="tr-TR"/>
        </w:rPr>
        <w:t xml:space="preserve"> meydana gelmiştir.</w:t>
      </w:r>
    </w:p>
    <w:p w:rsidR="00344D31" w:rsidRDefault="00344D31" w:rsidP="00344D31">
      <w:pPr>
        <w:spacing w:before="120" w:after="0" w:line="312" w:lineRule="auto"/>
        <w:ind w:firstLine="567"/>
        <w:contextualSpacing/>
        <w:textAlignment w:val="baseline"/>
        <w:rPr>
          <w:rFonts w:ascii="Times New Roman" w:eastAsia="Times New Roman" w:hAnsi="Times New Roman"/>
          <w:lang w:eastAsia="tr-TR"/>
        </w:rPr>
      </w:pPr>
    </w:p>
    <w:p w:rsidR="00344D31" w:rsidRPr="00D26CAD" w:rsidRDefault="00344D31" w:rsidP="00344D31">
      <w:pPr>
        <w:spacing w:line="312" w:lineRule="auto"/>
        <w:ind w:firstLine="567"/>
        <w:rPr>
          <w:rFonts w:ascii="Times New Roman" w:eastAsia="Times New Roman" w:hAnsi="Times New Roman"/>
          <w:b/>
          <w:lang w:eastAsia="tr-TR"/>
        </w:rPr>
      </w:pPr>
      <w:r w:rsidRPr="00D26CAD">
        <w:rPr>
          <w:rFonts w:ascii="Times New Roman" w:eastAsia="Times New Roman" w:hAnsi="Times New Roman"/>
          <w:b/>
          <w:lang w:eastAsia="tr-TR"/>
        </w:rPr>
        <w:t>Beslenme Organları</w:t>
      </w:r>
    </w:p>
    <w:p w:rsidR="00344D31" w:rsidRPr="00D26CAD" w:rsidRDefault="00344D31" w:rsidP="00344D31">
      <w:pPr>
        <w:spacing w:line="312" w:lineRule="auto"/>
        <w:ind w:firstLine="567"/>
        <w:rPr>
          <w:rFonts w:ascii="Times New Roman" w:eastAsia="Times New Roman" w:hAnsi="Times New Roman"/>
          <w:lang w:eastAsia="tr-TR"/>
        </w:rPr>
      </w:pPr>
      <w:r w:rsidRPr="00D26CAD">
        <w:rPr>
          <w:rFonts w:ascii="Times New Roman" w:eastAsia="Times New Roman" w:hAnsi="Times New Roman"/>
          <w:lang w:eastAsia="tr-TR"/>
        </w:rPr>
        <w:t>Bal arılarının beslenme organları, üst dudak (</w:t>
      </w:r>
      <w:proofErr w:type="spellStart"/>
      <w:r w:rsidRPr="00D26CAD">
        <w:rPr>
          <w:rFonts w:ascii="Times New Roman" w:eastAsia="Times New Roman" w:hAnsi="Times New Roman"/>
          <w:lang w:eastAsia="tr-TR"/>
        </w:rPr>
        <w:t>labrum</w:t>
      </w:r>
      <w:proofErr w:type="spellEnd"/>
      <w:r w:rsidRPr="00D26CAD">
        <w:rPr>
          <w:rFonts w:ascii="Times New Roman" w:eastAsia="Times New Roman" w:hAnsi="Times New Roman"/>
          <w:lang w:eastAsia="tr-TR"/>
        </w:rPr>
        <w:t>), bir çift üst çene (</w:t>
      </w:r>
      <w:proofErr w:type="spellStart"/>
      <w:r w:rsidRPr="00D26CAD">
        <w:rPr>
          <w:rFonts w:ascii="Times New Roman" w:eastAsia="Times New Roman" w:hAnsi="Times New Roman"/>
          <w:lang w:eastAsia="tr-TR"/>
        </w:rPr>
        <w:t>mandibul</w:t>
      </w:r>
      <w:proofErr w:type="spellEnd"/>
      <w:r w:rsidRPr="00D26CAD">
        <w:rPr>
          <w:rFonts w:ascii="Times New Roman" w:eastAsia="Times New Roman" w:hAnsi="Times New Roman"/>
          <w:lang w:eastAsia="tr-TR"/>
        </w:rPr>
        <w:t>), bir çift alt çene (</w:t>
      </w:r>
      <w:proofErr w:type="spellStart"/>
      <w:r w:rsidRPr="00D26CAD">
        <w:rPr>
          <w:rFonts w:ascii="Times New Roman" w:eastAsia="Times New Roman" w:hAnsi="Times New Roman"/>
          <w:lang w:eastAsia="tr-TR"/>
        </w:rPr>
        <w:t>maxilla</w:t>
      </w:r>
      <w:proofErr w:type="spellEnd"/>
      <w:r w:rsidRPr="00D26CAD">
        <w:rPr>
          <w:rFonts w:ascii="Times New Roman" w:eastAsia="Times New Roman" w:hAnsi="Times New Roman"/>
          <w:lang w:eastAsia="tr-TR"/>
        </w:rPr>
        <w:t>) ve alt dudaktan (</w:t>
      </w:r>
      <w:proofErr w:type="spellStart"/>
      <w:r w:rsidRPr="00D26CAD">
        <w:rPr>
          <w:rFonts w:ascii="Times New Roman" w:eastAsia="Times New Roman" w:hAnsi="Times New Roman"/>
          <w:lang w:eastAsia="tr-TR"/>
        </w:rPr>
        <w:t>labium</w:t>
      </w:r>
      <w:proofErr w:type="spellEnd"/>
      <w:r w:rsidRPr="00D26CAD">
        <w:rPr>
          <w:rFonts w:ascii="Times New Roman" w:eastAsia="Times New Roman" w:hAnsi="Times New Roman"/>
          <w:lang w:eastAsia="tr-TR"/>
        </w:rPr>
        <w:t xml:space="preserve">) oluşmuştur. </w:t>
      </w:r>
      <w:proofErr w:type="spellStart"/>
      <w:r w:rsidRPr="00D26CAD">
        <w:rPr>
          <w:rFonts w:ascii="Times New Roman" w:eastAsia="Times New Roman" w:hAnsi="Times New Roman"/>
          <w:lang w:eastAsia="tr-TR"/>
        </w:rPr>
        <w:t>Maxilla</w:t>
      </w:r>
      <w:proofErr w:type="spellEnd"/>
      <w:r w:rsidRPr="00D26CAD">
        <w:rPr>
          <w:rFonts w:ascii="Times New Roman" w:eastAsia="Times New Roman" w:hAnsi="Times New Roman"/>
          <w:lang w:eastAsia="tr-TR"/>
        </w:rPr>
        <w:t xml:space="preserve"> ve </w:t>
      </w:r>
      <w:proofErr w:type="spellStart"/>
      <w:r w:rsidRPr="00D26CAD">
        <w:rPr>
          <w:rFonts w:ascii="Times New Roman" w:eastAsia="Times New Roman" w:hAnsi="Times New Roman"/>
          <w:lang w:eastAsia="tr-TR"/>
        </w:rPr>
        <w:t>labium</w:t>
      </w:r>
      <w:proofErr w:type="spellEnd"/>
      <w:r w:rsidRPr="00D26CAD">
        <w:rPr>
          <w:rFonts w:ascii="Times New Roman" w:eastAsia="Times New Roman" w:hAnsi="Times New Roman"/>
          <w:lang w:eastAsia="tr-TR"/>
        </w:rPr>
        <w:t xml:space="preserve"> birleşerek hortum şeklindeki dili (</w:t>
      </w:r>
      <w:proofErr w:type="spellStart"/>
      <w:r w:rsidRPr="00D26CAD">
        <w:rPr>
          <w:rFonts w:ascii="Times New Roman" w:eastAsia="Times New Roman" w:hAnsi="Times New Roman"/>
          <w:lang w:eastAsia="tr-TR"/>
        </w:rPr>
        <w:t>proboscis</w:t>
      </w:r>
      <w:proofErr w:type="spellEnd"/>
      <w:r w:rsidRPr="00D26CAD">
        <w:rPr>
          <w:rFonts w:ascii="Times New Roman" w:eastAsia="Times New Roman" w:hAnsi="Times New Roman"/>
          <w:lang w:eastAsia="tr-TR"/>
        </w:rPr>
        <w:t>) oluşturur (Şekil 34).</w:t>
      </w:r>
    </w:p>
    <w:p w:rsidR="00344D31" w:rsidRDefault="00344D31" w:rsidP="00344D31">
      <w:pPr>
        <w:spacing w:after="0"/>
        <w:jc w:val="center"/>
        <w:rPr>
          <w:rFonts w:ascii="Times New Roman" w:eastAsia="Times New Roman" w:hAnsi="Times New Roman"/>
          <w:lang w:eastAsia="tr-TR"/>
        </w:rPr>
      </w:pPr>
      <w:r>
        <w:rPr>
          <w:rFonts w:ascii="Times New Roman" w:eastAsia="Times New Roman" w:hAnsi="Times New Roman"/>
          <w:noProof/>
          <w:lang w:eastAsia="tr-TR"/>
        </w:rPr>
        <w:drawing>
          <wp:inline distT="0" distB="0" distL="0" distR="0">
            <wp:extent cx="2894330" cy="3673475"/>
            <wp:effectExtent l="0" t="0" r="127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330" cy="3673475"/>
                    </a:xfrm>
                    <a:prstGeom prst="rect">
                      <a:avLst/>
                    </a:prstGeom>
                    <a:noFill/>
                    <a:ln>
                      <a:noFill/>
                    </a:ln>
                  </pic:spPr>
                </pic:pic>
              </a:graphicData>
            </a:graphic>
          </wp:inline>
        </w:drawing>
      </w:r>
    </w:p>
    <w:p w:rsidR="00344D31" w:rsidRDefault="00344D31" w:rsidP="00344D31">
      <w:pPr>
        <w:spacing w:before="120" w:after="0" w:line="312" w:lineRule="auto"/>
        <w:ind w:firstLine="567"/>
        <w:contextualSpacing/>
        <w:textAlignment w:val="baseline"/>
        <w:rPr>
          <w:rFonts w:ascii="Times New Roman" w:eastAsia="Times New Roman" w:hAnsi="Times New Roman"/>
          <w:lang w:eastAsia="tr-TR"/>
        </w:rPr>
      </w:pPr>
      <w:r w:rsidRPr="00D26CAD">
        <w:rPr>
          <w:rFonts w:ascii="Times New Roman" w:eastAsia="Times New Roman" w:hAnsi="Times New Roman"/>
          <w:lang w:eastAsia="tr-TR"/>
        </w:rPr>
        <w:t xml:space="preserve">Şekil 34. Başın önden görünüşü ve </w:t>
      </w:r>
      <w:r>
        <w:rPr>
          <w:rFonts w:ascii="Times New Roman" w:eastAsia="Times New Roman" w:hAnsi="Times New Roman"/>
          <w:lang w:eastAsia="tr-TR"/>
        </w:rPr>
        <w:t xml:space="preserve">ağzın </w:t>
      </w:r>
      <w:r w:rsidRPr="00D26CAD">
        <w:rPr>
          <w:rFonts w:ascii="Times New Roman" w:eastAsia="Times New Roman" w:hAnsi="Times New Roman"/>
          <w:lang w:eastAsia="tr-TR"/>
        </w:rPr>
        <w:t>yalayıcı emici yapı</w:t>
      </w:r>
      <w:r>
        <w:rPr>
          <w:rFonts w:ascii="Times New Roman" w:eastAsia="Times New Roman" w:hAnsi="Times New Roman"/>
          <w:lang w:eastAsia="tr-TR"/>
        </w:rPr>
        <w:t>sı (Güler, 2006)</w:t>
      </w:r>
      <w:r w:rsidRPr="00D26CAD">
        <w:rPr>
          <w:rFonts w:ascii="Times New Roman" w:eastAsia="Times New Roman" w:hAnsi="Times New Roman"/>
          <w:lang w:eastAsia="tr-TR"/>
        </w:rPr>
        <w:t>.</w:t>
      </w:r>
    </w:p>
    <w:p w:rsidR="00344D31" w:rsidRDefault="00344D31" w:rsidP="00344D31">
      <w:pPr>
        <w:spacing w:before="120" w:after="0" w:line="312" w:lineRule="auto"/>
        <w:ind w:firstLine="567"/>
        <w:contextualSpacing/>
        <w:textAlignment w:val="baseline"/>
        <w:rPr>
          <w:rFonts w:ascii="Times New Roman" w:eastAsia="Times New Roman" w:hAnsi="Times New Roman"/>
          <w:lang w:eastAsia="tr-TR"/>
        </w:rPr>
      </w:pPr>
    </w:p>
    <w:p w:rsidR="00344D31" w:rsidRPr="00D26CAD" w:rsidRDefault="00344D31" w:rsidP="00344D31">
      <w:pPr>
        <w:spacing w:line="312" w:lineRule="auto"/>
        <w:ind w:firstLine="567"/>
        <w:rPr>
          <w:rFonts w:ascii="Times New Roman" w:eastAsia="Times New Roman" w:hAnsi="Times New Roman"/>
          <w:b/>
          <w:lang w:eastAsia="tr-TR"/>
        </w:rPr>
      </w:pPr>
      <w:r w:rsidRPr="00D26CAD">
        <w:rPr>
          <w:rFonts w:ascii="Times New Roman" w:eastAsia="Times New Roman" w:hAnsi="Times New Roman"/>
          <w:b/>
          <w:lang w:eastAsia="tr-TR"/>
        </w:rPr>
        <w:t>Yalayıcı Emici Ağız Yapısı (</w:t>
      </w:r>
      <w:proofErr w:type="spellStart"/>
      <w:r w:rsidRPr="00D26CAD">
        <w:rPr>
          <w:rFonts w:ascii="Times New Roman" w:eastAsia="Times New Roman" w:hAnsi="Times New Roman"/>
          <w:b/>
          <w:lang w:eastAsia="tr-TR"/>
        </w:rPr>
        <w:t>Proboscis</w:t>
      </w:r>
      <w:proofErr w:type="spellEnd"/>
      <w:r w:rsidRPr="00D26CAD">
        <w:rPr>
          <w:rFonts w:ascii="Times New Roman" w:eastAsia="Times New Roman" w:hAnsi="Times New Roman"/>
          <w:b/>
          <w:lang w:eastAsia="tr-TR"/>
        </w:rPr>
        <w:t>)</w:t>
      </w:r>
    </w:p>
    <w:p w:rsidR="00344D31" w:rsidRPr="00D26CAD" w:rsidRDefault="00344D31" w:rsidP="00344D31">
      <w:pPr>
        <w:spacing w:after="0" w:line="312" w:lineRule="auto"/>
        <w:ind w:firstLine="567"/>
        <w:rPr>
          <w:rFonts w:ascii="Times New Roman" w:eastAsia="Times New Roman" w:hAnsi="Times New Roman"/>
          <w:lang w:eastAsia="tr-TR"/>
        </w:rPr>
      </w:pPr>
      <w:r w:rsidRPr="00D26CAD">
        <w:rPr>
          <w:rFonts w:ascii="Times New Roman" w:eastAsia="Times New Roman" w:hAnsi="Times New Roman"/>
          <w:lang w:eastAsia="tr-TR"/>
        </w:rPr>
        <w:t xml:space="preserve">Bal arıları yalayıcı-emici tipte ağız yapısına sahiptirler. </w:t>
      </w:r>
      <w:proofErr w:type="spellStart"/>
      <w:r w:rsidRPr="00D26CAD">
        <w:rPr>
          <w:rFonts w:ascii="Times New Roman" w:eastAsia="Times New Roman" w:hAnsi="Times New Roman"/>
          <w:lang w:eastAsia="tr-TR"/>
        </w:rPr>
        <w:t>Maxilla</w:t>
      </w:r>
      <w:proofErr w:type="spellEnd"/>
      <w:r w:rsidRPr="00D26CAD">
        <w:rPr>
          <w:rFonts w:ascii="Times New Roman" w:eastAsia="Times New Roman" w:hAnsi="Times New Roman"/>
          <w:lang w:eastAsia="tr-TR"/>
        </w:rPr>
        <w:t xml:space="preserve"> (alt çene) ve </w:t>
      </w:r>
      <w:proofErr w:type="spellStart"/>
      <w:r w:rsidRPr="00D26CAD">
        <w:rPr>
          <w:rFonts w:ascii="Times New Roman" w:eastAsia="Times New Roman" w:hAnsi="Times New Roman"/>
          <w:lang w:eastAsia="tr-TR"/>
        </w:rPr>
        <w:t>labium</w:t>
      </w:r>
      <w:proofErr w:type="spellEnd"/>
      <w:r w:rsidRPr="00D26CAD">
        <w:rPr>
          <w:rFonts w:ascii="Times New Roman" w:eastAsia="Times New Roman" w:hAnsi="Times New Roman"/>
          <w:lang w:eastAsia="tr-TR"/>
        </w:rPr>
        <w:t xml:space="preserve"> (alt dudak) birleşerek sıvı maddelerin alınmasını sağlayan tüp şeklindeki </w:t>
      </w:r>
      <w:proofErr w:type="spellStart"/>
      <w:r w:rsidRPr="00D26CAD">
        <w:rPr>
          <w:rFonts w:ascii="Times New Roman" w:eastAsia="Times New Roman" w:hAnsi="Times New Roman"/>
          <w:lang w:eastAsia="tr-TR"/>
        </w:rPr>
        <w:t>proboscisi</w:t>
      </w:r>
      <w:proofErr w:type="spellEnd"/>
      <w:r w:rsidRPr="00D26CAD">
        <w:rPr>
          <w:rFonts w:ascii="Times New Roman" w:eastAsia="Times New Roman" w:hAnsi="Times New Roman"/>
          <w:lang w:eastAsia="tr-TR"/>
        </w:rPr>
        <w:t xml:space="preserve"> oluştururlar (Şekil 34). Her bir </w:t>
      </w:r>
      <w:proofErr w:type="spellStart"/>
      <w:r w:rsidRPr="00D26CAD">
        <w:rPr>
          <w:rFonts w:ascii="Times New Roman" w:eastAsia="Times New Roman" w:hAnsi="Times New Roman"/>
          <w:lang w:eastAsia="tr-TR"/>
        </w:rPr>
        <w:t>maxilla</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cardo</w:t>
      </w:r>
      <w:proofErr w:type="spellEnd"/>
      <w:r w:rsidRPr="00D26CAD">
        <w:rPr>
          <w:rFonts w:ascii="Times New Roman" w:eastAsia="Times New Roman" w:hAnsi="Times New Roman"/>
          <w:lang w:eastAsia="tr-TR"/>
        </w:rPr>
        <w:t xml:space="preserve"> (cd), </w:t>
      </w:r>
      <w:proofErr w:type="spellStart"/>
      <w:r w:rsidRPr="00D26CAD">
        <w:rPr>
          <w:rFonts w:ascii="Times New Roman" w:eastAsia="Times New Roman" w:hAnsi="Times New Roman"/>
          <w:lang w:eastAsia="tr-TR"/>
        </w:rPr>
        <w:t>stipes</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st</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galea</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Ga</w:t>
      </w:r>
      <w:proofErr w:type="spellEnd"/>
      <w:r w:rsidRPr="00D26CAD">
        <w:rPr>
          <w:rFonts w:ascii="Times New Roman" w:eastAsia="Times New Roman" w:hAnsi="Times New Roman"/>
          <w:lang w:eastAsia="tr-TR"/>
        </w:rPr>
        <w:t xml:space="preserve">) ve </w:t>
      </w:r>
      <w:proofErr w:type="spellStart"/>
      <w:r w:rsidRPr="00D26CAD">
        <w:rPr>
          <w:rFonts w:ascii="Times New Roman" w:eastAsia="Times New Roman" w:hAnsi="Times New Roman"/>
          <w:lang w:eastAsia="tr-TR"/>
        </w:rPr>
        <w:t>maxillari</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MxPlp</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palpuslardan</w:t>
      </w:r>
      <w:proofErr w:type="spellEnd"/>
      <w:r w:rsidRPr="00D26CAD">
        <w:rPr>
          <w:rFonts w:ascii="Times New Roman" w:eastAsia="Times New Roman" w:hAnsi="Times New Roman"/>
          <w:lang w:eastAsia="tr-TR"/>
        </w:rPr>
        <w:t xml:space="preserve"> oluşur. </w:t>
      </w:r>
      <w:proofErr w:type="spellStart"/>
      <w:r w:rsidRPr="00D26CAD">
        <w:rPr>
          <w:rFonts w:ascii="Times New Roman" w:eastAsia="Times New Roman" w:hAnsi="Times New Roman"/>
          <w:lang w:eastAsia="tr-TR"/>
        </w:rPr>
        <w:t>Labium</w:t>
      </w:r>
      <w:proofErr w:type="spellEnd"/>
      <w:r w:rsidRPr="00D26CAD">
        <w:rPr>
          <w:rFonts w:ascii="Times New Roman" w:eastAsia="Times New Roman" w:hAnsi="Times New Roman"/>
          <w:lang w:eastAsia="tr-TR"/>
        </w:rPr>
        <w:t xml:space="preserve"> ise, </w:t>
      </w:r>
      <w:proofErr w:type="spellStart"/>
      <w:r w:rsidRPr="00D26CAD">
        <w:rPr>
          <w:rFonts w:ascii="Times New Roman" w:eastAsia="Times New Roman" w:hAnsi="Times New Roman"/>
          <w:lang w:eastAsia="tr-TR"/>
        </w:rPr>
        <w:t>postmentum</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Pmt</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prementum</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Prmt</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glossa</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Gls</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paraglossa</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Pgl</w:t>
      </w:r>
      <w:proofErr w:type="spellEnd"/>
      <w:r w:rsidRPr="00D26CAD">
        <w:rPr>
          <w:rFonts w:ascii="Times New Roman" w:eastAsia="Times New Roman" w:hAnsi="Times New Roman"/>
          <w:lang w:eastAsia="tr-TR"/>
        </w:rPr>
        <w:t xml:space="preserve">) ve </w:t>
      </w:r>
      <w:proofErr w:type="spellStart"/>
      <w:r w:rsidRPr="00D26CAD">
        <w:rPr>
          <w:rFonts w:ascii="Times New Roman" w:eastAsia="Times New Roman" w:hAnsi="Times New Roman"/>
          <w:lang w:eastAsia="tr-TR"/>
        </w:rPr>
        <w:t>labial</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palpuslardan</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LbPlp</w:t>
      </w:r>
      <w:proofErr w:type="spellEnd"/>
      <w:r w:rsidRPr="00D26CAD">
        <w:rPr>
          <w:rFonts w:ascii="Times New Roman" w:eastAsia="Times New Roman" w:hAnsi="Times New Roman"/>
          <w:lang w:eastAsia="tr-TR"/>
        </w:rPr>
        <w:t xml:space="preserve">) oluşmuştur. </w:t>
      </w:r>
      <w:proofErr w:type="spellStart"/>
      <w:r w:rsidRPr="00D26CAD">
        <w:rPr>
          <w:rFonts w:ascii="Times New Roman" w:eastAsia="Times New Roman" w:hAnsi="Times New Roman"/>
          <w:lang w:eastAsia="tr-TR"/>
        </w:rPr>
        <w:t>Postmentum</w:t>
      </w:r>
      <w:proofErr w:type="spellEnd"/>
      <w:r w:rsidRPr="00D26CAD">
        <w:rPr>
          <w:rFonts w:ascii="Times New Roman" w:eastAsia="Times New Roman" w:hAnsi="Times New Roman"/>
          <w:lang w:eastAsia="tr-TR"/>
        </w:rPr>
        <w:t xml:space="preserve"> üçgen şeklindedir ve </w:t>
      </w:r>
      <w:proofErr w:type="spellStart"/>
      <w:r w:rsidRPr="00D26CAD">
        <w:rPr>
          <w:rFonts w:ascii="Times New Roman" w:eastAsia="Times New Roman" w:hAnsi="Times New Roman"/>
          <w:lang w:eastAsia="tr-TR"/>
        </w:rPr>
        <w:t>labiumun</w:t>
      </w:r>
      <w:proofErr w:type="spellEnd"/>
      <w:r w:rsidRPr="00D26CAD">
        <w:rPr>
          <w:rFonts w:ascii="Times New Roman" w:eastAsia="Times New Roman" w:hAnsi="Times New Roman"/>
          <w:lang w:eastAsia="tr-TR"/>
        </w:rPr>
        <w:t xml:space="preserve"> başa bağlandığı kısmı oluşturur. </w:t>
      </w:r>
      <w:proofErr w:type="spellStart"/>
      <w:r w:rsidRPr="00D26CAD">
        <w:rPr>
          <w:rFonts w:ascii="Times New Roman" w:eastAsia="Times New Roman" w:hAnsi="Times New Roman"/>
          <w:lang w:eastAsia="tr-TR"/>
        </w:rPr>
        <w:t>Prementumun</w:t>
      </w:r>
      <w:proofErr w:type="spellEnd"/>
      <w:r w:rsidRPr="00D26CAD">
        <w:rPr>
          <w:rFonts w:ascii="Times New Roman" w:eastAsia="Times New Roman" w:hAnsi="Times New Roman"/>
          <w:lang w:eastAsia="tr-TR"/>
        </w:rPr>
        <w:t xml:space="preserve"> ucunda kıllı bir yapıya sahip </w:t>
      </w:r>
      <w:proofErr w:type="spellStart"/>
      <w:r w:rsidRPr="00D26CAD">
        <w:rPr>
          <w:rFonts w:ascii="Times New Roman" w:eastAsia="Times New Roman" w:hAnsi="Times New Roman"/>
          <w:lang w:eastAsia="tr-TR"/>
        </w:rPr>
        <w:t>glossa</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Gls</w:t>
      </w:r>
      <w:proofErr w:type="spellEnd"/>
      <w:r w:rsidRPr="00D26CAD">
        <w:rPr>
          <w:rFonts w:ascii="Times New Roman" w:eastAsia="Times New Roman" w:hAnsi="Times New Roman"/>
          <w:lang w:eastAsia="tr-TR"/>
        </w:rPr>
        <w:t xml:space="preserve">) ve </w:t>
      </w:r>
      <w:proofErr w:type="spellStart"/>
      <w:r w:rsidRPr="00D26CAD">
        <w:rPr>
          <w:rFonts w:ascii="Times New Roman" w:eastAsia="Times New Roman" w:hAnsi="Times New Roman"/>
          <w:lang w:eastAsia="tr-TR"/>
        </w:rPr>
        <w:t>glossayı</w:t>
      </w:r>
      <w:proofErr w:type="spellEnd"/>
      <w:r w:rsidRPr="00D26CAD">
        <w:rPr>
          <w:rFonts w:ascii="Times New Roman" w:eastAsia="Times New Roman" w:hAnsi="Times New Roman"/>
          <w:lang w:eastAsia="tr-TR"/>
        </w:rPr>
        <w:t xml:space="preserve"> dipten saran bir çift kısa lob (</w:t>
      </w:r>
      <w:proofErr w:type="spellStart"/>
      <w:r w:rsidRPr="00D26CAD">
        <w:rPr>
          <w:rFonts w:ascii="Times New Roman" w:eastAsia="Times New Roman" w:hAnsi="Times New Roman"/>
          <w:lang w:eastAsia="tr-TR"/>
        </w:rPr>
        <w:t>paraglossa</w:t>
      </w:r>
      <w:proofErr w:type="spellEnd"/>
      <w:r w:rsidRPr="00D26CAD">
        <w:rPr>
          <w:rFonts w:ascii="Times New Roman" w:eastAsia="Times New Roman" w:hAnsi="Times New Roman"/>
          <w:lang w:eastAsia="tr-TR"/>
        </w:rPr>
        <w:t xml:space="preserve">) bulunur. </w:t>
      </w:r>
      <w:proofErr w:type="spellStart"/>
      <w:r w:rsidRPr="00D26CAD">
        <w:rPr>
          <w:rFonts w:ascii="Times New Roman" w:eastAsia="Times New Roman" w:hAnsi="Times New Roman"/>
          <w:lang w:eastAsia="tr-TR"/>
        </w:rPr>
        <w:t>Labial</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palpuslar</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LbPlp</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prementumdan</w:t>
      </w:r>
      <w:proofErr w:type="spellEnd"/>
      <w:r w:rsidRPr="00D26CAD">
        <w:rPr>
          <w:rFonts w:ascii="Times New Roman" w:eastAsia="Times New Roman" w:hAnsi="Times New Roman"/>
          <w:lang w:eastAsia="tr-TR"/>
        </w:rPr>
        <w:t xml:space="preserve"> ayrılırlar. </w:t>
      </w:r>
      <w:proofErr w:type="spellStart"/>
      <w:r w:rsidRPr="00D26CAD">
        <w:rPr>
          <w:rFonts w:ascii="Times New Roman" w:eastAsia="Times New Roman" w:hAnsi="Times New Roman"/>
          <w:lang w:eastAsia="tr-TR"/>
        </w:rPr>
        <w:t>Labial</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palpuslar</w:t>
      </w:r>
      <w:proofErr w:type="spellEnd"/>
      <w:r w:rsidRPr="00D26CAD">
        <w:rPr>
          <w:rFonts w:ascii="Times New Roman" w:eastAsia="Times New Roman" w:hAnsi="Times New Roman"/>
          <w:lang w:eastAsia="tr-TR"/>
        </w:rPr>
        <w:t xml:space="preserve"> da iki büyük dip ve iki küçük uç </w:t>
      </w:r>
      <w:proofErr w:type="spellStart"/>
      <w:r w:rsidRPr="00D26CAD">
        <w:rPr>
          <w:rFonts w:ascii="Times New Roman" w:eastAsia="Times New Roman" w:hAnsi="Times New Roman"/>
          <w:lang w:eastAsia="tr-TR"/>
        </w:rPr>
        <w:t>segmentden</w:t>
      </w:r>
      <w:proofErr w:type="spellEnd"/>
      <w:r w:rsidRPr="00D26CAD">
        <w:rPr>
          <w:rFonts w:ascii="Times New Roman" w:eastAsia="Times New Roman" w:hAnsi="Times New Roman"/>
          <w:lang w:eastAsia="tr-TR"/>
        </w:rPr>
        <w:t xml:space="preserve"> oluşur ve her </w:t>
      </w:r>
      <w:proofErr w:type="spellStart"/>
      <w:r w:rsidRPr="00D26CAD">
        <w:rPr>
          <w:rFonts w:ascii="Times New Roman" w:eastAsia="Times New Roman" w:hAnsi="Times New Roman"/>
          <w:lang w:eastAsia="tr-TR"/>
        </w:rPr>
        <w:t>segment</w:t>
      </w:r>
      <w:proofErr w:type="spellEnd"/>
      <w:r w:rsidRPr="00D26CAD">
        <w:rPr>
          <w:rFonts w:ascii="Times New Roman" w:eastAsia="Times New Roman" w:hAnsi="Times New Roman"/>
          <w:lang w:eastAsia="tr-TR"/>
        </w:rPr>
        <w:t xml:space="preserve"> kas yardımıyla hareket edebilme yeteneğindedir. Bütün bu eklenti organlar yalayıcı-</w:t>
      </w:r>
      <w:r w:rsidRPr="00D26CAD">
        <w:rPr>
          <w:rFonts w:ascii="Times New Roman" w:eastAsia="Times New Roman" w:hAnsi="Times New Roman"/>
          <w:lang w:eastAsia="tr-TR"/>
        </w:rPr>
        <w:lastRenderedPageBreak/>
        <w:t xml:space="preserve">emici yapıdaki hortumun oluşumunda kullanılmaktadır. </w:t>
      </w:r>
      <w:proofErr w:type="spellStart"/>
      <w:r w:rsidRPr="00D26CAD">
        <w:rPr>
          <w:rFonts w:ascii="Times New Roman" w:eastAsia="Times New Roman" w:hAnsi="Times New Roman"/>
          <w:lang w:eastAsia="tr-TR"/>
        </w:rPr>
        <w:t>Proboscis</w:t>
      </w:r>
      <w:proofErr w:type="spellEnd"/>
      <w:r w:rsidRPr="00D26CAD">
        <w:rPr>
          <w:rFonts w:ascii="Times New Roman" w:eastAsia="Times New Roman" w:hAnsi="Times New Roman"/>
          <w:lang w:eastAsia="tr-TR"/>
        </w:rPr>
        <w:t xml:space="preserve">, kullanma anında uzun bir tüp şeklini alır. </w:t>
      </w:r>
      <w:proofErr w:type="spellStart"/>
      <w:r w:rsidRPr="00D26CAD">
        <w:rPr>
          <w:rFonts w:ascii="Times New Roman" w:eastAsia="Times New Roman" w:hAnsi="Times New Roman"/>
          <w:lang w:eastAsia="tr-TR"/>
        </w:rPr>
        <w:t>Labial</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palpuslar</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glossanın</w:t>
      </w:r>
      <w:proofErr w:type="spellEnd"/>
      <w:r w:rsidRPr="00D26CAD">
        <w:rPr>
          <w:rFonts w:ascii="Times New Roman" w:eastAsia="Times New Roman" w:hAnsi="Times New Roman"/>
          <w:lang w:eastAsia="tr-TR"/>
        </w:rPr>
        <w:t xml:space="preserve"> alt kısmını sarar ve </w:t>
      </w:r>
      <w:proofErr w:type="spellStart"/>
      <w:r w:rsidRPr="00D26CAD">
        <w:rPr>
          <w:rFonts w:ascii="Times New Roman" w:eastAsia="Times New Roman" w:hAnsi="Times New Roman"/>
          <w:lang w:eastAsia="tr-TR"/>
        </w:rPr>
        <w:t>maxillanın</w:t>
      </w:r>
      <w:proofErr w:type="spellEnd"/>
      <w:r w:rsidRPr="00D26CAD">
        <w:rPr>
          <w:rFonts w:ascii="Times New Roman" w:eastAsia="Times New Roman" w:hAnsi="Times New Roman"/>
          <w:lang w:eastAsia="tr-TR"/>
        </w:rPr>
        <w:t xml:space="preserve"> parçaları olan </w:t>
      </w:r>
      <w:proofErr w:type="spellStart"/>
      <w:r w:rsidRPr="00D26CAD">
        <w:rPr>
          <w:rFonts w:ascii="Times New Roman" w:eastAsia="Times New Roman" w:hAnsi="Times New Roman"/>
          <w:lang w:eastAsia="tr-TR"/>
        </w:rPr>
        <w:t>galea</w:t>
      </w:r>
      <w:proofErr w:type="spellEnd"/>
      <w:r w:rsidRPr="00D26CAD">
        <w:rPr>
          <w:rFonts w:ascii="Times New Roman" w:eastAsia="Times New Roman" w:hAnsi="Times New Roman"/>
          <w:lang w:eastAsia="tr-TR"/>
        </w:rPr>
        <w:t xml:space="preserve"> üstten </w:t>
      </w:r>
      <w:proofErr w:type="spellStart"/>
      <w:r w:rsidRPr="00D26CAD">
        <w:rPr>
          <w:rFonts w:ascii="Times New Roman" w:eastAsia="Times New Roman" w:hAnsi="Times New Roman"/>
          <w:lang w:eastAsia="tr-TR"/>
        </w:rPr>
        <w:t>labium</w:t>
      </w:r>
      <w:proofErr w:type="spellEnd"/>
      <w:r w:rsidRPr="00D26CAD">
        <w:rPr>
          <w:rFonts w:ascii="Times New Roman" w:eastAsia="Times New Roman" w:hAnsi="Times New Roman"/>
          <w:lang w:eastAsia="tr-TR"/>
        </w:rPr>
        <w:t xml:space="preserve"> ile birleşerek hortum şeklindeki tüpü meydana getirir. </w:t>
      </w:r>
      <w:proofErr w:type="spellStart"/>
      <w:r w:rsidRPr="00D26CAD">
        <w:rPr>
          <w:rFonts w:ascii="Times New Roman" w:eastAsia="Times New Roman" w:hAnsi="Times New Roman"/>
          <w:lang w:eastAsia="tr-TR"/>
        </w:rPr>
        <w:t>Glossa</w:t>
      </w:r>
      <w:proofErr w:type="spellEnd"/>
      <w:r w:rsidRPr="00D26CAD">
        <w:rPr>
          <w:rFonts w:ascii="Times New Roman" w:eastAsia="Times New Roman" w:hAnsi="Times New Roman"/>
          <w:lang w:eastAsia="tr-TR"/>
        </w:rPr>
        <w:t xml:space="preserve"> bu tüp içerisinde ileri geri hareket ettirilerek sıvı besinlerin alınımını gerçekleştirir. Dil kullanmadığında katlanarak başın alt arka kısmına katlanmış bir şekilde yerleştirilir.</w:t>
      </w:r>
    </w:p>
    <w:p w:rsidR="00344D31" w:rsidRDefault="00344D31" w:rsidP="00344D31">
      <w:pPr>
        <w:spacing w:before="120" w:after="0" w:line="312" w:lineRule="auto"/>
        <w:ind w:firstLine="567"/>
        <w:contextualSpacing/>
        <w:textAlignment w:val="baseline"/>
        <w:rPr>
          <w:rFonts w:ascii="Times New Roman" w:eastAsia="Times New Roman" w:hAnsi="Times New Roman"/>
          <w:lang w:eastAsia="tr-TR"/>
        </w:rPr>
      </w:pPr>
    </w:p>
    <w:p w:rsidR="00344D31" w:rsidRPr="00D26CAD" w:rsidRDefault="00344D31" w:rsidP="00344D31">
      <w:pPr>
        <w:spacing w:before="120" w:line="312" w:lineRule="auto"/>
        <w:ind w:firstLine="567"/>
        <w:rPr>
          <w:rFonts w:ascii="Times New Roman" w:eastAsia="Times New Roman" w:hAnsi="Times New Roman"/>
          <w:b/>
          <w:lang w:eastAsia="tr-TR"/>
        </w:rPr>
      </w:pPr>
      <w:proofErr w:type="spellStart"/>
      <w:r w:rsidRPr="00D26CAD">
        <w:rPr>
          <w:rFonts w:ascii="Times New Roman" w:eastAsia="Times New Roman" w:hAnsi="Times New Roman"/>
          <w:b/>
          <w:lang w:eastAsia="tr-TR"/>
        </w:rPr>
        <w:t>Thorax</w:t>
      </w:r>
      <w:proofErr w:type="spellEnd"/>
    </w:p>
    <w:p w:rsidR="00344D31" w:rsidRPr="00133C3B" w:rsidRDefault="00344D31" w:rsidP="00344D31">
      <w:pPr>
        <w:spacing w:before="120" w:after="0" w:line="312" w:lineRule="auto"/>
        <w:ind w:firstLine="567"/>
        <w:contextualSpacing/>
        <w:textAlignment w:val="baseline"/>
        <w:rPr>
          <w:rFonts w:ascii="Times New Roman" w:eastAsia="Times New Roman" w:hAnsi="Times New Roman"/>
          <w:lang w:eastAsia="tr-TR"/>
        </w:rPr>
      </w:pPr>
      <w:proofErr w:type="spellStart"/>
      <w:r w:rsidRPr="00D26CAD">
        <w:rPr>
          <w:rFonts w:ascii="Times New Roman" w:eastAsia="Times New Roman" w:hAnsi="Times New Roman"/>
          <w:lang w:eastAsia="tr-TR"/>
        </w:rPr>
        <w:t>Thorax</w:t>
      </w:r>
      <w:proofErr w:type="spellEnd"/>
      <w:r w:rsidRPr="00D26CAD">
        <w:rPr>
          <w:rFonts w:ascii="Times New Roman" w:eastAsia="Times New Roman" w:hAnsi="Times New Roman"/>
          <w:lang w:eastAsia="tr-TR"/>
        </w:rPr>
        <w:t xml:space="preserve"> (göğüs), böceklerin hareket organları olan bacakları ve kanatları taşıyan ve içerisi kaslarla dolu olan vücut bölgesidir. Bal arılarında </w:t>
      </w:r>
      <w:proofErr w:type="spellStart"/>
      <w:r w:rsidRPr="00D26CAD">
        <w:rPr>
          <w:rFonts w:ascii="Times New Roman" w:eastAsia="Times New Roman" w:hAnsi="Times New Roman"/>
          <w:lang w:eastAsia="tr-TR"/>
        </w:rPr>
        <w:t>thorax</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embriyonik</w:t>
      </w:r>
      <w:proofErr w:type="spellEnd"/>
      <w:r w:rsidRPr="00D26CAD">
        <w:rPr>
          <w:rFonts w:ascii="Times New Roman" w:eastAsia="Times New Roman" w:hAnsi="Times New Roman"/>
          <w:lang w:eastAsia="tr-TR"/>
        </w:rPr>
        <w:t xml:space="preserve"> gelişme dönemlerinde </w:t>
      </w:r>
      <w:proofErr w:type="spellStart"/>
      <w:r w:rsidRPr="00D26CAD">
        <w:rPr>
          <w:rFonts w:ascii="Times New Roman" w:eastAsia="Times New Roman" w:hAnsi="Times New Roman"/>
          <w:lang w:eastAsia="tr-TR"/>
        </w:rPr>
        <w:t>prothorax</w:t>
      </w:r>
      <w:proofErr w:type="spellEnd"/>
      <w:r w:rsidRPr="00D26CAD">
        <w:rPr>
          <w:rFonts w:ascii="Times New Roman" w:eastAsia="Times New Roman" w:hAnsi="Times New Roman"/>
          <w:lang w:eastAsia="tr-TR"/>
        </w:rPr>
        <w:t xml:space="preserve">, </w:t>
      </w:r>
      <w:proofErr w:type="spellStart"/>
      <w:r w:rsidRPr="00D26CAD">
        <w:rPr>
          <w:rFonts w:ascii="Times New Roman" w:eastAsia="Times New Roman" w:hAnsi="Times New Roman"/>
          <w:lang w:eastAsia="tr-TR"/>
        </w:rPr>
        <w:t>mesothorax</w:t>
      </w:r>
      <w:proofErr w:type="spellEnd"/>
      <w:r w:rsidRPr="00D26CAD">
        <w:rPr>
          <w:rFonts w:ascii="Times New Roman" w:eastAsia="Times New Roman" w:hAnsi="Times New Roman"/>
          <w:lang w:eastAsia="tr-TR"/>
        </w:rPr>
        <w:t xml:space="preserve"> ve </w:t>
      </w:r>
      <w:proofErr w:type="spellStart"/>
      <w:r w:rsidRPr="00D26CAD">
        <w:rPr>
          <w:rFonts w:ascii="Times New Roman" w:eastAsia="Times New Roman" w:hAnsi="Times New Roman"/>
          <w:lang w:eastAsia="tr-TR"/>
        </w:rPr>
        <w:t>metathorax</w:t>
      </w:r>
      <w:proofErr w:type="spellEnd"/>
      <w:r w:rsidRPr="00D26CAD">
        <w:rPr>
          <w:rFonts w:ascii="Times New Roman" w:eastAsia="Times New Roman" w:hAnsi="Times New Roman"/>
          <w:lang w:eastAsia="tr-TR"/>
        </w:rPr>
        <w:t xml:space="preserve"> olmak üzere üç </w:t>
      </w:r>
      <w:proofErr w:type="spellStart"/>
      <w:r w:rsidRPr="00D26CAD">
        <w:rPr>
          <w:rFonts w:ascii="Times New Roman" w:eastAsia="Times New Roman" w:hAnsi="Times New Roman"/>
          <w:lang w:eastAsia="tr-TR"/>
        </w:rPr>
        <w:t>segmenten</w:t>
      </w:r>
      <w:proofErr w:type="spellEnd"/>
      <w:r w:rsidRPr="00D26CAD">
        <w:rPr>
          <w:rFonts w:ascii="Times New Roman" w:eastAsia="Times New Roman" w:hAnsi="Times New Roman"/>
          <w:lang w:eastAsia="tr-TR"/>
        </w:rPr>
        <w:t xml:space="preserve"> oluşmasına karşın, </w:t>
      </w:r>
      <w:proofErr w:type="spellStart"/>
      <w:r w:rsidRPr="00D26CAD">
        <w:rPr>
          <w:rFonts w:ascii="Times New Roman" w:eastAsia="Times New Roman" w:hAnsi="Times New Roman"/>
          <w:lang w:eastAsia="tr-TR"/>
        </w:rPr>
        <w:t>metamorfozanın</w:t>
      </w:r>
      <w:proofErr w:type="spellEnd"/>
      <w:r w:rsidRPr="00D26CAD">
        <w:rPr>
          <w:rFonts w:ascii="Times New Roman" w:eastAsia="Times New Roman" w:hAnsi="Times New Roman"/>
          <w:lang w:eastAsia="tr-TR"/>
        </w:rPr>
        <w:t xml:space="preserve"> son aşamasında </w:t>
      </w:r>
      <w:proofErr w:type="spellStart"/>
      <w:r w:rsidRPr="00D26CAD">
        <w:rPr>
          <w:rFonts w:ascii="Times New Roman" w:eastAsia="Times New Roman" w:hAnsi="Times New Roman"/>
          <w:lang w:eastAsia="tr-TR"/>
        </w:rPr>
        <w:t>thorax</w:t>
      </w:r>
      <w:proofErr w:type="spellEnd"/>
      <w:r w:rsidRPr="00D26CAD">
        <w:rPr>
          <w:rFonts w:ascii="Times New Roman" w:eastAsia="Times New Roman" w:hAnsi="Times New Roman"/>
          <w:lang w:eastAsia="tr-TR"/>
        </w:rPr>
        <w:t xml:space="preserve"> abdomenin ilk </w:t>
      </w:r>
      <w:proofErr w:type="spellStart"/>
      <w:r w:rsidRPr="00D26CAD">
        <w:rPr>
          <w:rFonts w:ascii="Times New Roman" w:eastAsia="Times New Roman" w:hAnsi="Times New Roman"/>
          <w:lang w:eastAsia="tr-TR"/>
        </w:rPr>
        <w:t>segmenti</w:t>
      </w:r>
      <w:proofErr w:type="spellEnd"/>
      <w:r w:rsidRPr="00D26CAD">
        <w:rPr>
          <w:rFonts w:ascii="Times New Roman" w:eastAsia="Times New Roman" w:hAnsi="Times New Roman"/>
          <w:lang w:eastAsia="tr-TR"/>
        </w:rPr>
        <w:t xml:space="preserve"> ile birleşerek </w:t>
      </w:r>
      <w:proofErr w:type="spellStart"/>
      <w:r w:rsidRPr="00D26CAD">
        <w:rPr>
          <w:rFonts w:ascii="Times New Roman" w:eastAsia="Times New Roman" w:hAnsi="Times New Roman"/>
          <w:lang w:eastAsia="tr-TR"/>
        </w:rPr>
        <w:t>propodium</w:t>
      </w:r>
      <w:proofErr w:type="spellEnd"/>
      <w:r w:rsidRPr="00D26CAD">
        <w:rPr>
          <w:rFonts w:ascii="Times New Roman" w:eastAsia="Times New Roman" w:hAnsi="Times New Roman"/>
          <w:lang w:eastAsia="tr-TR"/>
        </w:rPr>
        <w:t xml:space="preserve"> adını almıştır. </w:t>
      </w:r>
      <w:proofErr w:type="spellStart"/>
      <w:r w:rsidRPr="00D26CAD">
        <w:rPr>
          <w:rFonts w:ascii="Times New Roman" w:eastAsia="Times New Roman" w:hAnsi="Times New Roman"/>
          <w:lang w:eastAsia="tr-TR"/>
        </w:rPr>
        <w:t>Thoraxın</w:t>
      </w:r>
      <w:proofErr w:type="spellEnd"/>
      <w:r w:rsidRPr="00D26CAD">
        <w:rPr>
          <w:rFonts w:ascii="Times New Roman" w:eastAsia="Times New Roman" w:hAnsi="Times New Roman"/>
          <w:lang w:eastAsia="tr-TR"/>
        </w:rPr>
        <w:t xml:space="preserve"> her </w:t>
      </w:r>
      <w:proofErr w:type="spellStart"/>
      <w:r w:rsidRPr="00D26CAD">
        <w:rPr>
          <w:rFonts w:ascii="Times New Roman" w:eastAsia="Times New Roman" w:hAnsi="Times New Roman"/>
          <w:lang w:eastAsia="tr-TR"/>
        </w:rPr>
        <w:t>segmentine</w:t>
      </w:r>
      <w:proofErr w:type="spellEnd"/>
      <w:r w:rsidRPr="00D26CAD">
        <w:rPr>
          <w:rFonts w:ascii="Times New Roman" w:eastAsia="Times New Roman" w:hAnsi="Times New Roman"/>
          <w:lang w:eastAsia="tr-TR"/>
        </w:rPr>
        <w:t xml:space="preserve"> 1 çift bacak yerleşmiştir. İlk iki </w:t>
      </w:r>
      <w:proofErr w:type="spellStart"/>
      <w:r w:rsidRPr="00D26CAD">
        <w:rPr>
          <w:rFonts w:ascii="Times New Roman" w:eastAsia="Times New Roman" w:hAnsi="Times New Roman"/>
          <w:lang w:eastAsia="tr-TR"/>
        </w:rPr>
        <w:t>segmentte</w:t>
      </w:r>
      <w:proofErr w:type="spellEnd"/>
      <w:r w:rsidRPr="00D26CAD">
        <w:rPr>
          <w:rFonts w:ascii="Times New Roman" w:eastAsia="Times New Roman" w:hAnsi="Times New Roman"/>
          <w:lang w:eastAsia="tr-TR"/>
        </w:rPr>
        <w:t xml:space="preserve"> ise birer çift kanat bulunur.</w:t>
      </w:r>
      <w:bookmarkStart w:id="0" w:name="_GoBack"/>
      <w:bookmarkEnd w:id="0"/>
    </w:p>
    <w:sectPr w:rsidR="00344D31" w:rsidRPr="00133C3B" w:rsidSect="00DA54D5">
      <w:headerReference w:type="default" r:id="rId12"/>
      <w:footerReference w:type="default" r:id="rId13"/>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064" w:rsidRDefault="00562064" w:rsidP="008F056E">
      <w:r>
        <w:separator/>
      </w:r>
    </w:p>
  </w:endnote>
  <w:endnote w:type="continuationSeparator" w:id="0">
    <w:p w:rsidR="00562064" w:rsidRDefault="0056206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EE9B8F6" wp14:editId="6769B545">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064" w:rsidRDefault="00562064" w:rsidP="008F056E">
      <w:r>
        <w:separator/>
      </w:r>
    </w:p>
  </w:footnote>
  <w:footnote w:type="continuationSeparator" w:id="0">
    <w:p w:rsidR="00562064" w:rsidRDefault="00562064"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344D31">
          <w:rPr>
            <w:noProof/>
          </w:rPr>
          <w:t>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B5409"/>
    <w:multiLevelType w:val="hybridMultilevel"/>
    <w:tmpl w:val="6F765B62"/>
    <w:lvl w:ilvl="0" w:tplc="2D06C49C">
      <w:start w:val="1"/>
      <w:numFmt w:val="bullet"/>
      <w:lvlText w:val=""/>
      <w:lvlJc w:val="left"/>
      <w:pPr>
        <w:tabs>
          <w:tab w:val="num" w:pos="720"/>
        </w:tabs>
        <w:ind w:left="720" w:hanging="360"/>
      </w:pPr>
      <w:rPr>
        <w:rFonts w:ascii="Wingdings 2" w:hAnsi="Wingdings 2" w:hint="default"/>
      </w:rPr>
    </w:lvl>
    <w:lvl w:ilvl="1" w:tplc="0E229B62" w:tentative="1">
      <w:start w:val="1"/>
      <w:numFmt w:val="bullet"/>
      <w:lvlText w:val=""/>
      <w:lvlJc w:val="left"/>
      <w:pPr>
        <w:tabs>
          <w:tab w:val="num" w:pos="1440"/>
        </w:tabs>
        <w:ind w:left="1440" w:hanging="360"/>
      </w:pPr>
      <w:rPr>
        <w:rFonts w:ascii="Wingdings 2" w:hAnsi="Wingdings 2" w:hint="default"/>
      </w:rPr>
    </w:lvl>
    <w:lvl w:ilvl="2" w:tplc="9BEC2B2A" w:tentative="1">
      <w:start w:val="1"/>
      <w:numFmt w:val="bullet"/>
      <w:lvlText w:val=""/>
      <w:lvlJc w:val="left"/>
      <w:pPr>
        <w:tabs>
          <w:tab w:val="num" w:pos="2160"/>
        </w:tabs>
        <w:ind w:left="2160" w:hanging="360"/>
      </w:pPr>
      <w:rPr>
        <w:rFonts w:ascii="Wingdings 2" w:hAnsi="Wingdings 2" w:hint="default"/>
      </w:rPr>
    </w:lvl>
    <w:lvl w:ilvl="3" w:tplc="3DF2CDCA" w:tentative="1">
      <w:start w:val="1"/>
      <w:numFmt w:val="bullet"/>
      <w:lvlText w:val=""/>
      <w:lvlJc w:val="left"/>
      <w:pPr>
        <w:tabs>
          <w:tab w:val="num" w:pos="2880"/>
        </w:tabs>
        <w:ind w:left="2880" w:hanging="360"/>
      </w:pPr>
      <w:rPr>
        <w:rFonts w:ascii="Wingdings 2" w:hAnsi="Wingdings 2" w:hint="default"/>
      </w:rPr>
    </w:lvl>
    <w:lvl w:ilvl="4" w:tplc="58B233B0" w:tentative="1">
      <w:start w:val="1"/>
      <w:numFmt w:val="bullet"/>
      <w:lvlText w:val=""/>
      <w:lvlJc w:val="left"/>
      <w:pPr>
        <w:tabs>
          <w:tab w:val="num" w:pos="3600"/>
        </w:tabs>
        <w:ind w:left="3600" w:hanging="360"/>
      </w:pPr>
      <w:rPr>
        <w:rFonts w:ascii="Wingdings 2" w:hAnsi="Wingdings 2" w:hint="default"/>
      </w:rPr>
    </w:lvl>
    <w:lvl w:ilvl="5" w:tplc="6B54F456" w:tentative="1">
      <w:start w:val="1"/>
      <w:numFmt w:val="bullet"/>
      <w:lvlText w:val=""/>
      <w:lvlJc w:val="left"/>
      <w:pPr>
        <w:tabs>
          <w:tab w:val="num" w:pos="4320"/>
        </w:tabs>
        <w:ind w:left="4320" w:hanging="360"/>
      </w:pPr>
      <w:rPr>
        <w:rFonts w:ascii="Wingdings 2" w:hAnsi="Wingdings 2" w:hint="default"/>
      </w:rPr>
    </w:lvl>
    <w:lvl w:ilvl="6" w:tplc="1F602640" w:tentative="1">
      <w:start w:val="1"/>
      <w:numFmt w:val="bullet"/>
      <w:lvlText w:val=""/>
      <w:lvlJc w:val="left"/>
      <w:pPr>
        <w:tabs>
          <w:tab w:val="num" w:pos="5040"/>
        </w:tabs>
        <w:ind w:left="5040" w:hanging="360"/>
      </w:pPr>
      <w:rPr>
        <w:rFonts w:ascii="Wingdings 2" w:hAnsi="Wingdings 2" w:hint="default"/>
      </w:rPr>
    </w:lvl>
    <w:lvl w:ilvl="7" w:tplc="BA4475D6" w:tentative="1">
      <w:start w:val="1"/>
      <w:numFmt w:val="bullet"/>
      <w:lvlText w:val=""/>
      <w:lvlJc w:val="left"/>
      <w:pPr>
        <w:tabs>
          <w:tab w:val="num" w:pos="5760"/>
        </w:tabs>
        <w:ind w:left="5760" w:hanging="360"/>
      </w:pPr>
      <w:rPr>
        <w:rFonts w:ascii="Wingdings 2" w:hAnsi="Wingdings 2" w:hint="default"/>
      </w:rPr>
    </w:lvl>
    <w:lvl w:ilvl="8" w:tplc="35241D34" w:tentative="1">
      <w:start w:val="1"/>
      <w:numFmt w:val="bullet"/>
      <w:lvlText w:val=""/>
      <w:lvlJc w:val="left"/>
      <w:pPr>
        <w:tabs>
          <w:tab w:val="num" w:pos="6480"/>
        </w:tabs>
        <w:ind w:left="6480" w:hanging="360"/>
      </w:pPr>
      <w:rPr>
        <w:rFonts w:ascii="Wingdings 2" w:hAnsi="Wingdings 2" w:hint="default"/>
      </w:rPr>
    </w:lvl>
  </w:abstractNum>
  <w:abstractNum w:abstractNumId="1">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nsid w:val="54CD77C3"/>
    <w:multiLevelType w:val="hybridMultilevel"/>
    <w:tmpl w:val="54F21FC8"/>
    <w:lvl w:ilvl="0" w:tplc="24EE201C">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5DA0124E"/>
    <w:multiLevelType w:val="hybridMultilevel"/>
    <w:tmpl w:val="F6105AB4"/>
    <w:lvl w:ilvl="0" w:tplc="FFB08BBA">
      <w:start w:val="1"/>
      <w:numFmt w:val="bullet"/>
      <w:lvlText w:val=""/>
      <w:lvlJc w:val="left"/>
      <w:pPr>
        <w:tabs>
          <w:tab w:val="num" w:pos="720"/>
        </w:tabs>
        <w:ind w:left="720" w:hanging="360"/>
      </w:pPr>
      <w:rPr>
        <w:rFonts w:ascii="Wingdings 2" w:hAnsi="Wingdings 2" w:hint="default"/>
      </w:rPr>
    </w:lvl>
    <w:lvl w:ilvl="1" w:tplc="D092F084" w:tentative="1">
      <w:start w:val="1"/>
      <w:numFmt w:val="bullet"/>
      <w:lvlText w:val=""/>
      <w:lvlJc w:val="left"/>
      <w:pPr>
        <w:tabs>
          <w:tab w:val="num" w:pos="1440"/>
        </w:tabs>
        <w:ind w:left="1440" w:hanging="360"/>
      </w:pPr>
      <w:rPr>
        <w:rFonts w:ascii="Wingdings 2" w:hAnsi="Wingdings 2" w:hint="default"/>
      </w:rPr>
    </w:lvl>
    <w:lvl w:ilvl="2" w:tplc="8E6AFD04" w:tentative="1">
      <w:start w:val="1"/>
      <w:numFmt w:val="bullet"/>
      <w:lvlText w:val=""/>
      <w:lvlJc w:val="left"/>
      <w:pPr>
        <w:tabs>
          <w:tab w:val="num" w:pos="2160"/>
        </w:tabs>
        <w:ind w:left="2160" w:hanging="360"/>
      </w:pPr>
      <w:rPr>
        <w:rFonts w:ascii="Wingdings 2" w:hAnsi="Wingdings 2" w:hint="default"/>
      </w:rPr>
    </w:lvl>
    <w:lvl w:ilvl="3" w:tplc="38E87008" w:tentative="1">
      <w:start w:val="1"/>
      <w:numFmt w:val="bullet"/>
      <w:lvlText w:val=""/>
      <w:lvlJc w:val="left"/>
      <w:pPr>
        <w:tabs>
          <w:tab w:val="num" w:pos="2880"/>
        </w:tabs>
        <w:ind w:left="2880" w:hanging="360"/>
      </w:pPr>
      <w:rPr>
        <w:rFonts w:ascii="Wingdings 2" w:hAnsi="Wingdings 2" w:hint="default"/>
      </w:rPr>
    </w:lvl>
    <w:lvl w:ilvl="4" w:tplc="61686F10" w:tentative="1">
      <w:start w:val="1"/>
      <w:numFmt w:val="bullet"/>
      <w:lvlText w:val=""/>
      <w:lvlJc w:val="left"/>
      <w:pPr>
        <w:tabs>
          <w:tab w:val="num" w:pos="3600"/>
        </w:tabs>
        <w:ind w:left="3600" w:hanging="360"/>
      </w:pPr>
      <w:rPr>
        <w:rFonts w:ascii="Wingdings 2" w:hAnsi="Wingdings 2" w:hint="default"/>
      </w:rPr>
    </w:lvl>
    <w:lvl w:ilvl="5" w:tplc="20105F8C" w:tentative="1">
      <w:start w:val="1"/>
      <w:numFmt w:val="bullet"/>
      <w:lvlText w:val=""/>
      <w:lvlJc w:val="left"/>
      <w:pPr>
        <w:tabs>
          <w:tab w:val="num" w:pos="4320"/>
        </w:tabs>
        <w:ind w:left="4320" w:hanging="360"/>
      </w:pPr>
      <w:rPr>
        <w:rFonts w:ascii="Wingdings 2" w:hAnsi="Wingdings 2" w:hint="default"/>
      </w:rPr>
    </w:lvl>
    <w:lvl w:ilvl="6" w:tplc="D674CEDA" w:tentative="1">
      <w:start w:val="1"/>
      <w:numFmt w:val="bullet"/>
      <w:lvlText w:val=""/>
      <w:lvlJc w:val="left"/>
      <w:pPr>
        <w:tabs>
          <w:tab w:val="num" w:pos="5040"/>
        </w:tabs>
        <w:ind w:left="5040" w:hanging="360"/>
      </w:pPr>
      <w:rPr>
        <w:rFonts w:ascii="Wingdings 2" w:hAnsi="Wingdings 2" w:hint="default"/>
      </w:rPr>
    </w:lvl>
    <w:lvl w:ilvl="7" w:tplc="179ABA9A" w:tentative="1">
      <w:start w:val="1"/>
      <w:numFmt w:val="bullet"/>
      <w:lvlText w:val=""/>
      <w:lvlJc w:val="left"/>
      <w:pPr>
        <w:tabs>
          <w:tab w:val="num" w:pos="5760"/>
        </w:tabs>
        <w:ind w:left="5760" w:hanging="360"/>
      </w:pPr>
      <w:rPr>
        <w:rFonts w:ascii="Wingdings 2" w:hAnsi="Wingdings 2" w:hint="default"/>
      </w:rPr>
    </w:lvl>
    <w:lvl w:ilvl="8" w:tplc="2B583976" w:tentative="1">
      <w:start w:val="1"/>
      <w:numFmt w:val="bullet"/>
      <w:lvlText w:val=""/>
      <w:lvlJc w:val="left"/>
      <w:pPr>
        <w:tabs>
          <w:tab w:val="num" w:pos="6480"/>
        </w:tabs>
        <w:ind w:left="6480" w:hanging="360"/>
      </w:pPr>
      <w:rPr>
        <w:rFonts w:ascii="Wingdings 2" w:hAnsi="Wingdings 2" w:hint="default"/>
      </w:rPr>
    </w:lvl>
  </w:abstractNum>
  <w:abstractNum w:abstractNumId="4">
    <w:nsid w:val="6EE21C40"/>
    <w:multiLevelType w:val="hybridMultilevel"/>
    <w:tmpl w:val="3162DC0E"/>
    <w:lvl w:ilvl="0" w:tplc="78B42736">
      <w:start w:val="1"/>
      <w:numFmt w:val="bullet"/>
      <w:lvlText w:val=""/>
      <w:lvlJc w:val="left"/>
      <w:pPr>
        <w:tabs>
          <w:tab w:val="num" w:pos="360"/>
        </w:tabs>
        <w:ind w:left="360" w:hanging="360"/>
      </w:pPr>
      <w:rPr>
        <w:rFonts w:ascii="Wingdings 2" w:hAnsi="Wingdings 2" w:hint="default"/>
      </w:rPr>
    </w:lvl>
    <w:lvl w:ilvl="1" w:tplc="C89EDBBA" w:tentative="1">
      <w:start w:val="1"/>
      <w:numFmt w:val="bullet"/>
      <w:lvlText w:val=""/>
      <w:lvlJc w:val="left"/>
      <w:pPr>
        <w:tabs>
          <w:tab w:val="num" w:pos="1080"/>
        </w:tabs>
        <w:ind w:left="1080" w:hanging="360"/>
      </w:pPr>
      <w:rPr>
        <w:rFonts w:ascii="Wingdings 2" w:hAnsi="Wingdings 2" w:hint="default"/>
      </w:rPr>
    </w:lvl>
    <w:lvl w:ilvl="2" w:tplc="08B46390" w:tentative="1">
      <w:start w:val="1"/>
      <w:numFmt w:val="bullet"/>
      <w:lvlText w:val=""/>
      <w:lvlJc w:val="left"/>
      <w:pPr>
        <w:tabs>
          <w:tab w:val="num" w:pos="1800"/>
        </w:tabs>
        <w:ind w:left="1800" w:hanging="360"/>
      </w:pPr>
      <w:rPr>
        <w:rFonts w:ascii="Wingdings 2" w:hAnsi="Wingdings 2" w:hint="default"/>
      </w:rPr>
    </w:lvl>
    <w:lvl w:ilvl="3" w:tplc="21E83E68" w:tentative="1">
      <w:start w:val="1"/>
      <w:numFmt w:val="bullet"/>
      <w:lvlText w:val=""/>
      <w:lvlJc w:val="left"/>
      <w:pPr>
        <w:tabs>
          <w:tab w:val="num" w:pos="2520"/>
        </w:tabs>
        <w:ind w:left="2520" w:hanging="360"/>
      </w:pPr>
      <w:rPr>
        <w:rFonts w:ascii="Wingdings 2" w:hAnsi="Wingdings 2" w:hint="default"/>
      </w:rPr>
    </w:lvl>
    <w:lvl w:ilvl="4" w:tplc="6E6A6A7A" w:tentative="1">
      <w:start w:val="1"/>
      <w:numFmt w:val="bullet"/>
      <w:lvlText w:val=""/>
      <w:lvlJc w:val="left"/>
      <w:pPr>
        <w:tabs>
          <w:tab w:val="num" w:pos="3240"/>
        </w:tabs>
        <w:ind w:left="3240" w:hanging="360"/>
      </w:pPr>
      <w:rPr>
        <w:rFonts w:ascii="Wingdings 2" w:hAnsi="Wingdings 2" w:hint="default"/>
      </w:rPr>
    </w:lvl>
    <w:lvl w:ilvl="5" w:tplc="53C2A9D2" w:tentative="1">
      <w:start w:val="1"/>
      <w:numFmt w:val="bullet"/>
      <w:lvlText w:val=""/>
      <w:lvlJc w:val="left"/>
      <w:pPr>
        <w:tabs>
          <w:tab w:val="num" w:pos="3960"/>
        </w:tabs>
        <w:ind w:left="3960" w:hanging="360"/>
      </w:pPr>
      <w:rPr>
        <w:rFonts w:ascii="Wingdings 2" w:hAnsi="Wingdings 2" w:hint="default"/>
      </w:rPr>
    </w:lvl>
    <w:lvl w:ilvl="6" w:tplc="4BD22AA2" w:tentative="1">
      <w:start w:val="1"/>
      <w:numFmt w:val="bullet"/>
      <w:lvlText w:val=""/>
      <w:lvlJc w:val="left"/>
      <w:pPr>
        <w:tabs>
          <w:tab w:val="num" w:pos="4680"/>
        </w:tabs>
        <w:ind w:left="4680" w:hanging="360"/>
      </w:pPr>
      <w:rPr>
        <w:rFonts w:ascii="Wingdings 2" w:hAnsi="Wingdings 2" w:hint="default"/>
      </w:rPr>
    </w:lvl>
    <w:lvl w:ilvl="7" w:tplc="F82C6C36" w:tentative="1">
      <w:start w:val="1"/>
      <w:numFmt w:val="bullet"/>
      <w:lvlText w:val=""/>
      <w:lvlJc w:val="left"/>
      <w:pPr>
        <w:tabs>
          <w:tab w:val="num" w:pos="5400"/>
        </w:tabs>
        <w:ind w:left="5400" w:hanging="360"/>
      </w:pPr>
      <w:rPr>
        <w:rFonts w:ascii="Wingdings 2" w:hAnsi="Wingdings 2" w:hint="default"/>
      </w:rPr>
    </w:lvl>
    <w:lvl w:ilvl="8" w:tplc="B27246C8" w:tentative="1">
      <w:start w:val="1"/>
      <w:numFmt w:val="bullet"/>
      <w:lvlText w:val=""/>
      <w:lvlJc w:val="left"/>
      <w:pPr>
        <w:tabs>
          <w:tab w:val="num" w:pos="6120"/>
        </w:tabs>
        <w:ind w:left="6120" w:hanging="360"/>
      </w:pPr>
      <w:rPr>
        <w:rFonts w:ascii="Wingdings 2" w:hAnsi="Wingdings 2" w:hint="default"/>
      </w:rPr>
    </w:lvl>
  </w:abstractNum>
  <w:abstractNum w:abstractNumId="5">
    <w:nsid w:val="7467684A"/>
    <w:multiLevelType w:val="hybridMultilevel"/>
    <w:tmpl w:val="5E28A0C2"/>
    <w:lvl w:ilvl="0" w:tplc="AB3EFC00">
      <w:start w:val="1"/>
      <w:numFmt w:val="bullet"/>
      <w:lvlText w:val=""/>
      <w:lvlJc w:val="left"/>
      <w:pPr>
        <w:tabs>
          <w:tab w:val="num" w:pos="720"/>
        </w:tabs>
        <w:ind w:left="720" w:hanging="360"/>
      </w:pPr>
      <w:rPr>
        <w:rFonts w:ascii="Wingdings" w:hAnsi="Wingdings" w:hint="default"/>
      </w:rPr>
    </w:lvl>
    <w:lvl w:ilvl="1" w:tplc="2AF42C12" w:tentative="1">
      <w:start w:val="1"/>
      <w:numFmt w:val="bullet"/>
      <w:lvlText w:val=""/>
      <w:lvlJc w:val="left"/>
      <w:pPr>
        <w:tabs>
          <w:tab w:val="num" w:pos="1440"/>
        </w:tabs>
        <w:ind w:left="1440" w:hanging="360"/>
      </w:pPr>
      <w:rPr>
        <w:rFonts w:ascii="Wingdings" w:hAnsi="Wingdings" w:hint="default"/>
      </w:rPr>
    </w:lvl>
    <w:lvl w:ilvl="2" w:tplc="1D0CA99E" w:tentative="1">
      <w:start w:val="1"/>
      <w:numFmt w:val="bullet"/>
      <w:lvlText w:val=""/>
      <w:lvlJc w:val="left"/>
      <w:pPr>
        <w:tabs>
          <w:tab w:val="num" w:pos="2160"/>
        </w:tabs>
        <w:ind w:left="2160" w:hanging="360"/>
      </w:pPr>
      <w:rPr>
        <w:rFonts w:ascii="Wingdings" w:hAnsi="Wingdings" w:hint="default"/>
      </w:rPr>
    </w:lvl>
    <w:lvl w:ilvl="3" w:tplc="8B7CBE4A" w:tentative="1">
      <w:start w:val="1"/>
      <w:numFmt w:val="bullet"/>
      <w:lvlText w:val=""/>
      <w:lvlJc w:val="left"/>
      <w:pPr>
        <w:tabs>
          <w:tab w:val="num" w:pos="2880"/>
        </w:tabs>
        <w:ind w:left="2880" w:hanging="360"/>
      </w:pPr>
      <w:rPr>
        <w:rFonts w:ascii="Wingdings" w:hAnsi="Wingdings" w:hint="default"/>
      </w:rPr>
    </w:lvl>
    <w:lvl w:ilvl="4" w:tplc="D4BA9068" w:tentative="1">
      <w:start w:val="1"/>
      <w:numFmt w:val="bullet"/>
      <w:lvlText w:val=""/>
      <w:lvlJc w:val="left"/>
      <w:pPr>
        <w:tabs>
          <w:tab w:val="num" w:pos="3600"/>
        </w:tabs>
        <w:ind w:left="3600" w:hanging="360"/>
      </w:pPr>
      <w:rPr>
        <w:rFonts w:ascii="Wingdings" w:hAnsi="Wingdings" w:hint="default"/>
      </w:rPr>
    </w:lvl>
    <w:lvl w:ilvl="5" w:tplc="8C1690E0" w:tentative="1">
      <w:start w:val="1"/>
      <w:numFmt w:val="bullet"/>
      <w:lvlText w:val=""/>
      <w:lvlJc w:val="left"/>
      <w:pPr>
        <w:tabs>
          <w:tab w:val="num" w:pos="4320"/>
        </w:tabs>
        <w:ind w:left="4320" w:hanging="360"/>
      </w:pPr>
      <w:rPr>
        <w:rFonts w:ascii="Wingdings" w:hAnsi="Wingdings" w:hint="default"/>
      </w:rPr>
    </w:lvl>
    <w:lvl w:ilvl="6" w:tplc="459009F2" w:tentative="1">
      <w:start w:val="1"/>
      <w:numFmt w:val="bullet"/>
      <w:lvlText w:val=""/>
      <w:lvlJc w:val="left"/>
      <w:pPr>
        <w:tabs>
          <w:tab w:val="num" w:pos="5040"/>
        </w:tabs>
        <w:ind w:left="5040" w:hanging="360"/>
      </w:pPr>
      <w:rPr>
        <w:rFonts w:ascii="Wingdings" w:hAnsi="Wingdings" w:hint="default"/>
      </w:rPr>
    </w:lvl>
    <w:lvl w:ilvl="7" w:tplc="E8CC7B36" w:tentative="1">
      <w:start w:val="1"/>
      <w:numFmt w:val="bullet"/>
      <w:lvlText w:val=""/>
      <w:lvlJc w:val="left"/>
      <w:pPr>
        <w:tabs>
          <w:tab w:val="num" w:pos="5760"/>
        </w:tabs>
        <w:ind w:left="5760" w:hanging="360"/>
      </w:pPr>
      <w:rPr>
        <w:rFonts w:ascii="Wingdings" w:hAnsi="Wingdings" w:hint="default"/>
      </w:rPr>
    </w:lvl>
    <w:lvl w:ilvl="8" w:tplc="46328080" w:tentative="1">
      <w:start w:val="1"/>
      <w:numFmt w:val="bullet"/>
      <w:lvlText w:val=""/>
      <w:lvlJc w:val="left"/>
      <w:pPr>
        <w:tabs>
          <w:tab w:val="num" w:pos="6480"/>
        </w:tabs>
        <w:ind w:left="6480" w:hanging="360"/>
      </w:pPr>
      <w:rPr>
        <w:rFonts w:ascii="Wingdings" w:hAnsi="Wingdings" w:hint="default"/>
      </w:rPr>
    </w:lvl>
  </w:abstractNum>
  <w:abstractNum w:abstractNumId="6">
    <w:nsid w:val="7DFF6418"/>
    <w:multiLevelType w:val="hybridMultilevel"/>
    <w:tmpl w:val="5A503256"/>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E4F"/>
    <w:rsid w:val="00053CE1"/>
    <w:rsid w:val="00064CFD"/>
    <w:rsid w:val="000E5E9A"/>
    <w:rsid w:val="000F64CA"/>
    <w:rsid w:val="00101050"/>
    <w:rsid w:val="00133C3B"/>
    <w:rsid w:val="00134D4B"/>
    <w:rsid w:val="00162773"/>
    <w:rsid w:val="00164193"/>
    <w:rsid w:val="00166CA6"/>
    <w:rsid w:val="00177B62"/>
    <w:rsid w:val="001B0BEF"/>
    <w:rsid w:val="001F0794"/>
    <w:rsid w:val="00203231"/>
    <w:rsid w:val="00216C64"/>
    <w:rsid w:val="00253612"/>
    <w:rsid w:val="00293032"/>
    <w:rsid w:val="002931F1"/>
    <w:rsid w:val="002F1E4F"/>
    <w:rsid w:val="003200F7"/>
    <w:rsid w:val="00331DB5"/>
    <w:rsid w:val="00344D31"/>
    <w:rsid w:val="003A0C04"/>
    <w:rsid w:val="003A6006"/>
    <w:rsid w:val="003B038E"/>
    <w:rsid w:val="003D02EC"/>
    <w:rsid w:val="003E6B6C"/>
    <w:rsid w:val="004C0BF9"/>
    <w:rsid w:val="004D3F11"/>
    <w:rsid w:val="004F1064"/>
    <w:rsid w:val="004F3F65"/>
    <w:rsid w:val="00540606"/>
    <w:rsid w:val="005575F9"/>
    <w:rsid w:val="00562064"/>
    <w:rsid w:val="0059637E"/>
    <w:rsid w:val="005A19A1"/>
    <w:rsid w:val="005B4DD5"/>
    <w:rsid w:val="006466B7"/>
    <w:rsid w:val="00656B3F"/>
    <w:rsid w:val="00664EC9"/>
    <w:rsid w:val="006A3DE3"/>
    <w:rsid w:val="007224B3"/>
    <w:rsid w:val="00744B69"/>
    <w:rsid w:val="007A1CBA"/>
    <w:rsid w:val="007B6C4E"/>
    <w:rsid w:val="00850AC7"/>
    <w:rsid w:val="00864C2D"/>
    <w:rsid w:val="00895BF5"/>
    <w:rsid w:val="008971AD"/>
    <w:rsid w:val="00897B57"/>
    <w:rsid w:val="008E31E5"/>
    <w:rsid w:val="008F056E"/>
    <w:rsid w:val="00905E43"/>
    <w:rsid w:val="00964298"/>
    <w:rsid w:val="0097573E"/>
    <w:rsid w:val="009944E6"/>
    <w:rsid w:val="009D3CE4"/>
    <w:rsid w:val="009E681D"/>
    <w:rsid w:val="00A5455E"/>
    <w:rsid w:val="00A71954"/>
    <w:rsid w:val="00AD30E0"/>
    <w:rsid w:val="00AF77D9"/>
    <w:rsid w:val="00B463CD"/>
    <w:rsid w:val="00B65566"/>
    <w:rsid w:val="00BA03CA"/>
    <w:rsid w:val="00BA7B7A"/>
    <w:rsid w:val="00BB3B67"/>
    <w:rsid w:val="00C251EA"/>
    <w:rsid w:val="00C5024C"/>
    <w:rsid w:val="00C66F4C"/>
    <w:rsid w:val="00CA7151"/>
    <w:rsid w:val="00CD3783"/>
    <w:rsid w:val="00CE3BC3"/>
    <w:rsid w:val="00D31806"/>
    <w:rsid w:val="00D31FBC"/>
    <w:rsid w:val="00D44EE8"/>
    <w:rsid w:val="00DA54D5"/>
    <w:rsid w:val="00DE582A"/>
    <w:rsid w:val="00E04EB2"/>
    <w:rsid w:val="00E371F5"/>
    <w:rsid w:val="00E87A23"/>
    <w:rsid w:val="00EA1AAF"/>
    <w:rsid w:val="00EF0A4C"/>
    <w:rsid w:val="00F03C3E"/>
    <w:rsid w:val="00F130B8"/>
    <w:rsid w:val="00F27F4E"/>
    <w:rsid w:val="00F32D01"/>
    <w:rsid w:val="00F50DD5"/>
    <w:rsid w:val="00F6337B"/>
    <w:rsid w:val="00F72956"/>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1"/>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1"/>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A5455E"/>
    <w:pPr>
      <w:spacing w:after="0"/>
      <w:ind w:left="720" w:firstLine="0"/>
      <w:contextualSpacing/>
      <w:jc w:val="left"/>
    </w:pPr>
    <w:rPr>
      <w:rFonts w:ascii="Times New Roman" w:eastAsia="Times New Roman" w:hAnsi="Times New Roman" w:cs="Times New Roman"/>
      <w:lang w:eastAsia="tr-TR"/>
    </w:rPr>
  </w:style>
  <w:style w:type="paragraph" w:styleId="NormalWeb">
    <w:name w:val="Normal (Web)"/>
    <w:basedOn w:val="Normal"/>
    <w:uiPriority w:val="99"/>
    <w:unhideWhenUsed/>
    <w:rsid w:val="00A5455E"/>
    <w:pPr>
      <w:spacing w:before="100" w:beforeAutospacing="1" w:after="100" w:afterAutospacing="1"/>
      <w:ind w:firstLine="0"/>
      <w:jc w:val="left"/>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1"/>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1"/>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A5455E"/>
    <w:pPr>
      <w:spacing w:after="0"/>
      <w:ind w:left="720" w:firstLine="0"/>
      <w:contextualSpacing/>
      <w:jc w:val="left"/>
    </w:pPr>
    <w:rPr>
      <w:rFonts w:ascii="Times New Roman" w:eastAsia="Times New Roman" w:hAnsi="Times New Roman" w:cs="Times New Roman"/>
      <w:lang w:eastAsia="tr-TR"/>
    </w:rPr>
  </w:style>
  <w:style w:type="paragraph" w:styleId="NormalWeb">
    <w:name w:val="Normal (Web)"/>
    <w:basedOn w:val="Normal"/>
    <w:uiPriority w:val="99"/>
    <w:unhideWhenUsed/>
    <w:rsid w:val="00A5455E"/>
    <w:pPr>
      <w:spacing w:before="100" w:beforeAutospacing="1" w:after="100" w:afterAutospacing="1"/>
      <w:ind w:firstLine="0"/>
      <w:jc w:val="left"/>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572">
      <w:bodyDiv w:val="1"/>
      <w:marLeft w:val="0"/>
      <w:marRight w:val="0"/>
      <w:marTop w:val="0"/>
      <w:marBottom w:val="0"/>
      <w:divBdr>
        <w:top w:val="none" w:sz="0" w:space="0" w:color="auto"/>
        <w:left w:val="none" w:sz="0" w:space="0" w:color="auto"/>
        <w:bottom w:val="none" w:sz="0" w:space="0" w:color="auto"/>
        <w:right w:val="none" w:sz="0" w:space="0" w:color="auto"/>
      </w:divBdr>
    </w:div>
    <w:div w:id="56056478">
      <w:bodyDiv w:val="1"/>
      <w:marLeft w:val="0"/>
      <w:marRight w:val="0"/>
      <w:marTop w:val="0"/>
      <w:marBottom w:val="0"/>
      <w:divBdr>
        <w:top w:val="none" w:sz="0" w:space="0" w:color="auto"/>
        <w:left w:val="none" w:sz="0" w:space="0" w:color="auto"/>
        <w:bottom w:val="none" w:sz="0" w:space="0" w:color="auto"/>
        <w:right w:val="none" w:sz="0" w:space="0" w:color="auto"/>
      </w:divBdr>
      <w:divsChild>
        <w:div w:id="849951848">
          <w:marLeft w:val="576"/>
          <w:marRight w:val="0"/>
          <w:marTop w:val="120"/>
          <w:marBottom w:val="0"/>
          <w:divBdr>
            <w:top w:val="none" w:sz="0" w:space="0" w:color="auto"/>
            <w:left w:val="none" w:sz="0" w:space="0" w:color="auto"/>
            <w:bottom w:val="none" w:sz="0" w:space="0" w:color="auto"/>
            <w:right w:val="none" w:sz="0" w:space="0" w:color="auto"/>
          </w:divBdr>
        </w:div>
      </w:divsChild>
    </w:div>
    <w:div w:id="63454232">
      <w:bodyDiv w:val="1"/>
      <w:marLeft w:val="0"/>
      <w:marRight w:val="0"/>
      <w:marTop w:val="0"/>
      <w:marBottom w:val="0"/>
      <w:divBdr>
        <w:top w:val="none" w:sz="0" w:space="0" w:color="auto"/>
        <w:left w:val="none" w:sz="0" w:space="0" w:color="auto"/>
        <w:bottom w:val="none" w:sz="0" w:space="0" w:color="auto"/>
        <w:right w:val="none" w:sz="0" w:space="0" w:color="auto"/>
      </w:divBdr>
      <w:divsChild>
        <w:div w:id="10576279">
          <w:marLeft w:val="432"/>
          <w:marRight w:val="0"/>
          <w:marTop w:val="96"/>
          <w:marBottom w:val="0"/>
          <w:divBdr>
            <w:top w:val="none" w:sz="0" w:space="0" w:color="auto"/>
            <w:left w:val="none" w:sz="0" w:space="0" w:color="auto"/>
            <w:bottom w:val="none" w:sz="0" w:space="0" w:color="auto"/>
            <w:right w:val="none" w:sz="0" w:space="0" w:color="auto"/>
          </w:divBdr>
        </w:div>
      </w:divsChild>
    </w:div>
    <w:div w:id="64765473">
      <w:bodyDiv w:val="1"/>
      <w:marLeft w:val="0"/>
      <w:marRight w:val="0"/>
      <w:marTop w:val="0"/>
      <w:marBottom w:val="0"/>
      <w:divBdr>
        <w:top w:val="none" w:sz="0" w:space="0" w:color="auto"/>
        <w:left w:val="none" w:sz="0" w:space="0" w:color="auto"/>
        <w:bottom w:val="none" w:sz="0" w:space="0" w:color="auto"/>
        <w:right w:val="none" w:sz="0" w:space="0" w:color="auto"/>
      </w:divBdr>
      <w:divsChild>
        <w:div w:id="751393640">
          <w:marLeft w:val="547"/>
          <w:marRight w:val="0"/>
          <w:marTop w:val="101"/>
          <w:marBottom w:val="0"/>
          <w:divBdr>
            <w:top w:val="none" w:sz="0" w:space="0" w:color="auto"/>
            <w:left w:val="none" w:sz="0" w:space="0" w:color="auto"/>
            <w:bottom w:val="none" w:sz="0" w:space="0" w:color="auto"/>
            <w:right w:val="none" w:sz="0" w:space="0" w:color="auto"/>
          </w:divBdr>
        </w:div>
        <w:div w:id="1514685856">
          <w:marLeft w:val="547"/>
          <w:marRight w:val="0"/>
          <w:marTop w:val="101"/>
          <w:marBottom w:val="0"/>
          <w:divBdr>
            <w:top w:val="none" w:sz="0" w:space="0" w:color="auto"/>
            <w:left w:val="none" w:sz="0" w:space="0" w:color="auto"/>
            <w:bottom w:val="none" w:sz="0" w:space="0" w:color="auto"/>
            <w:right w:val="none" w:sz="0" w:space="0" w:color="auto"/>
          </w:divBdr>
        </w:div>
        <w:div w:id="132871364">
          <w:marLeft w:val="547"/>
          <w:marRight w:val="0"/>
          <w:marTop w:val="101"/>
          <w:marBottom w:val="0"/>
          <w:divBdr>
            <w:top w:val="none" w:sz="0" w:space="0" w:color="auto"/>
            <w:left w:val="none" w:sz="0" w:space="0" w:color="auto"/>
            <w:bottom w:val="none" w:sz="0" w:space="0" w:color="auto"/>
            <w:right w:val="none" w:sz="0" w:space="0" w:color="auto"/>
          </w:divBdr>
        </w:div>
        <w:div w:id="145123292">
          <w:marLeft w:val="547"/>
          <w:marRight w:val="0"/>
          <w:marTop w:val="101"/>
          <w:marBottom w:val="0"/>
          <w:divBdr>
            <w:top w:val="none" w:sz="0" w:space="0" w:color="auto"/>
            <w:left w:val="none" w:sz="0" w:space="0" w:color="auto"/>
            <w:bottom w:val="none" w:sz="0" w:space="0" w:color="auto"/>
            <w:right w:val="none" w:sz="0" w:space="0" w:color="auto"/>
          </w:divBdr>
        </w:div>
      </w:divsChild>
    </w:div>
    <w:div w:id="118376921">
      <w:bodyDiv w:val="1"/>
      <w:marLeft w:val="0"/>
      <w:marRight w:val="0"/>
      <w:marTop w:val="0"/>
      <w:marBottom w:val="0"/>
      <w:divBdr>
        <w:top w:val="none" w:sz="0" w:space="0" w:color="auto"/>
        <w:left w:val="none" w:sz="0" w:space="0" w:color="auto"/>
        <w:bottom w:val="none" w:sz="0" w:space="0" w:color="auto"/>
        <w:right w:val="none" w:sz="0" w:space="0" w:color="auto"/>
      </w:divBdr>
      <w:divsChild>
        <w:div w:id="106387536">
          <w:marLeft w:val="576"/>
          <w:marRight w:val="0"/>
          <w:marTop w:val="120"/>
          <w:marBottom w:val="0"/>
          <w:divBdr>
            <w:top w:val="none" w:sz="0" w:space="0" w:color="auto"/>
            <w:left w:val="none" w:sz="0" w:space="0" w:color="auto"/>
            <w:bottom w:val="none" w:sz="0" w:space="0" w:color="auto"/>
            <w:right w:val="none" w:sz="0" w:space="0" w:color="auto"/>
          </w:divBdr>
        </w:div>
      </w:divsChild>
    </w:div>
    <w:div w:id="131680695">
      <w:bodyDiv w:val="1"/>
      <w:marLeft w:val="0"/>
      <w:marRight w:val="0"/>
      <w:marTop w:val="0"/>
      <w:marBottom w:val="0"/>
      <w:divBdr>
        <w:top w:val="none" w:sz="0" w:space="0" w:color="auto"/>
        <w:left w:val="none" w:sz="0" w:space="0" w:color="auto"/>
        <w:bottom w:val="none" w:sz="0" w:space="0" w:color="auto"/>
        <w:right w:val="none" w:sz="0" w:space="0" w:color="auto"/>
      </w:divBdr>
    </w:div>
    <w:div w:id="204684730">
      <w:bodyDiv w:val="1"/>
      <w:marLeft w:val="0"/>
      <w:marRight w:val="0"/>
      <w:marTop w:val="0"/>
      <w:marBottom w:val="0"/>
      <w:divBdr>
        <w:top w:val="none" w:sz="0" w:space="0" w:color="auto"/>
        <w:left w:val="none" w:sz="0" w:space="0" w:color="auto"/>
        <w:bottom w:val="none" w:sz="0" w:space="0" w:color="auto"/>
        <w:right w:val="none" w:sz="0" w:space="0" w:color="auto"/>
      </w:divBdr>
      <w:divsChild>
        <w:div w:id="324213559">
          <w:marLeft w:val="547"/>
          <w:marRight w:val="0"/>
          <w:marTop w:val="101"/>
          <w:marBottom w:val="0"/>
          <w:divBdr>
            <w:top w:val="none" w:sz="0" w:space="0" w:color="auto"/>
            <w:left w:val="none" w:sz="0" w:space="0" w:color="auto"/>
            <w:bottom w:val="none" w:sz="0" w:space="0" w:color="auto"/>
            <w:right w:val="none" w:sz="0" w:space="0" w:color="auto"/>
          </w:divBdr>
        </w:div>
      </w:divsChild>
    </w:div>
    <w:div w:id="232475184">
      <w:bodyDiv w:val="1"/>
      <w:marLeft w:val="0"/>
      <w:marRight w:val="0"/>
      <w:marTop w:val="0"/>
      <w:marBottom w:val="0"/>
      <w:divBdr>
        <w:top w:val="none" w:sz="0" w:space="0" w:color="auto"/>
        <w:left w:val="none" w:sz="0" w:space="0" w:color="auto"/>
        <w:bottom w:val="none" w:sz="0" w:space="0" w:color="auto"/>
        <w:right w:val="none" w:sz="0" w:space="0" w:color="auto"/>
      </w:divBdr>
      <w:divsChild>
        <w:div w:id="1467969896">
          <w:marLeft w:val="547"/>
          <w:marRight w:val="0"/>
          <w:marTop w:val="101"/>
          <w:marBottom w:val="0"/>
          <w:divBdr>
            <w:top w:val="none" w:sz="0" w:space="0" w:color="auto"/>
            <w:left w:val="none" w:sz="0" w:space="0" w:color="auto"/>
            <w:bottom w:val="none" w:sz="0" w:space="0" w:color="auto"/>
            <w:right w:val="none" w:sz="0" w:space="0" w:color="auto"/>
          </w:divBdr>
        </w:div>
        <w:div w:id="1323966215">
          <w:marLeft w:val="547"/>
          <w:marRight w:val="0"/>
          <w:marTop w:val="101"/>
          <w:marBottom w:val="0"/>
          <w:divBdr>
            <w:top w:val="none" w:sz="0" w:space="0" w:color="auto"/>
            <w:left w:val="none" w:sz="0" w:space="0" w:color="auto"/>
            <w:bottom w:val="none" w:sz="0" w:space="0" w:color="auto"/>
            <w:right w:val="none" w:sz="0" w:space="0" w:color="auto"/>
          </w:divBdr>
        </w:div>
        <w:div w:id="1558541781">
          <w:marLeft w:val="547"/>
          <w:marRight w:val="0"/>
          <w:marTop w:val="101"/>
          <w:marBottom w:val="0"/>
          <w:divBdr>
            <w:top w:val="none" w:sz="0" w:space="0" w:color="auto"/>
            <w:left w:val="none" w:sz="0" w:space="0" w:color="auto"/>
            <w:bottom w:val="none" w:sz="0" w:space="0" w:color="auto"/>
            <w:right w:val="none" w:sz="0" w:space="0" w:color="auto"/>
          </w:divBdr>
        </w:div>
        <w:div w:id="43408966">
          <w:marLeft w:val="547"/>
          <w:marRight w:val="0"/>
          <w:marTop w:val="101"/>
          <w:marBottom w:val="0"/>
          <w:divBdr>
            <w:top w:val="none" w:sz="0" w:space="0" w:color="auto"/>
            <w:left w:val="none" w:sz="0" w:space="0" w:color="auto"/>
            <w:bottom w:val="none" w:sz="0" w:space="0" w:color="auto"/>
            <w:right w:val="none" w:sz="0" w:space="0" w:color="auto"/>
          </w:divBdr>
        </w:div>
        <w:div w:id="254827720">
          <w:marLeft w:val="547"/>
          <w:marRight w:val="0"/>
          <w:marTop w:val="101"/>
          <w:marBottom w:val="0"/>
          <w:divBdr>
            <w:top w:val="none" w:sz="0" w:space="0" w:color="auto"/>
            <w:left w:val="none" w:sz="0" w:space="0" w:color="auto"/>
            <w:bottom w:val="none" w:sz="0" w:space="0" w:color="auto"/>
            <w:right w:val="none" w:sz="0" w:space="0" w:color="auto"/>
          </w:divBdr>
        </w:div>
        <w:div w:id="16008464">
          <w:marLeft w:val="547"/>
          <w:marRight w:val="0"/>
          <w:marTop w:val="101"/>
          <w:marBottom w:val="0"/>
          <w:divBdr>
            <w:top w:val="none" w:sz="0" w:space="0" w:color="auto"/>
            <w:left w:val="none" w:sz="0" w:space="0" w:color="auto"/>
            <w:bottom w:val="none" w:sz="0" w:space="0" w:color="auto"/>
            <w:right w:val="none" w:sz="0" w:space="0" w:color="auto"/>
          </w:divBdr>
        </w:div>
      </w:divsChild>
    </w:div>
    <w:div w:id="237907710">
      <w:bodyDiv w:val="1"/>
      <w:marLeft w:val="0"/>
      <w:marRight w:val="0"/>
      <w:marTop w:val="0"/>
      <w:marBottom w:val="0"/>
      <w:divBdr>
        <w:top w:val="none" w:sz="0" w:space="0" w:color="auto"/>
        <w:left w:val="none" w:sz="0" w:space="0" w:color="auto"/>
        <w:bottom w:val="none" w:sz="0" w:space="0" w:color="auto"/>
        <w:right w:val="none" w:sz="0" w:space="0" w:color="auto"/>
      </w:divBdr>
      <w:divsChild>
        <w:div w:id="1092513418">
          <w:marLeft w:val="547"/>
          <w:marRight w:val="0"/>
          <w:marTop w:val="154"/>
          <w:marBottom w:val="0"/>
          <w:divBdr>
            <w:top w:val="none" w:sz="0" w:space="0" w:color="auto"/>
            <w:left w:val="none" w:sz="0" w:space="0" w:color="auto"/>
            <w:bottom w:val="none" w:sz="0" w:space="0" w:color="auto"/>
            <w:right w:val="none" w:sz="0" w:space="0" w:color="auto"/>
          </w:divBdr>
        </w:div>
        <w:div w:id="1159879890">
          <w:marLeft w:val="547"/>
          <w:marRight w:val="0"/>
          <w:marTop w:val="154"/>
          <w:marBottom w:val="0"/>
          <w:divBdr>
            <w:top w:val="none" w:sz="0" w:space="0" w:color="auto"/>
            <w:left w:val="none" w:sz="0" w:space="0" w:color="auto"/>
            <w:bottom w:val="none" w:sz="0" w:space="0" w:color="auto"/>
            <w:right w:val="none" w:sz="0" w:space="0" w:color="auto"/>
          </w:divBdr>
        </w:div>
        <w:div w:id="654576952">
          <w:marLeft w:val="547"/>
          <w:marRight w:val="0"/>
          <w:marTop w:val="154"/>
          <w:marBottom w:val="0"/>
          <w:divBdr>
            <w:top w:val="none" w:sz="0" w:space="0" w:color="auto"/>
            <w:left w:val="none" w:sz="0" w:space="0" w:color="auto"/>
            <w:bottom w:val="none" w:sz="0" w:space="0" w:color="auto"/>
            <w:right w:val="none" w:sz="0" w:space="0" w:color="auto"/>
          </w:divBdr>
        </w:div>
        <w:div w:id="1307927543">
          <w:marLeft w:val="547"/>
          <w:marRight w:val="0"/>
          <w:marTop w:val="154"/>
          <w:marBottom w:val="0"/>
          <w:divBdr>
            <w:top w:val="none" w:sz="0" w:space="0" w:color="auto"/>
            <w:left w:val="none" w:sz="0" w:space="0" w:color="auto"/>
            <w:bottom w:val="none" w:sz="0" w:space="0" w:color="auto"/>
            <w:right w:val="none" w:sz="0" w:space="0" w:color="auto"/>
          </w:divBdr>
        </w:div>
      </w:divsChild>
    </w:div>
    <w:div w:id="249893901">
      <w:bodyDiv w:val="1"/>
      <w:marLeft w:val="0"/>
      <w:marRight w:val="0"/>
      <w:marTop w:val="0"/>
      <w:marBottom w:val="0"/>
      <w:divBdr>
        <w:top w:val="none" w:sz="0" w:space="0" w:color="auto"/>
        <w:left w:val="none" w:sz="0" w:space="0" w:color="auto"/>
        <w:bottom w:val="none" w:sz="0" w:space="0" w:color="auto"/>
        <w:right w:val="none" w:sz="0" w:space="0" w:color="auto"/>
      </w:divBdr>
    </w:div>
    <w:div w:id="263730973">
      <w:bodyDiv w:val="1"/>
      <w:marLeft w:val="0"/>
      <w:marRight w:val="0"/>
      <w:marTop w:val="0"/>
      <w:marBottom w:val="0"/>
      <w:divBdr>
        <w:top w:val="none" w:sz="0" w:space="0" w:color="auto"/>
        <w:left w:val="none" w:sz="0" w:space="0" w:color="auto"/>
        <w:bottom w:val="none" w:sz="0" w:space="0" w:color="auto"/>
        <w:right w:val="none" w:sz="0" w:space="0" w:color="auto"/>
      </w:divBdr>
      <w:divsChild>
        <w:div w:id="376976803">
          <w:marLeft w:val="547"/>
          <w:marRight w:val="0"/>
          <w:marTop w:val="134"/>
          <w:marBottom w:val="0"/>
          <w:divBdr>
            <w:top w:val="none" w:sz="0" w:space="0" w:color="auto"/>
            <w:left w:val="none" w:sz="0" w:space="0" w:color="auto"/>
            <w:bottom w:val="none" w:sz="0" w:space="0" w:color="auto"/>
            <w:right w:val="none" w:sz="0" w:space="0" w:color="auto"/>
          </w:divBdr>
        </w:div>
        <w:div w:id="1333798646">
          <w:marLeft w:val="547"/>
          <w:marRight w:val="0"/>
          <w:marTop w:val="134"/>
          <w:marBottom w:val="0"/>
          <w:divBdr>
            <w:top w:val="none" w:sz="0" w:space="0" w:color="auto"/>
            <w:left w:val="none" w:sz="0" w:space="0" w:color="auto"/>
            <w:bottom w:val="none" w:sz="0" w:space="0" w:color="auto"/>
            <w:right w:val="none" w:sz="0" w:space="0" w:color="auto"/>
          </w:divBdr>
        </w:div>
        <w:div w:id="1073889616">
          <w:marLeft w:val="547"/>
          <w:marRight w:val="0"/>
          <w:marTop w:val="134"/>
          <w:marBottom w:val="0"/>
          <w:divBdr>
            <w:top w:val="none" w:sz="0" w:space="0" w:color="auto"/>
            <w:left w:val="none" w:sz="0" w:space="0" w:color="auto"/>
            <w:bottom w:val="none" w:sz="0" w:space="0" w:color="auto"/>
            <w:right w:val="none" w:sz="0" w:space="0" w:color="auto"/>
          </w:divBdr>
        </w:div>
        <w:div w:id="1690444697">
          <w:marLeft w:val="547"/>
          <w:marRight w:val="0"/>
          <w:marTop w:val="134"/>
          <w:marBottom w:val="0"/>
          <w:divBdr>
            <w:top w:val="none" w:sz="0" w:space="0" w:color="auto"/>
            <w:left w:val="none" w:sz="0" w:space="0" w:color="auto"/>
            <w:bottom w:val="none" w:sz="0" w:space="0" w:color="auto"/>
            <w:right w:val="none" w:sz="0" w:space="0" w:color="auto"/>
          </w:divBdr>
        </w:div>
        <w:div w:id="68310576">
          <w:marLeft w:val="547"/>
          <w:marRight w:val="0"/>
          <w:marTop w:val="134"/>
          <w:marBottom w:val="0"/>
          <w:divBdr>
            <w:top w:val="none" w:sz="0" w:space="0" w:color="auto"/>
            <w:left w:val="none" w:sz="0" w:space="0" w:color="auto"/>
            <w:bottom w:val="none" w:sz="0" w:space="0" w:color="auto"/>
            <w:right w:val="none" w:sz="0" w:space="0" w:color="auto"/>
          </w:divBdr>
        </w:div>
      </w:divsChild>
    </w:div>
    <w:div w:id="276764254">
      <w:bodyDiv w:val="1"/>
      <w:marLeft w:val="0"/>
      <w:marRight w:val="0"/>
      <w:marTop w:val="0"/>
      <w:marBottom w:val="0"/>
      <w:divBdr>
        <w:top w:val="none" w:sz="0" w:space="0" w:color="auto"/>
        <w:left w:val="none" w:sz="0" w:space="0" w:color="auto"/>
        <w:bottom w:val="none" w:sz="0" w:space="0" w:color="auto"/>
        <w:right w:val="none" w:sz="0" w:space="0" w:color="auto"/>
      </w:divBdr>
      <w:divsChild>
        <w:div w:id="339158811">
          <w:marLeft w:val="547"/>
          <w:marRight w:val="0"/>
          <w:marTop w:val="134"/>
          <w:marBottom w:val="0"/>
          <w:divBdr>
            <w:top w:val="none" w:sz="0" w:space="0" w:color="auto"/>
            <w:left w:val="none" w:sz="0" w:space="0" w:color="auto"/>
            <w:bottom w:val="none" w:sz="0" w:space="0" w:color="auto"/>
            <w:right w:val="none" w:sz="0" w:space="0" w:color="auto"/>
          </w:divBdr>
        </w:div>
        <w:div w:id="1843085106">
          <w:marLeft w:val="547"/>
          <w:marRight w:val="0"/>
          <w:marTop w:val="134"/>
          <w:marBottom w:val="0"/>
          <w:divBdr>
            <w:top w:val="none" w:sz="0" w:space="0" w:color="auto"/>
            <w:left w:val="none" w:sz="0" w:space="0" w:color="auto"/>
            <w:bottom w:val="none" w:sz="0" w:space="0" w:color="auto"/>
            <w:right w:val="none" w:sz="0" w:space="0" w:color="auto"/>
          </w:divBdr>
        </w:div>
        <w:div w:id="204372688">
          <w:marLeft w:val="547"/>
          <w:marRight w:val="0"/>
          <w:marTop w:val="134"/>
          <w:marBottom w:val="0"/>
          <w:divBdr>
            <w:top w:val="none" w:sz="0" w:space="0" w:color="auto"/>
            <w:left w:val="none" w:sz="0" w:space="0" w:color="auto"/>
            <w:bottom w:val="none" w:sz="0" w:space="0" w:color="auto"/>
            <w:right w:val="none" w:sz="0" w:space="0" w:color="auto"/>
          </w:divBdr>
        </w:div>
        <w:div w:id="2121220228">
          <w:marLeft w:val="547"/>
          <w:marRight w:val="0"/>
          <w:marTop w:val="134"/>
          <w:marBottom w:val="0"/>
          <w:divBdr>
            <w:top w:val="none" w:sz="0" w:space="0" w:color="auto"/>
            <w:left w:val="none" w:sz="0" w:space="0" w:color="auto"/>
            <w:bottom w:val="none" w:sz="0" w:space="0" w:color="auto"/>
            <w:right w:val="none" w:sz="0" w:space="0" w:color="auto"/>
          </w:divBdr>
        </w:div>
      </w:divsChild>
    </w:div>
    <w:div w:id="304622217">
      <w:bodyDiv w:val="1"/>
      <w:marLeft w:val="0"/>
      <w:marRight w:val="0"/>
      <w:marTop w:val="0"/>
      <w:marBottom w:val="0"/>
      <w:divBdr>
        <w:top w:val="none" w:sz="0" w:space="0" w:color="auto"/>
        <w:left w:val="none" w:sz="0" w:space="0" w:color="auto"/>
        <w:bottom w:val="none" w:sz="0" w:space="0" w:color="auto"/>
        <w:right w:val="none" w:sz="0" w:space="0" w:color="auto"/>
      </w:divBdr>
      <w:divsChild>
        <w:div w:id="1365905471">
          <w:marLeft w:val="576"/>
          <w:marRight w:val="0"/>
          <w:marTop w:val="120"/>
          <w:marBottom w:val="0"/>
          <w:divBdr>
            <w:top w:val="none" w:sz="0" w:space="0" w:color="auto"/>
            <w:left w:val="none" w:sz="0" w:space="0" w:color="auto"/>
            <w:bottom w:val="none" w:sz="0" w:space="0" w:color="auto"/>
            <w:right w:val="none" w:sz="0" w:space="0" w:color="auto"/>
          </w:divBdr>
        </w:div>
        <w:div w:id="847209062">
          <w:marLeft w:val="576"/>
          <w:marRight w:val="0"/>
          <w:marTop w:val="120"/>
          <w:marBottom w:val="0"/>
          <w:divBdr>
            <w:top w:val="none" w:sz="0" w:space="0" w:color="auto"/>
            <w:left w:val="none" w:sz="0" w:space="0" w:color="auto"/>
            <w:bottom w:val="none" w:sz="0" w:space="0" w:color="auto"/>
            <w:right w:val="none" w:sz="0" w:space="0" w:color="auto"/>
          </w:divBdr>
        </w:div>
      </w:divsChild>
    </w:div>
    <w:div w:id="334302533">
      <w:bodyDiv w:val="1"/>
      <w:marLeft w:val="0"/>
      <w:marRight w:val="0"/>
      <w:marTop w:val="0"/>
      <w:marBottom w:val="0"/>
      <w:divBdr>
        <w:top w:val="none" w:sz="0" w:space="0" w:color="auto"/>
        <w:left w:val="none" w:sz="0" w:space="0" w:color="auto"/>
        <w:bottom w:val="none" w:sz="0" w:space="0" w:color="auto"/>
        <w:right w:val="none" w:sz="0" w:space="0" w:color="auto"/>
      </w:divBdr>
      <w:divsChild>
        <w:div w:id="1845243661">
          <w:marLeft w:val="547"/>
          <w:marRight w:val="0"/>
          <w:marTop w:val="120"/>
          <w:marBottom w:val="0"/>
          <w:divBdr>
            <w:top w:val="none" w:sz="0" w:space="0" w:color="auto"/>
            <w:left w:val="none" w:sz="0" w:space="0" w:color="auto"/>
            <w:bottom w:val="none" w:sz="0" w:space="0" w:color="auto"/>
            <w:right w:val="none" w:sz="0" w:space="0" w:color="auto"/>
          </w:divBdr>
        </w:div>
        <w:div w:id="348214833">
          <w:marLeft w:val="547"/>
          <w:marRight w:val="0"/>
          <w:marTop w:val="120"/>
          <w:marBottom w:val="0"/>
          <w:divBdr>
            <w:top w:val="none" w:sz="0" w:space="0" w:color="auto"/>
            <w:left w:val="none" w:sz="0" w:space="0" w:color="auto"/>
            <w:bottom w:val="none" w:sz="0" w:space="0" w:color="auto"/>
            <w:right w:val="none" w:sz="0" w:space="0" w:color="auto"/>
          </w:divBdr>
        </w:div>
        <w:div w:id="2053264739">
          <w:marLeft w:val="547"/>
          <w:marRight w:val="0"/>
          <w:marTop w:val="120"/>
          <w:marBottom w:val="0"/>
          <w:divBdr>
            <w:top w:val="none" w:sz="0" w:space="0" w:color="auto"/>
            <w:left w:val="none" w:sz="0" w:space="0" w:color="auto"/>
            <w:bottom w:val="none" w:sz="0" w:space="0" w:color="auto"/>
            <w:right w:val="none" w:sz="0" w:space="0" w:color="auto"/>
          </w:divBdr>
        </w:div>
        <w:div w:id="754863550">
          <w:marLeft w:val="547"/>
          <w:marRight w:val="0"/>
          <w:marTop w:val="120"/>
          <w:marBottom w:val="0"/>
          <w:divBdr>
            <w:top w:val="none" w:sz="0" w:space="0" w:color="auto"/>
            <w:left w:val="none" w:sz="0" w:space="0" w:color="auto"/>
            <w:bottom w:val="none" w:sz="0" w:space="0" w:color="auto"/>
            <w:right w:val="none" w:sz="0" w:space="0" w:color="auto"/>
          </w:divBdr>
        </w:div>
      </w:divsChild>
    </w:div>
    <w:div w:id="430511704">
      <w:bodyDiv w:val="1"/>
      <w:marLeft w:val="0"/>
      <w:marRight w:val="0"/>
      <w:marTop w:val="0"/>
      <w:marBottom w:val="0"/>
      <w:divBdr>
        <w:top w:val="none" w:sz="0" w:space="0" w:color="auto"/>
        <w:left w:val="none" w:sz="0" w:space="0" w:color="auto"/>
        <w:bottom w:val="none" w:sz="0" w:space="0" w:color="auto"/>
        <w:right w:val="none" w:sz="0" w:space="0" w:color="auto"/>
      </w:divBdr>
      <w:divsChild>
        <w:div w:id="812721262">
          <w:marLeft w:val="576"/>
          <w:marRight w:val="0"/>
          <w:marTop w:val="120"/>
          <w:marBottom w:val="0"/>
          <w:divBdr>
            <w:top w:val="none" w:sz="0" w:space="0" w:color="auto"/>
            <w:left w:val="none" w:sz="0" w:space="0" w:color="auto"/>
            <w:bottom w:val="none" w:sz="0" w:space="0" w:color="auto"/>
            <w:right w:val="none" w:sz="0" w:space="0" w:color="auto"/>
          </w:divBdr>
        </w:div>
        <w:div w:id="1075052925">
          <w:marLeft w:val="576"/>
          <w:marRight w:val="0"/>
          <w:marTop w:val="120"/>
          <w:marBottom w:val="0"/>
          <w:divBdr>
            <w:top w:val="none" w:sz="0" w:space="0" w:color="auto"/>
            <w:left w:val="none" w:sz="0" w:space="0" w:color="auto"/>
            <w:bottom w:val="none" w:sz="0" w:space="0" w:color="auto"/>
            <w:right w:val="none" w:sz="0" w:space="0" w:color="auto"/>
          </w:divBdr>
        </w:div>
      </w:divsChild>
    </w:div>
    <w:div w:id="443577264">
      <w:bodyDiv w:val="1"/>
      <w:marLeft w:val="0"/>
      <w:marRight w:val="0"/>
      <w:marTop w:val="0"/>
      <w:marBottom w:val="0"/>
      <w:divBdr>
        <w:top w:val="none" w:sz="0" w:space="0" w:color="auto"/>
        <w:left w:val="none" w:sz="0" w:space="0" w:color="auto"/>
        <w:bottom w:val="none" w:sz="0" w:space="0" w:color="auto"/>
        <w:right w:val="none" w:sz="0" w:space="0" w:color="auto"/>
      </w:divBdr>
      <w:divsChild>
        <w:div w:id="1541353965">
          <w:marLeft w:val="547"/>
          <w:marRight w:val="0"/>
          <w:marTop w:val="154"/>
          <w:marBottom w:val="0"/>
          <w:divBdr>
            <w:top w:val="none" w:sz="0" w:space="0" w:color="auto"/>
            <w:left w:val="none" w:sz="0" w:space="0" w:color="auto"/>
            <w:bottom w:val="none" w:sz="0" w:space="0" w:color="auto"/>
            <w:right w:val="none" w:sz="0" w:space="0" w:color="auto"/>
          </w:divBdr>
        </w:div>
        <w:div w:id="595598132">
          <w:marLeft w:val="547"/>
          <w:marRight w:val="0"/>
          <w:marTop w:val="154"/>
          <w:marBottom w:val="0"/>
          <w:divBdr>
            <w:top w:val="none" w:sz="0" w:space="0" w:color="auto"/>
            <w:left w:val="none" w:sz="0" w:space="0" w:color="auto"/>
            <w:bottom w:val="none" w:sz="0" w:space="0" w:color="auto"/>
            <w:right w:val="none" w:sz="0" w:space="0" w:color="auto"/>
          </w:divBdr>
        </w:div>
        <w:div w:id="1631209855">
          <w:marLeft w:val="547"/>
          <w:marRight w:val="0"/>
          <w:marTop w:val="154"/>
          <w:marBottom w:val="0"/>
          <w:divBdr>
            <w:top w:val="none" w:sz="0" w:space="0" w:color="auto"/>
            <w:left w:val="none" w:sz="0" w:space="0" w:color="auto"/>
            <w:bottom w:val="none" w:sz="0" w:space="0" w:color="auto"/>
            <w:right w:val="none" w:sz="0" w:space="0" w:color="auto"/>
          </w:divBdr>
        </w:div>
        <w:div w:id="485556690">
          <w:marLeft w:val="547"/>
          <w:marRight w:val="0"/>
          <w:marTop w:val="154"/>
          <w:marBottom w:val="0"/>
          <w:divBdr>
            <w:top w:val="none" w:sz="0" w:space="0" w:color="auto"/>
            <w:left w:val="none" w:sz="0" w:space="0" w:color="auto"/>
            <w:bottom w:val="none" w:sz="0" w:space="0" w:color="auto"/>
            <w:right w:val="none" w:sz="0" w:space="0" w:color="auto"/>
          </w:divBdr>
        </w:div>
        <w:div w:id="987053882">
          <w:marLeft w:val="547"/>
          <w:marRight w:val="0"/>
          <w:marTop w:val="154"/>
          <w:marBottom w:val="0"/>
          <w:divBdr>
            <w:top w:val="none" w:sz="0" w:space="0" w:color="auto"/>
            <w:left w:val="none" w:sz="0" w:space="0" w:color="auto"/>
            <w:bottom w:val="none" w:sz="0" w:space="0" w:color="auto"/>
            <w:right w:val="none" w:sz="0" w:space="0" w:color="auto"/>
          </w:divBdr>
        </w:div>
        <w:div w:id="1906986871">
          <w:marLeft w:val="547"/>
          <w:marRight w:val="0"/>
          <w:marTop w:val="154"/>
          <w:marBottom w:val="0"/>
          <w:divBdr>
            <w:top w:val="none" w:sz="0" w:space="0" w:color="auto"/>
            <w:left w:val="none" w:sz="0" w:space="0" w:color="auto"/>
            <w:bottom w:val="none" w:sz="0" w:space="0" w:color="auto"/>
            <w:right w:val="none" w:sz="0" w:space="0" w:color="auto"/>
          </w:divBdr>
        </w:div>
        <w:div w:id="572350541">
          <w:marLeft w:val="547"/>
          <w:marRight w:val="0"/>
          <w:marTop w:val="154"/>
          <w:marBottom w:val="0"/>
          <w:divBdr>
            <w:top w:val="none" w:sz="0" w:space="0" w:color="auto"/>
            <w:left w:val="none" w:sz="0" w:space="0" w:color="auto"/>
            <w:bottom w:val="none" w:sz="0" w:space="0" w:color="auto"/>
            <w:right w:val="none" w:sz="0" w:space="0" w:color="auto"/>
          </w:divBdr>
        </w:div>
      </w:divsChild>
    </w:div>
    <w:div w:id="468867241">
      <w:bodyDiv w:val="1"/>
      <w:marLeft w:val="0"/>
      <w:marRight w:val="0"/>
      <w:marTop w:val="0"/>
      <w:marBottom w:val="0"/>
      <w:divBdr>
        <w:top w:val="none" w:sz="0" w:space="0" w:color="auto"/>
        <w:left w:val="none" w:sz="0" w:space="0" w:color="auto"/>
        <w:bottom w:val="none" w:sz="0" w:space="0" w:color="auto"/>
        <w:right w:val="none" w:sz="0" w:space="0" w:color="auto"/>
      </w:divBdr>
      <w:divsChild>
        <w:div w:id="1140807455">
          <w:marLeft w:val="547"/>
          <w:marRight w:val="0"/>
          <w:marTop w:val="139"/>
          <w:marBottom w:val="0"/>
          <w:divBdr>
            <w:top w:val="none" w:sz="0" w:space="0" w:color="auto"/>
            <w:left w:val="none" w:sz="0" w:space="0" w:color="auto"/>
            <w:bottom w:val="none" w:sz="0" w:space="0" w:color="auto"/>
            <w:right w:val="none" w:sz="0" w:space="0" w:color="auto"/>
          </w:divBdr>
        </w:div>
        <w:div w:id="1956521035">
          <w:marLeft w:val="547"/>
          <w:marRight w:val="0"/>
          <w:marTop w:val="139"/>
          <w:marBottom w:val="0"/>
          <w:divBdr>
            <w:top w:val="none" w:sz="0" w:space="0" w:color="auto"/>
            <w:left w:val="none" w:sz="0" w:space="0" w:color="auto"/>
            <w:bottom w:val="none" w:sz="0" w:space="0" w:color="auto"/>
            <w:right w:val="none" w:sz="0" w:space="0" w:color="auto"/>
          </w:divBdr>
        </w:div>
        <w:div w:id="505633223">
          <w:marLeft w:val="547"/>
          <w:marRight w:val="0"/>
          <w:marTop w:val="139"/>
          <w:marBottom w:val="0"/>
          <w:divBdr>
            <w:top w:val="none" w:sz="0" w:space="0" w:color="auto"/>
            <w:left w:val="none" w:sz="0" w:space="0" w:color="auto"/>
            <w:bottom w:val="none" w:sz="0" w:space="0" w:color="auto"/>
            <w:right w:val="none" w:sz="0" w:space="0" w:color="auto"/>
          </w:divBdr>
        </w:div>
        <w:div w:id="219169731">
          <w:marLeft w:val="547"/>
          <w:marRight w:val="0"/>
          <w:marTop w:val="139"/>
          <w:marBottom w:val="0"/>
          <w:divBdr>
            <w:top w:val="none" w:sz="0" w:space="0" w:color="auto"/>
            <w:left w:val="none" w:sz="0" w:space="0" w:color="auto"/>
            <w:bottom w:val="none" w:sz="0" w:space="0" w:color="auto"/>
            <w:right w:val="none" w:sz="0" w:space="0" w:color="auto"/>
          </w:divBdr>
        </w:div>
      </w:divsChild>
    </w:div>
    <w:div w:id="479882060">
      <w:bodyDiv w:val="1"/>
      <w:marLeft w:val="0"/>
      <w:marRight w:val="0"/>
      <w:marTop w:val="0"/>
      <w:marBottom w:val="0"/>
      <w:divBdr>
        <w:top w:val="none" w:sz="0" w:space="0" w:color="auto"/>
        <w:left w:val="none" w:sz="0" w:space="0" w:color="auto"/>
        <w:bottom w:val="none" w:sz="0" w:space="0" w:color="auto"/>
        <w:right w:val="none" w:sz="0" w:space="0" w:color="auto"/>
      </w:divBdr>
      <w:divsChild>
        <w:div w:id="1944923330">
          <w:marLeft w:val="432"/>
          <w:marRight w:val="0"/>
          <w:marTop w:val="125"/>
          <w:marBottom w:val="0"/>
          <w:divBdr>
            <w:top w:val="none" w:sz="0" w:space="0" w:color="auto"/>
            <w:left w:val="none" w:sz="0" w:space="0" w:color="auto"/>
            <w:bottom w:val="none" w:sz="0" w:space="0" w:color="auto"/>
            <w:right w:val="none" w:sz="0" w:space="0" w:color="auto"/>
          </w:divBdr>
        </w:div>
        <w:div w:id="158426277">
          <w:marLeft w:val="432"/>
          <w:marRight w:val="0"/>
          <w:marTop w:val="125"/>
          <w:marBottom w:val="0"/>
          <w:divBdr>
            <w:top w:val="none" w:sz="0" w:space="0" w:color="auto"/>
            <w:left w:val="none" w:sz="0" w:space="0" w:color="auto"/>
            <w:bottom w:val="none" w:sz="0" w:space="0" w:color="auto"/>
            <w:right w:val="none" w:sz="0" w:space="0" w:color="auto"/>
          </w:divBdr>
        </w:div>
        <w:div w:id="1511989705">
          <w:marLeft w:val="432"/>
          <w:marRight w:val="0"/>
          <w:marTop w:val="125"/>
          <w:marBottom w:val="0"/>
          <w:divBdr>
            <w:top w:val="none" w:sz="0" w:space="0" w:color="auto"/>
            <w:left w:val="none" w:sz="0" w:space="0" w:color="auto"/>
            <w:bottom w:val="none" w:sz="0" w:space="0" w:color="auto"/>
            <w:right w:val="none" w:sz="0" w:space="0" w:color="auto"/>
          </w:divBdr>
        </w:div>
        <w:div w:id="1155295132">
          <w:marLeft w:val="432"/>
          <w:marRight w:val="0"/>
          <w:marTop w:val="125"/>
          <w:marBottom w:val="0"/>
          <w:divBdr>
            <w:top w:val="none" w:sz="0" w:space="0" w:color="auto"/>
            <w:left w:val="none" w:sz="0" w:space="0" w:color="auto"/>
            <w:bottom w:val="none" w:sz="0" w:space="0" w:color="auto"/>
            <w:right w:val="none" w:sz="0" w:space="0" w:color="auto"/>
          </w:divBdr>
        </w:div>
        <w:div w:id="1284117833">
          <w:marLeft w:val="432"/>
          <w:marRight w:val="0"/>
          <w:marTop w:val="125"/>
          <w:marBottom w:val="0"/>
          <w:divBdr>
            <w:top w:val="none" w:sz="0" w:space="0" w:color="auto"/>
            <w:left w:val="none" w:sz="0" w:space="0" w:color="auto"/>
            <w:bottom w:val="none" w:sz="0" w:space="0" w:color="auto"/>
            <w:right w:val="none" w:sz="0" w:space="0" w:color="auto"/>
          </w:divBdr>
        </w:div>
      </w:divsChild>
    </w:div>
    <w:div w:id="534658897">
      <w:bodyDiv w:val="1"/>
      <w:marLeft w:val="0"/>
      <w:marRight w:val="0"/>
      <w:marTop w:val="0"/>
      <w:marBottom w:val="0"/>
      <w:divBdr>
        <w:top w:val="none" w:sz="0" w:space="0" w:color="auto"/>
        <w:left w:val="none" w:sz="0" w:space="0" w:color="auto"/>
        <w:bottom w:val="none" w:sz="0" w:space="0" w:color="auto"/>
        <w:right w:val="none" w:sz="0" w:space="0" w:color="auto"/>
      </w:divBdr>
      <w:divsChild>
        <w:div w:id="84349337">
          <w:marLeft w:val="576"/>
          <w:marRight w:val="0"/>
          <w:marTop w:val="120"/>
          <w:marBottom w:val="0"/>
          <w:divBdr>
            <w:top w:val="none" w:sz="0" w:space="0" w:color="auto"/>
            <w:left w:val="none" w:sz="0" w:space="0" w:color="auto"/>
            <w:bottom w:val="none" w:sz="0" w:space="0" w:color="auto"/>
            <w:right w:val="none" w:sz="0" w:space="0" w:color="auto"/>
          </w:divBdr>
        </w:div>
      </w:divsChild>
    </w:div>
    <w:div w:id="638732083">
      <w:bodyDiv w:val="1"/>
      <w:marLeft w:val="0"/>
      <w:marRight w:val="0"/>
      <w:marTop w:val="0"/>
      <w:marBottom w:val="0"/>
      <w:divBdr>
        <w:top w:val="none" w:sz="0" w:space="0" w:color="auto"/>
        <w:left w:val="none" w:sz="0" w:space="0" w:color="auto"/>
        <w:bottom w:val="none" w:sz="0" w:space="0" w:color="auto"/>
        <w:right w:val="none" w:sz="0" w:space="0" w:color="auto"/>
      </w:divBdr>
      <w:divsChild>
        <w:div w:id="315646505">
          <w:marLeft w:val="432"/>
          <w:marRight w:val="0"/>
          <w:marTop w:val="115"/>
          <w:marBottom w:val="0"/>
          <w:divBdr>
            <w:top w:val="none" w:sz="0" w:space="0" w:color="auto"/>
            <w:left w:val="none" w:sz="0" w:space="0" w:color="auto"/>
            <w:bottom w:val="none" w:sz="0" w:space="0" w:color="auto"/>
            <w:right w:val="none" w:sz="0" w:space="0" w:color="auto"/>
          </w:divBdr>
        </w:div>
        <w:div w:id="1521428717">
          <w:marLeft w:val="432"/>
          <w:marRight w:val="0"/>
          <w:marTop w:val="115"/>
          <w:marBottom w:val="0"/>
          <w:divBdr>
            <w:top w:val="none" w:sz="0" w:space="0" w:color="auto"/>
            <w:left w:val="none" w:sz="0" w:space="0" w:color="auto"/>
            <w:bottom w:val="none" w:sz="0" w:space="0" w:color="auto"/>
            <w:right w:val="none" w:sz="0" w:space="0" w:color="auto"/>
          </w:divBdr>
        </w:div>
        <w:div w:id="724180214">
          <w:marLeft w:val="432"/>
          <w:marRight w:val="0"/>
          <w:marTop w:val="115"/>
          <w:marBottom w:val="0"/>
          <w:divBdr>
            <w:top w:val="none" w:sz="0" w:space="0" w:color="auto"/>
            <w:left w:val="none" w:sz="0" w:space="0" w:color="auto"/>
            <w:bottom w:val="none" w:sz="0" w:space="0" w:color="auto"/>
            <w:right w:val="none" w:sz="0" w:space="0" w:color="auto"/>
          </w:divBdr>
        </w:div>
      </w:divsChild>
    </w:div>
    <w:div w:id="672101497">
      <w:bodyDiv w:val="1"/>
      <w:marLeft w:val="0"/>
      <w:marRight w:val="0"/>
      <w:marTop w:val="0"/>
      <w:marBottom w:val="0"/>
      <w:divBdr>
        <w:top w:val="none" w:sz="0" w:space="0" w:color="auto"/>
        <w:left w:val="none" w:sz="0" w:space="0" w:color="auto"/>
        <w:bottom w:val="none" w:sz="0" w:space="0" w:color="auto"/>
        <w:right w:val="none" w:sz="0" w:space="0" w:color="auto"/>
      </w:divBdr>
      <w:divsChild>
        <w:div w:id="712969707">
          <w:marLeft w:val="547"/>
          <w:marRight w:val="0"/>
          <w:marTop w:val="139"/>
          <w:marBottom w:val="0"/>
          <w:divBdr>
            <w:top w:val="none" w:sz="0" w:space="0" w:color="auto"/>
            <w:left w:val="none" w:sz="0" w:space="0" w:color="auto"/>
            <w:bottom w:val="none" w:sz="0" w:space="0" w:color="auto"/>
            <w:right w:val="none" w:sz="0" w:space="0" w:color="auto"/>
          </w:divBdr>
        </w:div>
        <w:div w:id="1020467184">
          <w:marLeft w:val="547"/>
          <w:marRight w:val="0"/>
          <w:marTop w:val="139"/>
          <w:marBottom w:val="0"/>
          <w:divBdr>
            <w:top w:val="none" w:sz="0" w:space="0" w:color="auto"/>
            <w:left w:val="none" w:sz="0" w:space="0" w:color="auto"/>
            <w:bottom w:val="none" w:sz="0" w:space="0" w:color="auto"/>
            <w:right w:val="none" w:sz="0" w:space="0" w:color="auto"/>
          </w:divBdr>
        </w:div>
        <w:div w:id="358547942">
          <w:marLeft w:val="547"/>
          <w:marRight w:val="0"/>
          <w:marTop w:val="139"/>
          <w:marBottom w:val="0"/>
          <w:divBdr>
            <w:top w:val="none" w:sz="0" w:space="0" w:color="auto"/>
            <w:left w:val="none" w:sz="0" w:space="0" w:color="auto"/>
            <w:bottom w:val="none" w:sz="0" w:space="0" w:color="auto"/>
            <w:right w:val="none" w:sz="0" w:space="0" w:color="auto"/>
          </w:divBdr>
        </w:div>
        <w:div w:id="359552844">
          <w:marLeft w:val="547"/>
          <w:marRight w:val="0"/>
          <w:marTop w:val="139"/>
          <w:marBottom w:val="0"/>
          <w:divBdr>
            <w:top w:val="none" w:sz="0" w:space="0" w:color="auto"/>
            <w:left w:val="none" w:sz="0" w:space="0" w:color="auto"/>
            <w:bottom w:val="none" w:sz="0" w:space="0" w:color="auto"/>
            <w:right w:val="none" w:sz="0" w:space="0" w:color="auto"/>
          </w:divBdr>
        </w:div>
      </w:divsChild>
    </w:div>
    <w:div w:id="679936619">
      <w:bodyDiv w:val="1"/>
      <w:marLeft w:val="0"/>
      <w:marRight w:val="0"/>
      <w:marTop w:val="0"/>
      <w:marBottom w:val="0"/>
      <w:divBdr>
        <w:top w:val="none" w:sz="0" w:space="0" w:color="auto"/>
        <w:left w:val="none" w:sz="0" w:space="0" w:color="auto"/>
        <w:bottom w:val="none" w:sz="0" w:space="0" w:color="auto"/>
        <w:right w:val="none" w:sz="0" w:space="0" w:color="auto"/>
      </w:divBdr>
      <w:divsChild>
        <w:div w:id="77558329">
          <w:marLeft w:val="547"/>
          <w:marRight w:val="0"/>
          <w:marTop w:val="134"/>
          <w:marBottom w:val="0"/>
          <w:divBdr>
            <w:top w:val="none" w:sz="0" w:space="0" w:color="auto"/>
            <w:left w:val="none" w:sz="0" w:space="0" w:color="auto"/>
            <w:bottom w:val="none" w:sz="0" w:space="0" w:color="auto"/>
            <w:right w:val="none" w:sz="0" w:space="0" w:color="auto"/>
          </w:divBdr>
        </w:div>
      </w:divsChild>
    </w:div>
    <w:div w:id="724066897">
      <w:bodyDiv w:val="1"/>
      <w:marLeft w:val="0"/>
      <w:marRight w:val="0"/>
      <w:marTop w:val="0"/>
      <w:marBottom w:val="0"/>
      <w:divBdr>
        <w:top w:val="none" w:sz="0" w:space="0" w:color="auto"/>
        <w:left w:val="none" w:sz="0" w:space="0" w:color="auto"/>
        <w:bottom w:val="none" w:sz="0" w:space="0" w:color="auto"/>
        <w:right w:val="none" w:sz="0" w:space="0" w:color="auto"/>
      </w:divBdr>
      <w:divsChild>
        <w:div w:id="234516502">
          <w:marLeft w:val="1800"/>
          <w:marRight w:val="0"/>
          <w:marTop w:val="115"/>
          <w:marBottom w:val="0"/>
          <w:divBdr>
            <w:top w:val="none" w:sz="0" w:space="0" w:color="auto"/>
            <w:left w:val="none" w:sz="0" w:space="0" w:color="auto"/>
            <w:bottom w:val="none" w:sz="0" w:space="0" w:color="auto"/>
            <w:right w:val="none" w:sz="0" w:space="0" w:color="auto"/>
          </w:divBdr>
        </w:div>
      </w:divsChild>
    </w:div>
    <w:div w:id="730806552">
      <w:bodyDiv w:val="1"/>
      <w:marLeft w:val="0"/>
      <w:marRight w:val="0"/>
      <w:marTop w:val="0"/>
      <w:marBottom w:val="0"/>
      <w:divBdr>
        <w:top w:val="none" w:sz="0" w:space="0" w:color="auto"/>
        <w:left w:val="none" w:sz="0" w:space="0" w:color="auto"/>
        <w:bottom w:val="none" w:sz="0" w:space="0" w:color="auto"/>
        <w:right w:val="none" w:sz="0" w:space="0" w:color="auto"/>
      </w:divBdr>
    </w:div>
    <w:div w:id="771248253">
      <w:bodyDiv w:val="1"/>
      <w:marLeft w:val="0"/>
      <w:marRight w:val="0"/>
      <w:marTop w:val="0"/>
      <w:marBottom w:val="0"/>
      <w:divBdr>
        <w:top w:val="none" w:sz="0" w:space="0" w:color="auto"/>
        <w:left w:val="none" w:sz="0" w:space="0" w:color="auto"/>
        <w:bottom w:val="none" w:sz="0" w:space="0" w:color="auto"/>
        <w:right w:val="none" w:sz="0" w:space="0" w:color="auto"/>
      </w:divBdr>
    </w:div>
    <w:div w:id="805126059">
      <w:bodyDiv w:val="1"/>
      <w:marLeft w:val="0"/>
      <w:marRight w:val="0"/>
      <w:marTop w:val="0"/>
      <w:marBottom w:val="0"/>
      <w:divBdr>
        <w:top w:val="none" w:sz="0" w:space="0" w:color="auto"/>
        <w:left w:val="none" w:sz="0" w:space="0" w:color="auto"/>
        <w:bottom w:val="none" w:sz="0" w:space="0" w:color="auto"/>
        <w:right w:val="none" w:sz="0" w:space="0" w:color="auto"/>
      </w:divBdr>
      <w:divsChild>
        <w:div w:id="63916895">
          <w:marLeft w:val="547"/>
          <w:marRight w:val="0"/>
          <w:marTop w:val="139"/>
          <w:marBottom w:val="0"/>
          <w:divBdr>
            <w:top w:val="none" w:sz="0" w:space="0" w:color="auto"/>
            <w:left w:val="none" w:sz="0" w:space="0" w:color="auto"/>
            <w:bottom w:val="none" w:sz="0" w:space="0" w:color="auto"/>
            <w:right w:val="none" w:sz="0" w:space="0" w:color="auto"/>
          </w:divBdr>
        </w:div>
        <w:div w:id="1249735663">
          <w:marLeft w:val="547"/>
          <w:marRight w:val="0"/>
          <w:marTop w:val="139"/>
          <w:marBottom w:val="0"/>
          <w:divBdr>
            <w:top w:val="none" w:sz="0" w:space="0" w:color="auto"/>
            <w:left w:val="none" w:sz="0" w:space="0" w:color="auto"/>
            <w:bottom w:val="none" w:sz="0" w:space="0" w:color="auto"/>
            <w:right w:val="none" w:sz="0" w:space="0" w:color="auto"/>
          </w:divBdr>
        </w:div>
        <w:div w:id="762458150">
          <w:marLeft w:val="547"/>
          <w:marRight w:val="0"/>
          <w:marTop w:val="139"/>
          <w:marBottom w:val="0"/>
          <w:divBdr>
            <w:top w:val="none" w:sz="0" w:space="0" w:color="auto"/>
            <w:left w:val="none" w:sz="0" w:space="0" w:color="auto"/>
            <w:bottom w:val="none" w:sz="0" w:space="0" w:color="auto"/>
            <w:right w:val="none" w:sz="0" w:space="0" w:color="auto"/>
          </w:divBdr>
        </w:div>
      </w:divsChild>
    </w:div>
    <w:div w:id="828862607">
      <w:bodyDiv w:val="1"/>
      <w:marLeft w:val="0"/>
      <w:marRight w:val="0"/>
      <w:marTop w:val="0"/>
      <w:marBottom w:val="0"/>
      <w:divBdr>
        <w:top w:val="none" w:sz="0" w:space="0" w:color="auto"/>
        <w:left w:val="none" w:sz="0" w:space="0" w:color="auto"/>
        <w:bottom w:val="none" w:sz="0" w:space="0" w:color="auto"/>
        <w:right w:val="none" w:sz="0" w:space="0" w:color="auto"/>
      </w:divBdr>
      <w:divsChild>
        <w:div w:id="538931649">
          <w:marLeft w:val="547"/>
          <w:marRight w:val="0"/>
          <w:marTop w:val="101"/>
          <w:marBottom w:val="0"/>
          <w:divBdr>
            <w:top w:val="none" w:sz="0" w:space="0" w:color="auto"/>
            <w:left w:val="none" w:sz="0" w:space="0" w:color="auto"/>
            <w:bottom w:val="none" w:sz="0" w:space="0" w:color="auto"/>
            <w:right w:val="none" w:sz="0" w:space="0" w:color="auto"/>
          </w:divBdr>
        </w:div>
        <w:div w:id="315695333">
          <w:marLeft w:val="547"/>
          <w:marRight w:val="0"/>
          <w:marTop w:val="101"/>
          <w:marBottom w:val="0"/>
          <w:divBdr>
            <w:top w:val="none" w:sz="0" w:space="0" w:color="auto"/>
            <w:left w:val="none" w:sz="0" w:space="0" w:color="auto"/>
            <w:bottom w:val="none" w:sz="0" w:space="0" w:color="auto"/>
            <w:right w:val="none" w:sz="0" w:space="0" w:color="auto"/>
          </w:divBdr>
        </w:div>
        <w:div w:id="1527020145">
          <w:marLeft w:val="547"/>
          <w:marRight w:val="0"/>
          <w:marTop w:val="101"/>
          <w:marBottom w:val="0"/>
          <w:divBdr>
            <w:top w:val="none" w:sz="0" w:space="0" w:color="auto"/>
            <w:left w:val="none" w:sz="0" w:space="0" w:color="auto"/>
            <w:bottom w:val="none" w:sz="0" w:space="0" w:color="auto"/>
            <w:right w:val="none" w:sz="0" w:space="0" w:color="auto"/>
          </w:divBdr>
        </w:div>
        <w:div w:id="1389305508">
          <w:marLeft w:val="547"/>
          <w:marRight w:val="0"/>
          <w:marTop w:val="101"/>
          <w:marBottom w:val="0"/>
          <w:divBdr>
            <w:top w:val="none" w:sz="0" w:space="0" w:color="auto"/>
            <w:left w:val="none" w:sz="0" w:space="0" w:color="auto"/>
            <w:bottom w:val="none" w:sz="0" w:space="0" w:color="auto"/>
            <w:right w:val="none" w:sz="0" w:space="0" w:color="auto"/>
          </w:divBdr>
        </w:div>
        <w:div w:id="1289436509">
          <w:marLeft w:val="547"/>
          <w:marRight w:val="0"/>
          <w:marTop w:val="101"/>
          <w:marBottom w:val="0"/>
          <w:divBdr>
            <w:top w:val="none" w:sz="0" w:space="0" w:color="auto"/>
            <w:left w:val="none" w:sz="0" w:space="0" w:color="auto"/>
            <w:bottom w:val="none" w:sz="0" w:space="0" w:color="auto"/>
            <w:right w:val="none" w:sz="0" w:space="0" w:color="auto"/>
          </w:divBdr>
        </w:div>
        <w:div w:id="303435081">
          <w:marLeft w:val="547"/>
          <w:marRight w:val="0"/>
          <w:marTop w:val="101"/>
          <w:marBottom w:val="0"/>
          <w:divBdr>
            <w:top w:val="none" w:sz="0" w:space="0" w:color="auto"/>
            <w:left w:val="none" w:sz="0" w:space="0" w:color="auto"/>
            <w:bottom w:val="none" w:sz="0" w:space="0" w:color="auto"/>
            <w:right w:val="none" w:sz="0" w:space="0" w:color="auto"/>
          </w:divBdr>
        </w:div>
      </w:divsChild>
    </w:div>
    <w:div w:id="833649462">
      <w:bodyDiv w:val="1"/>
      <w:marLeft w:val="0"/>
      <w:marRight w:val="0"/>
      <w:marTop w:val="0"/>
      <w:marBottom w:val="0"/>
      <w:divBdr>
        <w:top w:val="none" w:sz="0" w:space="0" w:color="auto"/>
        <w:left w:val="none" w:sz="0" w:space="0" w:color="auto"/>
        <w:bottom w:val="none" w:sz="0" w:space="0" w:color="auto"/>
        <w:right w:val="none" w:sz="0" w:space="0" w:color="auto"/>
      </w:divBdr>
      <w:divsChild>
        <w:div w:id="548225967">
          <w:marLeft w:val="547"/>
          <w:marRight w:val="0"/>
          <w:marTop w:val="120"/>
          <w:marBottom w:val="0"/>
          <w:divBdr>
            <w:top w:val="none" w:sz="0" w:space="0" w:color="auto"/>
            <w:left w:val="none" w:sz="0" w:space="0" w:color="auto"/>
            <w:bottom w:val="none" w:sz="0" w:space="0" w:color="auto"/>
            <w:right w:val="none" w:sz="0" w:space="0" w:color="auto"/>
          </w:divBdr>
        </w:div>
      </w:divsChild>
    </w:div>
    <w:div w:id="883102154">
      <w:bodyDiv w:val="1"/>
      <w:marLeft w:val="0"/>
      <w:marRight w:val="0"/>
      <w:marTop w:val="0"/>
      <w:marBottom w:val="0"/>
      <w:divBdr>
        <w:top w:val="none" w:sz="0" w:space="0" w:color="auto"/>
        <w:left w:val="none" w:sz="0" w:space="0" w:color="auto"/>
        <w:bottom w:val="none" w:sz="0" w:space="0" w:color="auto"/>
        <w:right w:val="none" w:sz="0" w:space="0" w:color="auto"/>
      </w:divBdr>
      <w:divsChild>
        <w:div w:id="1551183243">
          <w:marLeft w:val="965"/>
          <w:marRight w:val="0"/>
          <w:marTop w:val="120"/>
          <w:marBottom w:val="0"/>
          <w:divBdr>
            <w:top w:val="none" w:sz="0" w:space="0" w:color="auto"/>
            <w:left w:val="none" w:sz="0" w:space="0" w:color="auto"/>
            <w:bottom w:val="none" w:sz="0" w:space="0" w:color="auto"/>
            <w:right w:val="none" w:sz="0" w:space="0" w:color="auto"/>
          </w:divBdr>
        </w:div>
        <w:div w:id="1881044619">
          <w:marLeft w:val="965"/>
          <w:marRight w:val="0"/>
          <w:marTop w:val="120"/>
          <w:marBottom w:val="0"/>
          <w:divBdr>
            <w:top w:val="none" w:sz="0" w:space="0" w:color="auto"/>
            <w:left w:val="none" w:sz="0" w:space="0" w:color="auto"/>
            <w:bottom w:val="none" w:sz="0" w:space="0" w:color="auto"/>
            <w:right w:val="none" w:sz="0" w:space="0" w:color="auto"/>
          </w:divBdr>
        </w:div>
        <w:div w:id="958611400">
          <w:marLeft w:val="965"/>
          <w:marRight w:val="0"/>
          <w:marTop w:val="120"/>
          <w:marBottom w:val="0"/>
          <w:divBdr>
            <w:top w:val="none" w:sz="0" w:space="0" w:color="auto"/>
            <w:left w:val="none" w:sz="0" w:space="0" w:color="auto"/>
            <w:bottom w:val="none" w:sz="0" w:space="0" w:color="auto"/>
            <w:right w:val="none" w:sz="0" w:space="0" w:color="auto"/>
          </w:divBdr>
        </w:div>
        <w:div w:id="949312158">
          <w:marLeft w:val="965"/>
          <w:marRight w:val="0"/>
          <w:marTop w:val="120"/>
          <w:marBottom w:val="0"/>
          <w:divBdr>
            <w:top w:val="none" w:sz="0" w:space="0" w:color="auto"/>
            <w:left w:val="none" w:sz="0" w:space="0" w:color="auto"/>
            <w:bottom w:val="none" w:sz="0" w:space="0" w:color="auto"/>
            <w:right w:val="none" w:sz="0" w:space="0" w:color="auto"/>
          </w:divBdr>
        </w:div>
        <w:div w:id="2076470147">
          <w:marLeft w:val="965"/>
          <w:marRight w:val="0"/>
          <w:marTop w:val="120"/>
          <w:marBottom w:val="0"/>
          <w:divBdr>
            <w:top w:val="none" w:sz="0" w:space="0" w:color="auto"/>
            <w:left w:val="none" w:sz="0" w:space="0" w:color="auto"/>
            <w:bottom w:val="none" w:sz="0" w:space="0" w:color="auto"/>
            <w:right w:val="none" w:sz="0" w:space="0" w:color="auto"/>
          </w:divBdr>
        </w:div>
        <w:div w:id="517357941">
          <w:marLeft w:val="965"/>
          <w:marRight w:val="0"/>
          <w:marTop w:val="120"/>
          <w:marBottom w:val="0"/>
          <w:divBdr>
            <w:top w:val="none" w:sz="0" w:space="0" w:color="auto"/>
            <w:left w:val="none" w:sz="0" w:space="0" w:color="auto"/>
            <w:bottom w:val="none" w:sz="0" w:space="0" w:color="auto"/>
            <w:right w:val="none" w:sz="0" w:space="0" w:color="auto"/>
          </w:divBdr>
        </w:div>
        <w:div w:id="393234824">
          <w:marLeft w:val="965"/>
          <w:marRight w:val="0"/>
          <w:marTop w:val="120"/>
          <w:marBottom w:val="0"/>
          <w:divBdr>
            <w:top w:val="none" w:sz="0" w:space="0" w:color="auto"/>
            <w:left w:val="none" w:sz="0" w:space="0" w:color="auto"/>
            <w:bottom w:val="none" w:sz="0" w:space="0" w:color="auto"/>
            <w:right w:val="none" w:sz="0" w:space="0" w:color="auto"/>
          </w:divBdr>
        </w:div>
        <w:div w:id="1895114526">
          <w:marLeft w:val="965"/>
          <w:marRight w:val="0"/>
          <w:marTop w:val="120"/>
          <w:marBottom w:val="0"/>
          <w:divBdr>
            <w:top w:val="none" w:sz="0" w:space="0" w:color="auto"/>
            <w:left w:val="none" w:sz="0" w:space="0" w:color="auto"/>
            <w:bottom w:val="none" w:sz="0" w:space="0" w:color="auto"/>
            <w:right w:val="none" w:sz="0" w:space="0" w:color="auto"/>
          </w:divBdr>
        </w:div>
      </w:divsChild>
    </w:div>
    <w:div w:id="972055858">
      <w:bodyDiv w:val="1"/>
      <w:marLeft w:val="0"/>
      <w:marRight w:val="0"/>
      <w:marTop w:val="0"/>
      <w:marBottom w:val="0"/>
      <w:divBdr>
        <w:top w:val="none" w:sz="0" w:space="0" w:color="auto"/>
        <w:left w:val="none" w:sz="0" w:space="0" w:color="auto"/>
        <w:bottom w:val="none" w:sz="0" w:space="0" w:color="auto"/>
        <w:right w:val="none" w:sz="0" w:space="0" w:color="auto"/>
      </w:divBdr>
      <w:divsChild>
        <w:div w:id="381560222">
          <w:marLeft w:val="432"/>
          <w:marRight w:val="0"/>
          <w:marTop w:val="125"/>
          <w:marBottom w:val="0"/>
          <w:divBdr>
            <w:top w:val="none" w:sz="0" w:space="0" w:color="auto"/>
            <w:left w:val="none" w:sz="0" w:space="0" w:color="auto"/>
            <w:bottom w:val="none" w:sz="0" w:space="0" w:color="auto"/>
            <w:right w:val="none" w:sz="0" w:space="0" w:color="auto"/>
          </w:divBdr>
        </w:div>
        <w:div w:id="825586385">
          <w:marLeft w:val="432"/>
          <w:marRight w:val="0"/>
          <w:marTop w:val="125"/>
          <w:marBottom w:val="0"/>
          <w:divBdr>
            <w:top w:val="none" w:sz="0" w:space="0" w:color="auto"/>
            <w:left w:val="none" w:sz="0" w:space="0" w:color="auto"/>
            <w:bottom w:val="none" w:sz="0" w:space="0" w:color="auto"/>
            <w:right w:val="none" w:sz="0" w:space="0" w:color="auto"/>
          </w:divBdr>
        </w:div>
        <w:div w:id="1204170119">
          <w:marLeft w:val="432"/>
          <w:marRight w:val="0"/>
          <w:marTop w:val="125"/>
          <w:marBottom w:val="0"/>
          <w:divBdr>
            <w:top w:val="none" w:sz="0" w:space="0" w:color="auto"/>
            <w:left w:val="none" w:sz="0" w:space="0" w:color="auto"/>
            <w:bottom w:val="none" w:sz="0" w:space="0" w:color="auto"/>
            <w:right w:val="none" w:sz="0" w:space="0" w:color="auto"/>
          </w:divBdr>
        </w:div>
      </w:divsChild>
    </w:div>
    <w:div w:id="999112203">
      <w:bodyDiv w:val="1"/>
      <w:marLeft w:val="0"/>
      <w:marRight w:val="0"/>
      <w:marTop w:val="0"/>
      <w:marBottom w:val="0"/>
      <w:divBdr>
        <w:top w:val="none" w:sz="0" w:space="0" w:color="auto"/>
        <w:left w:val="none" w:sz="0" w:space="0" w:color="auto"/>
        <w:bottom w:val="none" w:sz="0" w:space="0" w:color="auto"/>
        <w:right w:val="none" w:sz="0" w:space="0" w:color="auto"/>
      </w:divBdr>
      <w:divsChild>
        <w:div w:id="1422526709">
          <w:marLeft w:val="576"/>
          <w:marRight w:val="0"/>
          <w:marTop w:val="120"/>
          <w:marBottom w:val="0"/>
          <w:divBdr>
            <w:top w:val="none" w:sz="0" w:space="0" w:color="auto"/>
            <w:left w:val="none" w:sz="0" w:space="0" w:color="auto"/>
            <w:bottom w:val="none" w:sz="0" w:space="0" w:color="auto"/>
            <w:right w:val="none" w:sz="0" w:space="0" w:color="auto"/>
          </w:divBdr>
        </w:div>
      </w:divsChild>
    </w:div>
    <w:div w:id="1042560938">
      <w:bodyDiv w:val="1"/>
      <w:marLeft w:val="0"/>
      <w:marRight w:val="0"/>
      <w:marTop w:val="0"/>
      <w:marBottom w:val="0"/>
      <w:divBdr>
        <w:top w:val="none" w:sz="0" w:space="0" w:color="auto"/>
        <w:left w:val="none" w:sz="0" w:space="0" w:color="auto"/>
        <w:bottom w:val="none" w:sz="0" w:space="0" w:color="auto"/>
        <w:right w:val="none" w:sz="0" w:space="0" w:color="auto"/>
      </w:divBdr>
      <w:divsChild>
        <w:div w:id="1496262707">
          <w:marLeft w:val="547"/>
          <w:marRight w:val="0"/>
          <w:marTop w:val="120"/>
          <w:marBottom w:val="0"/>
          <w:divBdr>
            <w:top w:val="none" w:sz="0" w:space="0" w:color="auto"/>
            <w:left w:val="none" w:sz="0" w:space="0" w:color="auto"/>
            <w:bottom w:val="none" w:sz="0" w:space="0" w:color="auto"/>
            <w:right w:val="none" w:sz="0" w:space="0" w:color="auto"/>
          </w:divBdr>
        </w:div>
        <w:div w:id="558519941">
          <w:marLeft w:val="547"/>
          <w:marRight w:val="0"/>
          <w:marTop w:val="120"/>
          <w:marBottom w:val="0"/>
          <w:divBdr>
            <w:top w:val="none" w:sz="0" w:space="0" w:color="auto"/>
            <w:left w:val="none" w:sz="0" w:space="0" w:color="auto"/>
            <w:bottom w:val="none" w:sz="0" w:space="0" w:color="auto"/>
            <w:right w:val="none" w:sz="0" w:space="0" w:color="auto"/>
          </w:divBdr>
        </w:div>
      </w:divsChild>
    </w:div>
    <w:div w:id="1088379294">
      <w:bodyDiv w:val="1"/>
      <w:marLeft w:val="0"/>
      <w:marRight w:val="0"/>
      <w:marTop w:val="0"/>
      <w:marBottom w:val="0"/>
      <w:divBdr>
        <w:top w:val="none" w:sz="0" w:space="0" w:color="auto"/>
        <w:left w:val="none" w:sz="0" w:space="0" w:color="auto"/>
        <w:bottom w:val="none" w:sz="0" w:space="0" w:color="auto"/>
        <w:right w:val="none" w:sz="0" w:space="0" w:color="auto"/>
      </w:divBdr>
      <w:divsChild>
        <w:div w:id="2009364922">
          <w:marLeft w:val="806"/>
          <w:marRight w:val="0"/>
          <w:marTop w:val="120"/>
          <w:marBottom w:val="0"/>
          <w:divBdr>
            <w:top w:val="none" w:sz="0" w:space="0" w:color="auto"/>
            <w:left w:val="none" w:sz="0" w:space="0" w:color="auto"/>
            <w:bottom w:val="none" w:sz="0" w:space="0" w:color="auto"/>
            <w:right w:val="none" w:sz="0" w:space="0" w:color="auto"/>
          </w:divBdr>
        </w:div>
        <w:div w:id="48386284">
          <w:marLeft w:val="806"/>
          <w:marRight w:val="0"/>
          <w:marTop w:val="120"/>
          <w:marBottom w:val="0"/>
          <w:divBdr>
            <w:top w:val="none" w:sz="0" w:space="0" w:color="auto"/>
            <w:left w:val="none" w:sz="0" w:space="0" w:color="auto"/>
            <w:bottom w:val="none" w:sz="0" w:space="0" w:color="auto"/>
            <w:right w:val="none" w:sz="0" w:space="0" w:color="auto"/>
          </w:divBdr>
        </w:div>
        <w:div w:id="1353913948">
          <w:marLeft w:val="806"/>
          <w:marRight w:val="0"/>
          <w:marTop w:val="120"/>
          <w:marBottom w:val="0"/>
          <w:divBdr>
            <w:top w:val="none" w:sz="0" w:space="0" w:color="auto"/>
            <w:left w:val="none" w:sz="0" w:space="0" w:color="auto"/>
            <w:bottom w:val="none" w:sz="0" w:space="0" w:color="auto"/>
            <w:right w:val="none" w:sz="0" w:space="0" w:color="auto"/>
          </w:divBdr>
        </w:div>
        <w:div w:id="2059354083">
          <w:marLeft w:val="806"/>
          <w:marRight w:val="0"/>
          <w:marTop w:val="120"/>
          <w:marBottom w:val="0"/>
          <w:divBdr>
            <w:top w:val="none" w:sz="0" w:space="0" w:color="auto"/>
            <w:left w:val="none" w:sz="0" w:space="0" w:color="auto"/>
            <w:bottom w:val="none" w:sz="0" w:space="0" w:color="auto"/>
            <w:right w:val="none" w:sz="0" w:space="0" w:color="auto"/>
          </w:divBdr>
        </w:div>
        <w:div w:id="64226246">
          <w:marLeft w:val="806"/>
          <w:marRight w:val="0"/>
          <w:marTop w:val="120"/>
          <w:marBottom w:val="0"/>
          <w:divBdr>
            <w:top w:val="none" w:sz="0" w:space="0" w:color="auto"/>
            <w:left w:val="none" w:sz="0" w:space="0" w:color="auto"/>
            <w:bottom w:val="none" w:sz="0" w:space="0" w:color="auto"/>
            <w:right w:val="none" w:sz="0" w:space="0" w:color="auto"/>
          </w:divBdr>
        </w:div>
      </w:divsChild>
    </w:div>
    <w:div w:id="1096370182">
      <w:bodyDiv w:val="1"/>
      <w:marLeft w:val="0"/>
      <w:marRight w:val="0"/>
      <w:marTop w:val="0"/>
      <w:marBottom w:val="0"/>
      <w:divBdr>
        <w:top w:val="none" w:sz="0" w:space="0" w:color="auto"/>
        <w:left w:val="none" w:sz="0" w:space="0" w:color="auto"/>
        <w:bottom w:val="none" w:sz="0" w:space="0" w:color="auto"/>
        <w:right w:val="none" w:sz="0" w:space="0" w:color="auto"/>
      </w:divBdr>
      <w:divsChild>
        <w:div w:id="711878932">
          <w:marLeft w:val="547"/>
          <w:marRight w:val="0"/>
          <w:marTop w:val="139"/>
          <w:marBottom w:val="0"/>
          <w:divBdr>
            <w:top w:val="none" w:sz="0" w:space="0" w:color="auto"/>
            <w:left w:val="none" w:sz="0" w:space="0" w:color="auto"/>
            <w:bottom w:val="none" w:sz="0" w:space="0" w:color="auto"/>
            <w:right w:val="none" w:sz="0" w:space="0" w:color="auto"/>
          </w:divBdr>
        </w:div>
      </w:divsChild>
    </w:div>
    <w:div w:id="1098016504">
      <w:bodyDiv w:val="1"/>
      <w:marLeft w:val="0"/>
      <w:marRight w:val="0"/>
      <w:marTop w:val="0"/>
      <w:marBottom w:val="0"/>
      <w:divBdr>
        <w:top w:val="none" w:sz="0" w:space="0" w:color="auto"/>
        <w:left w:val="none" w:sz="0" w:space="0" w:color="auto"/>
        <w:bottom w:val="none" w:sz="0" w:space="0" w:color="auto"/>
        <w:right w:val="none" w:sz="0" w:space="0" w:color="auto"/>
      </w:divBdr>
      <w:divsChild>
        <w:div w:id="1548491001">
          <w:marLeft w:val="576"/>
          <w:marRight w:val="0"/>
          <w:marTop w:val="120"/>
          <w:marBottom w:val="0"/>
          <w:divBdr>
            <w:top w:val="none" w:sz="0" w:space="0" w:color="auto"/>
            <w:left w:val="none" w:sz="0" w:space="0" w:color="auto"/>
            <w:bottom w:val="none" w:sz="0" w:space="0" w:color="auto"/>
            <w:right w:val="none" w:sz="0" w:space="0" w:color="auto"/>
          </w:divBdr>
        </w:div>
        <w:div w:id="1197158965">
          <w:marLeft w:val="576"/>
          <w:marRight w:val="0"/>
          <w:marTop w:val="120"/>
          <w:marBottom w:val="0"/>
          <w:divBdr>
            <w:top w:val="none" w:sz="0" w:space="0" w:color="auto"/>
            <w:left w:val="none" w:sz="0" w:space="0" w:color="auto"/>
            <w:bottom w:val="none" w:sz="0" w:space="0" w:color="auto"/>
            <w:right w:val="none" w:sz="0" w:space="0" w:color="auto"/>
          </w:divBdr>
        </w:div>
      </w:divsChild>
    </w:div>
    <w:div w:id="1127435904">
      <w:bodyDiv w:val="1"/>
      <w:marLeft w:val="0"/>
      <w:marRight w:val="0"/>
      <w:marTop w:val="0"/>
      <w:marBottom w:val="0"/>
      <w:divBdr>
        <w:top w:val="none" w:sz="0" w:space="0" w:color="auto"/>
        <w:left w:val="none" w:sz="0" w:space="0" w:color="auto"/>
        <w:bottom w:val="none" w:sz="0" w:space="0" w:color="auto"/>
        <w:right w:val="none" w:sz="0" w:space="0" w:color="auto"/>
      </w:divBdr>
      <w:divsChild>
        <w:div w:id="1377271275">
          <w:marLeft w:val="432"/>
          <w:marRight w:val="0"/>
          <w:marTop w:val="125"/>
          <w:marBottom w:val="0"/>
          <w:divBdr>
            <w:top w:val="none" w:sz="0" w:space="0" w:color="auto"/>
            <w:left w:val="none" w:sz="0" w:space="0" w:color="auto"/>
            <w:bottom w:val="none" w:sz="0" w:space="0" w:color="auto"/>
            <w:right w:val="none" w:sz="0" w:space="0" w:color="auto"/>
          </w:divBdr>
        </w:div>
        <w:div w:id="1234316360">
          <w:marLeft w:val="432"/>
          <w:marRight w:val="0"/>
          <w:marTop w:val="125"/>
          <w:marBottom w:val="0"/>
          <w:divBdr>
            <w:top w:val="none" w:sz="0" w:space="0" w:color="auto"/>
            <w:left w:val="none" w:sz="0" w:space="0" w:color="auto"/>
            <w:bottom w:val="none" w:sz="0" w:space="0" w:color="auto"/>
            <w:right w:val="none" w:sz="0" w:space="0" w:color="auto"/>
          </w:divBdr>
        </w:div>
        <w:div w:id="1915629861">
          <w:marLeft w:val="432"/>
          <w:marRight w:val="0"/>
          <w:marTop w:val="125"/>
          <w:marBottom w:val="0"/>
          <w:divBdr>
            <w:top w:val="none" w:sz="0" w:space="0" w:color="auto"/>
            <w:left w:val="none" w:sz="0" w:space="0" w:color="auto"/>
            <w:bottom w:val="none" w:sz="0" w:space="0" w:color="auto"/>
            <w:right w:val="none" w:sz="0" w:space="0" w:color="auto"/>
          </w:divBdr>
        </w:div>
        <w:div w:id="245966692">
          <w:marLeft w:val="432"/>
          <w:marRight w:val="0"/>
          <w:marTop w:val="125"/>
          <w:marBottom w:val="0"/>
          <w:divBdr>
            <w:top w:val="none" w:sz="0" w:space="0" w:color="auto"/>
            <w:left w:val="none" w:sz="0" w:space="0" w:color="auto"/>
            <w:bottom w:val="none" w:sz="0" w:space="0" w:color="auto"/>
            <w:right w:val="none" w:sz="0" w:space="0" w:color="auto"/>
          </w:divBdr>
        </w:div>
        <w:div w:id="301423871">
          <w:marLeft w:val="432"/>
          <w:marRight w:val="0"/>
          <w:marTop w:val="125"/>
          <w:marBottom w:val="0"/>
          <w:divBdr>
            <w:top w:val="none" w:sz="0" w:space="0" w:color="auto"/>
            <w:left w:val="none" w:sz="0" w:space="0" w:color="auto"/>
            <w:bottom w:val="none" w:sz="0" w:space="0" w:color="auto"/>
            <w:right w:val="none" w:sz="0" w:space="0" w:color="auto"/>
          </w:divBdr>
        </w:div>
        <w:div w:id="184756325">
          <w:marLeft w:val="432"/>
          <w:marRight w:val="0"/>
          <w:marTop w:val="125"/>
          <w:marBottom w:val="0"/>
          <w:divBdr>
            <w:top w:val="none" w:sz="0" w:space="0" w:color="auto"/>
            <w:left w:val="none" w:sz="0" w:space="0" w:color="auto"/>
            <w:bottom w:val="none" w:sz="0" w:space="0" w:color="auto"/>
            <w:right w:val="none" w:sz="0" w:space="0" w:color="auto"/>
          </w:divBdr>
        </w:div>
      </w:divsChild>
    </w:div>
    <w:div w:id="1152677942">
      <w:bodyDiv w:val="1"/>
      <w:marLeft w:val="0"/>
      <w:marRight w:val="0"/>
      <w:marTop w:val="0"/>
      <w:marBottom w:val="0"/>
      <w:divBdr>
        <w:top w:val="none" w:sz="0" w:space="0" w:color="auto"/>
        <w:left w:val="none" w:sz="0" w:space="0" w:color="auto"/>
        <w:bottom w:val="none" w:sz="0" w:space="0" w:color="auto"/>
        <w:right w:val="none" w:sz="0" w:space="0" w:color="auto"/>
      </w:divBdr>
      <w:divsChild>
        <w:div w:id="2007315741">
          <w:marLeft w:val="547"/>
          <w:marRight w:val="0"/>
          <w:marTop w:val="139"/>
          <w:marBottom w:val="0"/>
          <w:divBdr>
            <w:top w:val="none" w:sz="0" w:space="0" w:color="auto"/>
            <w:left w:val="none" w:sz="0" w:space="0" w:color="auto"/>
            <w:bottom w:val="none" w:sz="0" w:space="0" w:color="auto"/>
            <w:right w:val="none" w:sz="0" w:space="0" w:color="auto"/>
          </w:divBdr>
        </w:div>
        <w:div w:id="1089619731">
          <w:marLeft w:val="547"/>
          <w:marRight w:val="0"/>
          <w:marTop w:val="139"/>
          <w:marBottom w:val="0"/>
          <w:divBdr>
            <w:top w:val="none" w:sz="0" w:space="0" w:color="auto"/>
            <w:left w:val="none" w:sz="0" w:space="0" w:color="auto"/>
            <w:bottom w:val="none" w:sz="0" w:space="0" w:color="auto"/>
            <w:right w:val="none" w:sz="0" w:space="0" w:color="auto"/>
          </w:divBdr>
        </w:div>
        <w:div w:id="1595700260">
          <w:marLeft w:val="547"/>
          <w:marRight w:val="0"/>
          <w:marTop w:val="139"/>
          <w:marBottom w:val="0"/>
          <w:divBdr>
            <w:top w:val="none" w:sz="0" w:space="0" w:color="auto"/>
            <w:left w:val="none" w:sz="0" w:space="0" w:color="auto"/>
            <w:bottom w:val="none" w:sz="0" w:space="0" w:color="auto"/>
            <w:right w:val="none" w:sz="0" w:space="0" w:color="auto"/>
          </w:divBdr>
        </w:div>
      </w:divsChild>
    </w:div>
    <w:div w:id="1159344692">
      <w:bodyDiv w:val="1"/>
      <w:marLeft w:val="0"/>
      <w:marRight w:val="0"/>
      <w:marTop w:val="0"/>
      <w:marBottom w:val="0"/>
      <w:divBdr>
        <w:top w:val="none" w:sz="0" w:space="0" w:color="auto"/>
        <w:left w:val="none" w:sz="0" w:space="0" w:color="auto"/>
        <w:bottom w:val="none" w:sz="0" w:space="0" w:color="auto"/>
        <w:right w:val="none" w:sz="0" w:space="0" w:color="auto"/>
      </w:divBdr>
      <w:divsChild>
        <w:div w:id="339699569">
          <w:marLeft w:val="432"/>
          <w:marRight w:val="0"/>
          <w:marTop w:val="120"/>
          <w:marBottom w:val="0"/>
          <w:divBdr>
            <w:top w:val="none" w:sz="0" w:space="0" w:color="auto"/>
            <w:left w:val="none" w:sz="0" w:space="0" w:color="auto"/>
            <w:bottom w:val="none" w:sz="0" w:space="0" w:color="auto"/>
            <w:right w:val="none" w:sz="0" w:space="0" w:color="auto"/>
          </w:divBdr>
        </w:div>
        <w:div w:id="992876068">
          <w:marLeft w:val="432"/>
          <w:marRight w:val="0"/>
          <w:marTop w:val="120"/>
          <w:marBottom w:val="0"/>
          <w:divBdr>
            <w:top w:val="none" w:sz="0" w:space="0" w:color="auto"/>
            <w:left w:val="none" w:sz="0" w:space="0" w:color="auto"/>
            <w:bottom w:val="none" w:sz="0" w:space="0" w:color="auto"/>
            <w:right w:val="none" w:sz="0" w:space="0" w:color="auto"/>
          </w:divBdr>
        </w:div>
        <w:div w:id="542518811">
          <w:marLeft w:val="432"/>
          <w:marRight w:val="0"/>
          <w:marTop w:val="120"/>
          <w:marBottom w:val="0"/>
          <w:divBdr>
            <w:top w:val="none" w:sz="0" w:space="0" w:color="auto"/>
            <w:left w:val="none" w:sz="0" w:space="0" w:color="auto"/>
            <w:bottom w:val="none" w:sz="0" w:space="0" w:color="auto"/>
            <w:right w:val="none" w:sz="0" w:space="0" w:color="auto"/>
          </w:divBdr>
        </w:div>
      </w:divsChild>
    </w:div>
    <w:div w:id="1160150268">
      <w:bodyDiv w:val="1"/>
      <w:marLeft w:val="0"/>
      <w:marRight w:val="0"/>
      <w:marTop w:val="0"/>
      <w:marBottom w:val="0"/>
      <w:divBdr>
        <w:top w:val="none" w:sz="0" w:space="0" w:color="auto"/>
        <w:left w:val="none" w:sz="0" w:space="0" w:color="auto"/>
        <w:bottom w:val="none" w:sz="0" w:space="0" w:color="auto"/>
        <w:right w:val="none" w:sz="0" w:space="0" w:color="auto"/>
      </w:divBdr>
      <w:divsChild>
        <w:div w:id="1953314845">
          <w:marLeft w:val="547"/>
          <w:marRight w:val="0"/>
          <w:marTop w:val="115"/>
          <w:marBottom w:val="0"/>
          <w:divBdr>
            <w:top w:val="none" w:sz="0" w:space="0" w:color="auto"/>
            <w:left w:val="none" w:sz="0" w:space="0" w:color="auto"/>
            <w:bottom w:val="none" w:sz="0" w:space="0" w:color="auto"/>
            <w:right w:val="none" w:sz="0" w:space="0" w:color="auto"/>
          </w:divBdr>
        </w:div>
        <w:div w:id="2026126950">
          <w:marLeft w:val="547"/>
          <w:marRight w:val="0"/>
          <w:marTop w:val="115"/>
          <w:marBottom w:val="0"/>
          <w:divBdr>
            <w:top w:val="none" w:sz="0" w:space="0" w:color="auto"/>
            <w:left w:val="none" w:sz="0" w:space="0" w:color="auto"/>
            <w:bottom w:val="none" w:sz="0" w:space="0" w:color="auto"/>
            <w:right w:val="none" w:sz="0" w:space="0" w:color="auto"/>
          </w:divBdr>
        </w:div>
        <w:div w:id="469596177">
          <w:marLeft w:val="547"/>
          <w:marRight w:val="0"/>
          <w:marTop w:val="115"/>
          <w:marBottom w:val="0"/>
          <w:divBdr>
            <w:top w:val="none" w:sz="0" w:space="0" w:color="auto"/>
            <w:left w:val="none" w:sz="0" w:space="0" w:color="auto"/>
            <w:bottom w:val="none" w:sz="0" w:space="0" w:color="auto"/>
            <w:right w:val="none" w:sz="0" w:space="0" w:color="auto"/>
          </w:divBdr>
        </w:div>
      </w:divsChild>
    </w:div>
    <w:div w:id="1181775155">
      <w:bodyDiv w:val="1"/>
      <w:marLeft w:val="0"/>
      <w:marRight w:val="0"/>
      <w:marTop w:val="0"/>
      <w:marBottom w:val="0"/>
      <w:divBdr>
        <w:top w:val="none" w:sz="0" w:space="0" w:color="auto"/>
        <w:left w:val="none" w:sz="0" w:space="0" w:color="auto"/>
        <w:bottom w:val="none" w:sz="0" w:space="0" w:color="auto"/>
        <w:right w:val="none" w:sz="0" w:space="0" w:color="auto"/>
      </w:divBdr>
    </w:div>
    <w:div w:id="1209874286">
      <w:bodyDiv w:val="1"/>
      <w:marLeft w:val="0"/>
      <w:marRight w:val="0"/>
      <w:marTop w:val="0"/>
      <w:marBottom w:val="0"/>
      <w:divBdr>
        <w:top w:val="none" w:sz="0" w:space="0" w:color="auto"/>
        <w:left w:val="none" w:sz="0" w:space="0" w:color="auto"/>
        <w:bottom w:val="none" w:sz="0" w:space="0" w:color="auto"/>
        <w:right w:val="none" w:sz="0" w:space="0" w:color="auto"/>
      </w:divBdr>
      <w:divsChild>
        <w:div w:id="849098422">
          <w:marLeft w:val="547"/>
          <w:marRight w:val="0"/>
          <w:marTop w:val="115"/>
          <w:marBottom w:val="0"/>
          <w:divBdr>
            <w:top w:val="none" w:sz="0" w:space="0" w:color="auto"/>
            <w:left w:val="none" w:sz="0" w:space="0" w:color="auto"/>
            <w:bottom w:val="none" w:sz="0" w:space="0" w:color="auto"/>
            <w:right w:val="none" w:sz="0" w:space="0" w:color="auto"/>
          </w:divBdr>
        </w:div>
        <w:div w:id="1129398663">
          <w:marLeft w:val="547"/>
          <w:marRight w:val="0"/>
          <w:marTop w:val="115"/>
          <w:marBottom w:val="0"/>
          <w:divBdr>
            <w:top w:val="none" w:sz="0" w:space="0" w:color="auto"/>
            <w:left w:val="none" w:sz="0" w:space="0" w:color="auto"/>
            <w:bottom w:val="none" w:sz="0" w:space="0" w:color="auto"/>
            <w:right w:val="none" w:sz="0" w:space="0" w:color="auto"/>
          </w:divBdr>
        </w:div>
        <w:div w:id="2087262208">
          <w:marLeft w:val="547"/>
          <w:marRight w:val="0"/>
          <w:marTop w:val="115"/>
          <w:marBottom w:val="0"/>
          <w:divBdr>
            <w:top w:val="none" w:sz="0" w:space="0" w:color="auto"/>
            <w:left w:val="none" w:sz="0" w:space="0" w:color="auto"/>
            <w:bottom w:val="none" w:sz="0" w:space="0" w:color="auto"/>
            <w:right w:val="none" w:sz="0" w:space="0" w:color="auto"/>
          </w:divBdr>
        </w:div>
      </w:divsChild>
    </w:div>
    <w:div w:id="1229420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3542">
          <w:marLeft w:val="576"/>
          <w:marRight w:val="0"/>
          <w:marTop w:val="120"/>
          <w:marBottom w:val="0"/>
          <w:divBdr>
            <w:top w:val="none" w:sz="0" w:space="0" w:color="auto"/>
            <w:left w:val="none" w:sz="0" w:space="0" w:color="auto"/>
            <w:bottom w:val="none" w:sz="0" w:space="0" w:color="auto"/>
            <w:right w:val="none" w:sz="0" w:space="0" w:color="auto"/>
          </w:divBdr>
        </w:div>
      </w:divsChild>
    </w:div>
    <w:div w:id="1235235889">
      <w:bodyDiv w:val="1"/>
      <w:marLeft w:val="0"/>
      <w:marRight w:val="0"/>
      <w:marTop w:val="0"/>
      <w:marBottom w:val="0"/>
      <w:divBdr>
        <w:top w:val="none" w:sz="0" w:space="0" w:color="auto"/>
        <w:left w:val="none" w:sz="0" w:space="0" w:color="auto"/>
        <w:bottom w:val="none" w:sz="0" w:space="0" w:color="auto"/>
        <w:right w:val="none" w:sz="0" w:space="0" w:color="auto"/>
      </w:divBdr>
      <w:divsChild>
        <w:div w:id="1657762946">
          <w:marLeft w:val="547"/>
          <w:marRight w:val="0"/>
          <w:marTop w:val="120"/>
          <w:marBottom w:val="0"/>
          <w:divBdr>
            <w:top w:val="none" w:sz="0" w:space="0" w:color="auto"/>
            <w:left w:val="none" w:sz="0" w:space="0" w:color="auto"/>
            <w:bottom w:val="none" w:sz="0" w:space="0" w:color="auto"/>
            <w:right w:val="none" w:sz="0" w:space="0" w:color="auto"/>
          </w:divBdr>
        </w:div>
      </w:divsChild>
    </w:div>
    <w:div w:id="1265647236">
      <w:bodyDiv w:val="1"/>
      <w:marLeft w:val="0"/>
      <w:marRight w:val="0"/>
      <w:marTop w:val="0"/>
      <w:marBottom w:val="0"/>
      <w:divBdr>
        <w:top w:val="none" w:sz="0" w:space="0" w:color="auto"/>
        <w:left w:val="none" w:sz="0" w:space="0" w:color="auto"/>
        <w:bottom w:val="none" w:sz="0" w:space="0" w:color="auto"/>
        <w:right w:val="none" w:sz="0" w:space="0" w:color="auto"/>
      </w:divBdr>
      <w:divsChild>
        <w:div w:id="271978148">
          <w:marLeft w:val="432"/>
          <w:marRight w:val="0"/>
          <w:marTop w:val="134"/>
          <w:marBottom w:val="0"/>
          <w:divBdr>
            <w:top w:val="none" w:sz="0" w:space="0" w:color="auto"/>
            <w:left w:val="none" w:sz="0" w:space="0" w:color="auto"/>
            <w:bottom w:val="none" w:sz="0" w:space="0" w:color="auto"/>
            <w:right w:val="none" w:sz="0" w:space="0" w:color="auto"/>
          </w:divBdr>
        </w:div>
        <w:div w:id="1916233723">
          <w:marLeft w:val="432"/>
          <w:marRight w:val="0"/>
          <w:marTop w:val="134"/>
          <w:marBottom w:val="0"/>
          <w:divBdr>
            <w:top w:val="none" w:sz="0" w:space="0" w:color="auto"/>
            <w:left w:val="none" w:sz="0" w:space="0" w:color="auto"/>
            <w:bottom w:val="none" w:sz="0" w:space="0" w:color="auto"/>
            <w:right w:val="none" w:sz="0" w:space="0" w:color="auto"/>
          </w:divBdr>
        </w:div>
        <w:div w:id="1885289519">
          <w:marLeft w:val="432"/>
          <w:marRight w:val="0"/>
          <w:marTop w:val="134"/>
          <w:marBottom w:val="0"/>
          <w:divBdr>
            <w:top w:val="none" w:sz="0" w:space="0" w:color="auto"/>
            <w:left w:val="none" w:sz="0" w:space="0" w:color="auto"/>
            <w:bottom w:val="none" w:sz="0" w:space="0" w:color="auto"/>
            <w:right w:val="none" w:sz="0" w:space="0" w:color="auto"/>
          </w:divBdr>
        </w:div>
        <w:div w:id="1677687041">
          <w:marLeft w:val="432"/>
          <w:marRight w:val="0"/>
          <w:marTop w:val="134"/>
          <w:marBottom w:val="0"/>
          <w:divBdr>
            <w:top w:val="none" w:sz="0" w:space="0" w:color="auto"/>
            <w:left w:val="none" w:sz="0" w:space="0" w:color="auto"/>
            <w:bottom w:val="none" w:sz="0" w:space="0" w:color="auto"/>
            <w:right w:val="none" w:sz="0" w:space="0" w:color="auto"/>
          </w:divBdr>
        </w:div>
        <w:div w:id="1691450332">
          <w:marLeft w:val="432"/>
          <w:marRight w:val="0"/>
          <w:marTop w:val="134"/>
          <w:marBottom w:val="0"/>
          <w:divBdr>
            <w:top w:val="none" w:sz="0" w:space="0" w:color="auto"/>
            <w:left w:val="none" w:sz="0" w:space="0" w:color="auto"/>
            <w:bottom w:val="none" w:sz="0" w:space="0" w:color="auto"/>
            <w:right w:val="none" w:sz="0" w:space="0" w:color="auto"/>
          </w:divBdr>
        </w:div>
        <w:div w:id="250436446">
          <w:marLeft w:val="432"/>
          <w:marRight w:val="0"/>
          <w:marTop w:val="134"/>
          <w:marBottom w:val="0"/>
          <w:divBdr>
            <w:top w:val="none" w:sz="0" w:space="0" w:color="auto"/>
            <w:left w:val="none" w:sz="0" w:space="0" w:color="auto"/>
            <w:bottom w:val="none" w:sz="0" w:space="0" w:color="auto"/>
            <w:right w:val="none" w:sz="0" w:space="0" w:color="auto"/>
          </w:divBdr>
        </w:div>
        <w:div w:id="2140756779">
          <w:marLeft w:val="432"/>
          <w:marRight w:val="0"/>
          <w:marTop w:val="134"/>
          <w:marBottom w:val="0"/>
          <w:divBdr>
            <w:top w:val="none" w:sz="0" w:space="0" w:color="auto"/>
            <w:left w:val="none" w:sz="0" w:space="0" w:color="auto"/>
            <w:bottom w:val="none" w:sz="0" w:space="0" w:color="auto"/>
            <w:right w:val="none" w:sz="0" w:space="0" w:color="auto"/>
          </w:divBdr>
        </w:div>
        <w:div w:id="986472480">
          <w:marLeft w:val="432"/>
          <w:marRight w:val="0"/>
          <w:marTop w:val="134"/>
          <w:marBottom w:val="0"/>
          <w:divBdr>
            <w:top w:val="none" w:sz="0" w:space="0" w:color="auto"/>
            <w:left w:val="none" w:sz="0" w:space="0" w:color="auto"/>
            <w:bottom w:val="none" w:sz="0" w:space="0" w:color="auto"/>
            <w:right w:val="none" w:sz="0" w:space="0" w:color="auto"/>
          </w:divBdr>
        </w:div>
      </w:divsChild>
    </w:div>
    <w:div w:id="1304853031">
      <w:bodyDiv w:val="1"/>
      <w:marLeft w:val="0"/>
      <w:marRight w:val="0"/>
      <w:marTop w:val="0"/>
      <w:marBottom w:val="0"/>
      <w:divBdr>
        <w:top w:val="none" w:sz="0" w:space="0" w:color="auto"/>
        <w:left w:val="none" w:sz="0" w:space="0" w:color="auto"/>
        <w:bottom w:val="none" w:sz="0" w:space="0" w:color="auto"/>
        <w:right w:val="none" w:sz="0" w:space="0" w:color="auto"/>
      </w:divBdr>
      <w:divsChild>
        <w:div w:id="1800227049">
          <w:marLeft w:val="576"/>
          <w:marRight w:val="0"/>
          <w:marTop w:val="120"/>
          <w:marBottom w:val="0"/>
          <w:divBdr>
            <w:top w:val="none" w:sz="0" w:space="0" w:color="auto"/>
            <w:left w:val="none" w:sz="0" w:space="0" w:color="auto"/>
            <w:bottom w:val="none" w:sz="0" w:space="0" w:color="auto"/>
            <w:right w:val="none" w:sz="0" w:space="0" w:color="auto"/>
          </w:divBdr>
        </w:div>
        <w:div w:id="1657034193">
          <w:marLeft w:val="576"/>
          <w:marRight w:val="0"/>
          <w:marTop w:val="120"/>
          <w:marBottom w:val="0"/>
          <w:divBdr>
            <w:top w:val="none" w:sz="0" w:space="0" w:color="auto"/>
            <w:left w:val="none" w:sz="0" w:space="0" w:color="auto"/>
            <w:bottom w:val="none" w:sz="0" w:space="0" w:color="auto"/>
            <w:right w:val="none" w:sz="0" w:space="0" w:color="auto"/>
          </w:divBdr>
        </w:div>
      </w:divsChild>
    </w:div>
    <w:div w:id="1314218184">
      <w:bodyDiv w:val="1"/>
      <w:marLeft w:val="0"/>
      <w:marRight w:val="0"/>
      <w:marTop w:val="0"/>
      <w:marBottom w:val="0"/>
      <w:divBdr>
        <w:top w:val="none" w:sz="0" w:space="0" w:color="auto"/>
        <w:left w:val="none" w:sz="0" w:space="0" w:color="auto"/>
        <w:bottom w:val="none" w:sz="0" w:space="0" w:color="auto"/>
        <w:right w:val="none" w:sz="0" w:space="0" w:color="auto"/>
      </w:divBdr>
    </w:div>
    <w:div w:id="1314411015">
      <w:bodyDiv w:val="1"/>
      <w:marLeft w:val="0"/>
      <w:marRight w:val="0"/>
      <w:marTop w:val="0"/>
      <w:marBottom w:val="0"/>
      <w:divBdr>
        <w:top w:val="none" w:sz="0" w:space="0" w:color="auto"/>
        <w:left w:val="none" w:sz="0" w:space="0" w:color="auto"/>
        <w:bottom w:val="none" w:sz="0" w:space="0" w:color="auto"/>
        <w:right w:val="none" w:sz="0" w:space="0" w:color="auto"/>
      </w:divBdr>
      <w:divsChild>
        <w:div w:id="591622830">
          <w:marLeft w:val="432"/>
          <w:marRight w:val="0"/>
          <w:marTop w:val="125"/>
          <w:marBottom w:val="0"/>
          <w:divBdr>
            <w:top w:val="none" w:sz="0" w:space="0" w:color="auto"/>
            <w:left w:val="none" w:sz="0" w:space="0" w:color="auto"/>
            <w:bottom w:val="none" w:sz="0" w:space="0" w:color="auto"/>
            <w:right w:val="none" w:sz="0" w:space="0" w:color="auto"/>
          </w:divBdr>
        </w:div>
        <w:div w:id="1300185514">
          <w:marLeft w:val="432"/>
          <w:marRight w:val="0"/>
          <w:marTop w:val="125"/>
          <w:marBottom w:val="0"/>
          <w:divBdr>
            <w:top w:val="none" w:sz="0" w:space="0" w:color="auto"/>
            <w:left w:val="none" w:sz="0" w:space="0" w:color="auto"/>
            <w:bottom w:val="none" w:sz="0" w:space="0" w:color="auto"/>
            <w:right w:val="none" w:sz="0" w:space="0" w:color="auto"/>
          </w:divBdr>
        </w:div>
        <w:div w:id="1347752450">
          <w:marLeft w:val="432"/>
          <w:marRight w:val="0"/>
          <w:marTop w:val="125"/>
          <w:marBottom w:val="0"/>
          <w:divBdr>
            <w:top w:val="none" w:sz="0" w:space="0" w:color="auto"/>
            <w:left w:val="none" w:sz="0" w:space="0" w:color="auto"/>
            <w:bottom w:val="none" w:sz="0" w:space="0" w:color="auto"/>
            <w:right w:val="none" w:sz="0" w:space="0" w:color="auto"/>
          </w:divBdr>
        </w:div>
        <w:div w:id="1864434213">
          <w:marLeft w:val="432"/>
          <w:marRight w:val="0"/>
          <w:marTop w:val="125"/>
          <w:marBottom w:val="0"/>
          <w:divBdr>
            <w:top w:val="none" w:sz="0" w:space="0" w:color="auto"/>
            <w:left w:val="none" w:sz="0" w:space="0" w:color="auto"/>
            <w:bottom w:val="none" w:sz="0" w:space="0" w:color="auto"/>
            <w:right w:val="none" w:sz="0" w:space="0" w:color="auto"/>
          </w:divBdr>
        </w:div>
        <w:div w:id="108205979">
          <w:marLeft w:val="432"/>
          <w:marRight w:val="0"/>
          <w:marTop w:val="125"/>
          <w:marBottom w:val="0"/>
          <w:divBdr>
            <w:top w:val="none" w:sz="0" w:space="0" w:color="auto"/>
            <w:left w:val="none" w:sz="0" w:space="0" w:color="auto"/>
            <w:bottom w:val="none" w:sz="0" w:space="0" w:color="auto"/>
            <w:right w:val="none" w:sz="0" w:space="0" w:color="auto"/>
          </w:divBdr>
        </w:div>
        <w:div w:id="117769102">
          <w:marLeft w:val="432"/>
          <w:marRight w:val="0"/>
          <w:marTop w:val="125"/>
          <w:marBottom w:val="0"/>
          <w:divBdr>
            <w:top w:val="none" w:sz="0" w:space="0" w:color="auto"/>
            <w:left w:val="none" w:sz="0" w:space="0" w:color="auto"/>
            <w:bottom w:val="none" w:sz="0" w:space="0" w:color="auto"/>
            <w:right w:val="none" w:sz="0" w:space="0" w:color="auto"/>
          </w:divBdr>
        </w:div>
        <w:div w:id="659849046">
          <w:marLeft w:val="432"/>
          <w:marRight w:val="0"/>
          <w:marTop w:val="125"/>
          <w:marBottom w:val="0"/>
          <w:divBdr>
            <w:top w:val="none" w:sz="0" w:space="0" w:color="auto"/>
            <w:left w:val="none" w:sz="0" w:space="0" w:color="auto"/>
            <w:bottom w:val="none" w:sz="0" w:space="0" w:color="auto"/>
            <w:right w:val="none" w:sz="0" w:space="0" w:color="auto"/>
          </w:divBdr>
        </w:div>
        <w:div w:id="1935362991">
          <w:marLeft w:val="432"/>
          <w:marRight w:val="0"/>
          <w:marTop w:val="125"/>
          <w:marBottom w:val="0"/>
          <w:divBdr>
            <w:top w:val="none" w:sz="0" w:space="0" w:color="auto"/>
            <w:left w:val="none" w:sz="0" w:space="0" w:color="auto"/>
            <w:bottom w:val="none" w:sz="0" w:space="0" w:color="auto"/>
            <w:right w:val="none" w:sz="0" w:space="0" w:color="auto"/>
          </w:divBdr>
        </w:div>
        <w:div w:id="1303273287">
          <w:marLeft w:val="432"/>
          <w:marRight w:val="0"/>
          <w:marTop w:val="125"/>
          <w:marBottom w:val="0"/>
          <w:divBdr>
            <w:top w:val="none" w:sz="0" w:space="0" w:color="auto"/>
            <w:left w:val="none" w:sz="0" w:space="0" w:color="auto"/>
            <w:bottom w:val="none" w:sz="0" w:space="0" w:color="auto"/>
            <w:right w:val="none" w:sz="0" w:space="0" w:color="auto"/>
          </w:divBdr>
        </w:div>
      </w:divsChild>
    </w:div>
    <w:div w:id="1351028167">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6">
          <w:marLeft w:val="576"/>
          <w:marRight w:val="0"/>
          <w:marTop w:val="120"/>
          <w:marBottom w:val="0"/>
          <w:divBdr>
            <w:top w:val="none" w:sz="0" w:space="0" w:color="auto"/>
            <w:left w:val="none" w:sz="0" w:space="0" w:color="auto"/>
            <w:bottom w:val="none" w:sz="0" w:space="0" w:color="auto"/>
            <w:right w:val="none" w:sz="0" w:space="0" w:color="auto"/>
          </w:divBdr>
        </w:div>
      </w:divsChild>
    </w:div>
    <w:div w:id="1379280199">
      <w:bodyDiv w:val="1"/>
      <w:marLeft w:val="0"/>
      <w:marRight w:val="0"/>
      <w:marTop w:val="0"/>
      <w:marBottom w:val="0"/>
      <w:divBdr>
        <w:top w:val="none" w:sz="0" w:space="0" w:color="auto"/>
        <w:left w:val="none" w:sz="0" w:space="0" w:color="auto"/>
        <w:bottom w:val="none" w:sz="0" w:space="0" w:color="auto"/>
        <w:right w:val="none" w:sz="0" w:space="0" w:color="auto"/>
      </w:divBdr>
      <w:divsChild>
        <w:div w:id="1051461775">
          <w:marLeft w:val="576"/>
          <w:marRight w:val="0"/>
          <w:marTop w:val="120"/>
          <w:marBottom w:val="0"/>
          <w:divBdr>
            <w:top w:val="none" w:sz="0" w:space="0" w:color="auto"/>
            <w:left w:val="none" w:sz="0" w:space="0" w:color="auto"/>
            <w:bottom w:val="none" w:sz="0" w:space="0" w:color="auto"/>
            <w:right w:val="none" w:sz="0" w:space="0" w:color="auto"/>
          </w:divBdr>
        </w:div>
      </w:divsChild>
    </w:div>
    <w:div w:id="1393844305">
      <w:bodyDiv w:val="1"/>
      <w:marLeft w:val="0"/>
      <w:marRight w:val="0"/>
      <w:marTop w:val="0"/>
      <w:marBottom w:val="0"/>
      <w:divBdr>
        <w:top w:val="none" w:sz="0" w:space="0" w:color="auto"/>
        <w:left w:val="none" w:sz="0" w:space="0" w:color="auto"/>
        <w:bottom w:val="none" w:sz="0" w:space="0" w:color="auto"/>
        <w:right w:val="none" w:sz="0" w:space="0" w:color="auto"/>
      </w:divBdr>
      <w:divsChild>
        <w:div w:id="1804469037">
          <w:marLeft w:val="432"/>
          <w:marRight w:val="0"/>
          <w:marTop w:val="96"/>
          <w:marBottom w:val="0"/>
          <w:divBdr>
            <w:top w:val="none" w:sz="0" w:space="0" w:color="auto"/>
            <w:left w:val="none" w:sz="0" w:space="0" w:color="auto"/>
            <w:bottom w:val="none" w:sz="0" w:space="0" w:color="auto"/>
            <w:right w:val="none" w:sz="0" w:space="0" w:color="auto"/>
          </w:divBdr>
        </w:div>
      </w:divsChild>
    </w:div>
    <w:div w:id="1428620451">
      <w:bodyDiv w:val="1"/>
      <w:marLeft w:val="0"/>
      <w:marRight w:val="0"/>
      <w:marTop w:val="0"/>
      <w:marBottom w:val="0"/>
      <w:divBdr>
        <w:top w:val="none" w:sz="0" w:space="0" w:color="auto"/>
        <w:left w:val="none" w:sz="0" w:space="0" w:color="auto"/>
        <w:bottom w:val="none" w:sz="0" w:space="0" w:color="auto"/>
        <w:right w:val="none" w:sz="0" w:space="0" w:color="auto"/>
      </w:divBdr>
      <w:divsChild>
        <w:div w:id="1881701382">
          <w:marLeft w:val="576"/>
          <w:marRight w:val="0"/>
          <w:marTop w:val="120"/>
          <w:marBottom w:val="0"/>
          <w:divBdr>
            <w:top w:val="none" w:sz="0" w:space="0" w:color="auto"/>
            <w:left w:val="none" w:sz="0" w:space="0" w:color="auto"/>
            <w:bottom w:val="none" w:sz="0" w:space="0" w:color="auto"/>
            <w:right w:val="none" w:sz="0" w:space="0" w:color="auto"/>
          </w:divBdr>
        </w:div>
        <w:div w:id="404955312">
          <w:marLeft w:val="576"/>
          <w:marRight w:val="0"/>
          <w:marTop w:val="120"/>
          <w:marBottom w:val="0"/>
          <w:divBdr>
            <w:top w:val="none" w:sz="0" w:space="0" w:color="auto"/>
            <w:left w:val="none" w:sz="0" w:space="0" w:color="auto"/>
            <w:bottom w:val="none" w:sz="0" w:space="0" w:color="auto"/>
            <w:right w:val="none" w:sz="0" w:space="0" w:color="auto"/>
          </w:divBdr>
        </w:div>
        <w:div w:id="1636331669">
          <w:marLeft w:val="576"/>
          <w:marRight w:val="0"/>
          <w:marTop w:val="120"/>
          <w:marBottom w:val="0"/>
          <w:divBdr>
            <w:top w:val="none" w:sz="0" w:space="0" w:color="auto"/>
            <w:left w:val="none" w:sz="0" w:space="0" w:color="auto"/>
            <w:bottom w:val="none" w:sz="0" w:space="0" w:color="auto"/>
            <w:right w:val="none" w:sz="0" w:space="0" w:color="auto"/>
          </w:divBdr>
        </w:div>
        <w:div w:id="1587231162">
          <w:marLeft w:val="576"/>
          <w:marRight w:val="0"/>
          <w:marTop w:val="120"/>
          <w:marBottom w:val="0"/>
          <w:divBdr>
            <w:top w:val="none" w:sz="0" w:space="0" w:color="auto"/>
            <w:left w:val="none" w:sz="0" w:space="0" w:color="auto"/>
            <w:bottom w:val="none" w:sz="0" w:space="0" w:color="auto"/>
            <w:right w:val="none" w:sz="0" w:space="0" w:color="auto"/>
          </w:divBdr>
        </w:div>
        <w:div w:id="1257978685">
          <w:marLeft w:val="576"/>
          <w:marRight w:val="0"/>
          <w:marTop w:val="120"/>
          <w:marBottom w:val="0"/>
          <w:divBdr>
            <w:top w:val="none" w:sz="0" w:space="0" w:color="auto"/>
            <w:left w:val="none" w:sz="0" w:space="0" w:color="auto"/>
            <w:bottom w:val="none" w:sz="0" w:space="0" w:color="auto"/>
            <w:right w:val="none" w:sz="0" w:space="0" w:color="auto"/>
          </w:divBdr>
        </w:div>
        <w:div w:id="1678262335">
          <w:marLeft w:val="576"/>
          <w:marRight w:val="0"/>
          <w:marTop w:val="120"/>
          <w:marBottom w:val="0"/>
          <w:divBdr>
            <w:top w:val="none" w:sz="0" w:space="0" w:color="auto"/>
            <w:left w:val="none" w:sz="0" w:space="0" w:color="auto"/>
            <w:bottom w:val="none" w:sz="0" w:space="0" w:color="auto"/>
            <w:right w:val="none" w:sz="0" w:space="0" w:color="auto"/>
          </w:divBdr>
        </w:div>
        <w:div w:id="346717052">
          <w:marLeft w:val="576"/>
          <w:marRight w:val="0"/>
          <w:marTop w:val="120"/>
          <w:marBottom w:val="0"/>
          <w:divBdr>
            <w:top w:val="none" w:sz="0" w:space="0" w:color="auto"/>
            <w:left w:val="none" w:sz="0" w:space="0" w:color="auto"/>
            <w:bottom w:val="none" w:sz="0" w:space="0" w:color="auto"/>
            <w:right w:val="none" w:sz="0" w:space="0" w:color="auto"/>
          </w:divBdr>
        </w:div>
        <w:div w:id="1567759198">
          <w:marLeft w:val="576"/>
          <w:marRight w:val="0"/>
          <w:marTop w:val="120"/>
          <w:marBottom w:val="0"/>
          <w:divBdr>
            <w:top w:val="none" w:sz="0" w:space="0" w:color="auto"/>
            <w:left w:val="none" w:sz="0" w:space="0" w:color="auto"/>
            <w:bottom w:val="none" w:sz="0" w:space="0" w:color="auto"/>
            <w:right w:val="none" w:sz="0" w:space="0" w:color="auto"/>
          </w:divBdr>
        </w:div>
        <w:div w:id="1871068140">
          <w:marLeft w:val="576"/>
          <w:marRight w:val="0"/>
          <w:marTop w:val="120"/>
          <w:marBottom w:val="0"/>
          <w:divBdr>
            <w:top w:val="none" w:sz="0" w:space="0" w:color="auto"/>
            <w:left w:val="none" w:sz="0" w:space="0" w:color="auto"/>
            <w:bottom w:val="none" w:sz="0" w:space="0" w:color="auto"/>
            <w:right w:val="none" w:sz="0" w:space="0" w:color="auto"/>
          </w:divBdr>
        </w:div>
        <w:div w:id="574171428">
          <w:marLeft w:val="576"/>
          <w:marRight w:val="0"/>
          <w:marTop w:val="120"/>
          <w:marBottom w:val="0"/>
          <w:divBdr>
            <w:top w:val="none" w:sz="0" w:space="0" w:color="auto"/>
            <w:left w:val="none" w:sz="0" w:space="0" w:color="auto"/>
            <w:bottom w:val="none" w:sz="0" w:space="0" w:color="auto"/>
            <w:right w:val="none" w:sz="0" w:space="0" w:color="auto"/>
          </w:divBdr>
        </w:div>
      </w:divsChild>
    </w:div>
    <w:div w:id="1432356203">
      <w:bodyDiv w:val="1"/>
      <w:marLeft w:val="0"/>
      <w:marRight w:val="0"/>
      <w:marTop w:val="0"/>
      <w:marBottom w:val="0"/>
      <w:divBdr>
        <w:top w:val="none" w:sz="0" w:space="0" w:color="auto"/>
        <w:left w:val="none" w:sz="0" w:space="0" w:color="auto"/>
        <w:bottom w:val="none" w:sz="0" w:space="0" w:color="auto"/>
        <w:right w:val="none" w:sz="0" w:space="0" w:color="auto"/>
      </w:divBdr>
      <w:divsChild>
        <w:div w:id="1163473073">
          <w:marLeft w:val="547"/>
          <w:marRight w:val="0"/>
          <w:marTop w:val="173"/>
          <w:marBottom w:val="0"/>
          <w:divBdr>
            <w:top w:val="none" w:sz="0" w:space="0" w:color="auto"/>
            <w:left w:val="none" w:sz="0" w:space="0" w:color="auto"/>
            <w:bottom w:val="none" w:sz="0" w:space="0" w:color="auto"/>
            <w:right w:val="none" w:sz="0" w:space="0" w:color="auto"/>
          </w:divBdr>
        </w:div>
        <w:div w:id="1346251294">
          <w:marLeft w:val="547"/>
          <w:marRight w:val="0"/>
          <w:marTop w:val="173"/>
          <w:marBottom w:val="0"/>
          <w:divBdr>
            <w:top w:val="none" w:sz="0" w:space="0" w:color="auto"/>
            <w:left w:val="none" w:sz="0" w:space="0" w:color="auto"/>
            <w:bottom w:val="none" w:sz="0" w:space="0" w:color="auto"/>
            <w:right w:val="none" w:sz="0" w:space="0" w:color="auto"/>
          </w:divBdr>
        </w:div>
        <w:div w:id="918178770">
          <w:marLeft w:val="547"/>
          <w:marRight w:val="0"/>
          <w:marTop w:val="173"/>
          <w:marBottom w:val="0"/>
          <w:divBdr>
            <w:top w:val="none" w:sz="0" w:space="0" w:color="auto"/>
            <w:left w:val="none" w:sz="0" w:space="0" w:color="auto"/>
            <w:bottom w:val="none" w:sz="0" w:space="0" w:color="auto"/>
            <w:right w:val="none" w:sz="0" w:space="0" w:color="auto"/>
          </w:divBdr>
        </w:div>
        <w:div w:id="1344211510">
          <w:marLeft w:val="547"/>
          <w:marRight w:val="0"/>
          <w:marTop w:val="173"/>
          <w:marBottom w:val="0"/>
          <w:divBdr>
            <w:top w:val="none" w:sz="0" w:space="0" w:color="auto"/>
            <w:left w:val="none" w:sz="0" w:space="0" w:color="auto"/>
            <w:bottom w:val="none" w:sz="0" w:space="0" w:color="auto"/>
            <w:right w:val="none" w:sz="0" w:space="0" w:color="auto"/>
          </w:divBdr>
        </w:div>
      </w:divsChild>
    </w:div>
    <w:div w:id="1439252887">
      <w:bodyDiv w:val="1"/>
      <w:marLeft w:val="0"/>
      <w:marRight w:val="0"/>
      <w:marTop w:val="0"/>
      <w:marBottom w:val="0"/>
      <w:divBdr>
        <w:top w:val="none" w:sz="0" w:space="0" w:color="auto"/>
        <w:left w:val="none" w:sz="0" w:space="0" w:color="auto"/>
        <w:bottom w:val="none" w:sz="0" w:space="0" w:color="auto"/>
        <w:right w:val="none" w:sz="0" w:space="0" w:color="auto"/>
      </w:divBdr>
      <w:divsChild>
        <w:div w:id="1258782614">
          <w:marLeft w:val="547"/>
          <w:marRight w:val="0"/>
          <w:marTop w:val="115"/>
          <w:marBottom w:val="0"/>
          <w:divBdr>
            <w:top w:val="none" w:sz="0" w:space="0" w:color="auto"/>
            <w:left w:val="none" w:sz="0" w:space="0" w:color="auto"/>
            <w:bottom w:val="none" w:sz="0" w:space="0" w:color="auto"/>
            <w:right w:val="none" w:sz="0" w:space="0" w:color="auto"/>
          </w:divBdr>
        </w:div>
      </w:divsChild>
    </w:div>
    <w:div w:id="1461919958">
      <w:bodyDiv w:val="1"/>
      <w:marLeft w:val="0"/>
      <w:marRight w:val="0"/>
      <w:marTop w:val="0"/>
      <w:marBottom w:val="0"/>
      <w:divBdr>
        <w:top w:val="none" w:sz="0" w:space="0" w:color="auto"/>
        <w:left w:val="none" w:sz="0" w:space="0" w:color="auto"/>
        <w:bottom w:val="none" w:sz="0" w:space="0" w:color="auto"/>
        <w:right w:val="none" w:sz="0" w:space="0" w:color="auto"/>
      </w:divBdr>
    </w:div>
    <w:div w:id="1502237944">
      <w:bodyDiv w:val="1"/>
      <w:marLeft w:val="0"/>
      <w:marRight w:val="0"/>
      <w:marTop w:val="0"/>
      <w:marBottom w:val="0"/>
      <w:divBdr>
        <w:top w:val="none" w:sz="0" w:space="0" w:color="auto"/>
        <w:left w:val="none" w:sz="0" w:space="0" w:color="auto"/>
        <w:bottom w:val="none" w:sz="0" w:space="0" w:color="auto"/>
        <w:right w:val="none" w:sz="0" w:space="0" w:color="auto"/>
      </w:divBdr>
      <w:divsChild>
        <w:div w:id="1790470609">
          <w:marLeft w:val="720"/>
          <w:marRight w:val="0"/>
          <w:marTop w:val="120"/>
          <w:marBottom w:val="0"/>
          <w:divBdr>
            <w:top w:val="none" w:sz="0" w:space="0" w:color="auto"/>
            <w:left w:val="none" w:sz="0" w:space="0" w:color="auto"/>
            <w:bottom w:val="none" w:sz="0" w:space="0" w:color="auto"/>
            <w:right w:val="none" w:sz="0" w:space="0" w:color="auto"/>
          </w:divBdr>
        </w:div>
        <w:div w:id="58525462">
          <w:marLeft w:val="720"/>
          <w:marRight w:val="0"/>
          <w:marTop w:val="120"/>
          <w:marBottom w:val="0"/>
          <w:divBdr>
            <w:top w:val="none" w:sz="0" w:space="0" w:color="auto"/>
            <w:left w:val="none" w:sz="0" w:space="0" w:color="auto"/>
            <w:bottom w:val="none" w:sz="0" w:space="0" w:color="auto"/>
            <w:right w:val="none" w:sz="0" w:space="0" w:color="auto"/>
          </w:divBdr>
        </w:div>
        <w:div w:id="1473407002">
          <w:marLeft w:val="720"/>
          <w:marRight w:val="0"/>
          <w:marTop w:val="120"/>
          <w:marBottom w:val="0"/>
          <w:divBdr>
            <w:top w:val="none" w:sz="0" w:space="0" w:color="auto"/>
            <w:left w:val="none" w:sz="0" w:space="0" w:color="auto"/>
            <w:bottom w:val="none" w:sz="0" w:space="0" w:color="auto"/>
            <w:right w:val="none" w:sz="0" w:space="0" w:color="auto"/>
          </w:divBdr>
        </w:div>
      </w:divsChild>
    </w:div>
    <w:div w:id="1522931661">
      <w:bodyDiv w:val="1"/>
      <w:marLeft w:val="0"/>
      <w:marRight w:val="0"/>
      <w:marTop w:val="0"/>
      <w:marBottom w:val="0"/>
      <w:divBdr>
        <w:top w:val="none" w:sz="0" w:space="0" w:color="auto"/>
        <w:left w:val="none" w:sz="0" w:space="0" w:color="auto"/>
        <w:bottom w:val="none" w:sz="0" w:space="0" w:color="auto"/>
        <w:right w:val="none" w:sz="0" w:space="0" w:color="auto"/>
      </w:divBdr>
    </w:div>
    <w:div w:id="1612085280">
      <w:bodyDiv w:val="1"/>
      <w:marLeft w:val="0"/>
      <w:marRight w:val="0"/>
      <w:marTop w:val="0"/>
      <w:marBottom w:val="0"/>
      <w:divBdr>
        <w:top w:val="none" w:sz="0" w:space="0" w:color="auto"/>
        <w:left w:val="none" w:sz="0" w:space="0" w:color="auto"/>
        <w:bottom w:val="none" w:sz="0" w:space="0" w:color="auto"/>
        <w:right w:val="none" w:sz="0" w:space="0" w:color="auto"/>
      </w:divBdr>
    </w:div>
    <w:div w:id="1660575146">
      <w:bodyDiv w:val="1"/>
      <w:marLeft w:val="0"/>
      <w:marRight w:val="0"/>
      <w:marTop w:val="0"/>
      <w:marBottom w:val="0"/>
      <w:divBdr>
        <w:top w:val="none" w:sz="0" w:space="0" w:color="auto"/>
        <w:left w:val="none" w:sz="0" w:space="0" w:color="auto"/>
        <w:bottom w:val="none" w:sz="0" w:space="0" w:color="auto"/>
        <w:right w:val="none" w:sz="0" w:space="0" w:color="auto"/>
      </w:divBdr>
    </w:div>
    <w:div w:id="1661733600">
      <w:bodyDiv w:val="1"/>
      <w:marLeft w:val="0"/>
      <w:marRight w:val="0"/>
      <w:marTop w:val="0"/>
      <w:marBottom w:val="0"/>
      <w:divBdr>
        <w:top w:val="none" w:sz="0" w:space="0" w:color="auto"/>
        <w:left w:val="none" w:sz="0" w:space="0" w:color="auto"/>
        <w:bottom w:val="none" w:sz="0" w:space="0" w:color="auto"/>
        <w:right w:val="none" w:sz="0" w:space="0" w:color="auto"/>
      </w:divBdr>
      <w:divsChild>
        <w:div w:id="1242175085">
          <w:marLeft w:val="965"/>
          <w:marRight w:val="0"/>
          <w:marTop w:val="120"/>
          <w:marBottom w:val="0"/>
          <w:divBdr>
            <w:top w:val="none" w:sz="0" w:space="0" w:color="auto"/>
            <w:left w:val="none" w:sz="0" w:space="0" w:color="auto"/>
            <w:bottom w:val="none" w:sz="0" w:space="0" w:color="auto"/>
            <w:right w:val="none" w:sz="0" w:space="0" w:color="auto"/>
          </w:divBdr>
        </w:div>
        <w:div w:id="1690720228">
          <w:marLeft w:val="965"/>
          <w:marRight w:val="0"/>
          <w:marTop w:val="120"/>
          <w:marBottom w:val="0"/>
          <w:divBdr>
            <w:top w:val="none" w:sz="0" w:space="0" w:color="auto"/>
            <w:left w:val="none" w:sz="0" w:space="0" w:color="auto"/>
            <w:bottom w:val="none" w:sz="0" w:space="0" w:color="auto"/>
            <w:right w:val="none" w:sz="0" w:space="0" w:color="auto"/>
          </w:divBdr>
        </w:div>
        <w:div w:id="2099599088">
          <w:marLeft w:val="965"/>
          <w:marRight w:val="0"/>
          <w:marTop w:val="120"/>
          <w:marBottom w:val="0"/>
          <w:divBdr>
            <w:top w:val="none" w:sz="0" w:space="0" w:color="auto"/>
            <w:left w:val="none" w:sz="0" w:space="0" w:color="auto"/>
            <w:bottom w:val="none" w:sz="0" w:space="0" w:color="auto"/>
            <w:right w:val="none" w:sz="0" w:space="0" w:color="auto"/>
          </w:divBdr>
        </w:div>
        <w:div w:id="1513882285">
          <w:marLeft w:val="965"/>
          <w:marRight w:val="0"/>
          <w:marTop w:val="120"/>
          <w:marBottom w:val="0"/>
          <w:divBdr>
            <w:top w:val="none" w:sz="0" w:space="0" w:color="auto"/>
            <w:left w:val="none" w:sz="0" w:space="0" w:color="auto"/>
            <w:bottom w:val="none" w:sz="0" w:space="0" w:color="auto"/>
            <w:right w:val="none" w:sz="0" w:space="0" w:color="auto"/>
          </w:divBdr>
        </w:div>
        <w:div w:id="1073772806">
          <w:marLeft w:val="965"/>
          <w:marRight w:val="0"/>
          <w:marTop w:val="120"/>
          <w:marBottom w:val="0"/>
          <w:divBdr>
            <w:top w:val="none" w:sz="0" w:space="0" w:color="auto"/>
            <w:left w:val="none" w:sz="0" w:space="0" w:color="auto"/>
            <w:bottom w:val="none" w:sz="0" w:space="0" w:color="auto"/>
            <w:right w:val="none" w:sz="0" w:space="0" w:color="auto"/>
          </w:divBdr>
        </w:div>
        <w:div w:id="900016756">
          <w:marLeft w:val="965"/>
          <w:marRight w:val="0"/>
          <w:marTop w:val="120"/>
          <w:marBottom w:val="0"/>
          <w:divBdr>
            <w:top w:val="none" w:sz="0" w:space="0" w:color="auto"/>
            <w:left w:val="none" w:sz="0" w:space="0" w:color="auto"/>
            <w:bottom w:val="none" w:sz="0" w:space="0" w:color="auto"/>
            <w:right w:val="none" w:sz="0" w:space="0" w:color="auto"/>
          </w:divBdr>
        </w:div>
        <w:div w:id="519127781">
          <w:marLeft w:val="965"/>
          <w:marRight w:val="0"/>
          <w:marTop w:val="120"/>
          <w:marBottom w:val="0"/>
          <w:divBdr>
            <w:top w:val="none" w:sz="0" w:space="0" w:color="auto"/>
            <w:left w:val="none" w:sz="0" w:space="0" w:color="auto"/>
            <w:bottom w:val="none" w:sz="0" w:space="0" w:color="auto"/>
            <w:right w:val="none" w:sz="0" w:space="0" w:color="auto"/>
          </w:divBdr>
        </w:div>
      </w:divsChild>
    </w:div>
    <w:div w:id="1712530047">
      <w:bodyDiv w:val="1"/>
      <w:marLeft w:val="0"/>
      <w:marRight w:val="0"/>
      <w:marTop w:val="0"/>
      <w:marBottom w:val="0"/>
      <w:divBdr>
        <w:top w:val="none" w:sz="0" w:space="0" w:color="auto"/>
        <w:left w:val="none" w:sz="0" w:space="0" w:color="auto"/>
        <w:bottom w:val="none" w:sz="0" w:space="0" w:color="auto"/>
        <w:right w:val="none" w:sz="0" w:space="0" w:color="auto"/>
      </w:divBdr>
      <w:divsChild>
        <w:div w:id="1899123734">
          <w:marLeft w:val="547"/>
          <w:marRight w:val="0"/>
          <w:marTop w:val="120"/>
          <w:marBottom w:val="0"/>
          <w:divBdr>
            <w:top w:val="none" w:sz="0" w:space="0" w:color="auto"/>
            <w:left w:val="none" w:sz="0" w:space="0" w:color="auto"/>
            <w:bottom w:val="none" w:sz="0" w:space="0" w:color="auto"/>
            <w:right w:val="none" w:sz="0" w:space="0" w:color="auto"/>
          </w:divBdr>
        </w:div>
      </w:divsChild>
    </w:div>
    <w:div w:id="1729957779">
      <w:bodyDiv w:val="1"/>
      <w:marLeft w:val="0"/>
      <w:marRight w:val="0"/>
      <w:marTop w:val="0"/>
      <w:marBottom w:val="0"/>
      <w:divBdr>
        <w:top w:val="none" w:sz="0" w:space="0" w:color="auto"/>
        <w:left w:val="none" w:sz="0" w:space="0" w:color="auto"/>
        <w:bottom w:val="none" w:sz="0" w:space="0" w:color="auto"/>
        <w:right w:val="none" w:sz="0" w:space="0" w:color="auto"/>
      </w:divBdr>
      <w:divsChild>
        <w:div w:id="1957904460">
          <w:marLeft w:val="576"/>
          <w:marRight w:val="0"/>
          <w:marTop w:val="120"/>
          <w:marBottom w:val="0"/>
          <w:divBdr>
            <w:top w:val="none" w:sz="0" w:space="0" w:color="auto"/>
            <w:left w:val="none" w:sz="0" w:space="0" w:color="auto"/>
            <w:bottom w:val="none" w:sz="0" w:space="0" w:color="auto"/>
            <w:right w:val="none" w:sz="0" w:space="0" w:color="auto"/>
          </w:divBdr>
        </w:div>
        <w:div w:id="106588500">
          <w:marLeft w:val="576"/>
          <w:marRight w:val="0"/>
          <w:marTop w:val="120"/>
          <w:marBottom w:val="0"/>
          <w:divBdr>
            <w:top w:val="none" w:sz="0" w:space="0" w:color="auto"/>
            <w:left w:val="none" w:sz="0" w:space="0" w:color="auto"/>
            <w:bottom w:val="none" w:sz="0" w:space="0" w:color="auto"/>
            <w:right w:val="none" w:sz="0" w:space="0" w:color="auto"/>
          </w:divBdr>
        </w:div>
      </w:divsChild>
    </w:div>
    <w:div w:id="1767995658">
      <w:bodyDiv w:val="1"/>
      <w:marLeft w:val="0"/>
      <w:marRight w:val="0"/>
      <w:marTop w:val="0"/>
      <w:marBottom w:val="0"/>
      <w:divBdr>
        <w:top w:val="none" w:sz="0" w:space="0" w:color="auto"/>
        <w:left w:val="none" w:sz="0" w:space="0" w:color="auto"/>
        <w:bottom w:val="none" w:sz="0" w:space="0" w:color="auto"/>
        <w:right w:val="none" w:sz="0" w:space="0" w:color="auto"/>
      </w:divBdr>
      <w:divsChild>
        <w:div w:id="1076319204">
          <w:marLeft w:val="576"/>
          <w:marRight w:val="0"/>
          <w:marTop w:val="120"/>
          <w:marBottom w:val="0"/>
          <w:divBdr>
            <w:top w:val="none" w:sz="0" w:space="0" w:color="auto"/>
            <w:left w:val="none" w:sz="0" w:space="0" w:color="auto"/>
            <w:bottom w:val="none" w:sz="0" w:space="0" w:color="auto"/>
            <w:right w:val="none" w:sz="0" w:space="0" w:color="auto"/>
          </w:divBdr>
        </w:div>
        <w:div w:id="2024551469">
          <w:marLeft w:val="576"/>
          <w:marRight w:val="0"/>
          <w:marTop w:val="120"/>
          <w:marBottom w:val="0"/>
          <w:divBdr>
            <w:top w:val="none" w:sz="0" w:space="0" w:color="auto"/>
            <w:left w:val="none" w:sz="0" w:space="0" w:color="auto"/>
            <w:bottom w:val="none" w:sz="0" w:space="0" w:color="auto"/>
            <w:right w:val="none" w:sz="0" w:space="0" w:color="auto"/>
          </w:divBdr>
        </w:div>
        <w:div w:id="1822380803">
          <w:marLeft w:val="576"/>
          <w:marRight w:val="0"/>
          <w:marTop w:val="120"/>
          <w:marBottom w:val="0"/>
          <w:divBdr>
            <w:top w:val="none" w:sz="0" w:space="0" w:color="auto"/>
            <w:left w:val="none" w:sz="0" w:space="0" w:color="auto"/>
            <w:bottom w:val="none" w:sz="0" w:space="0" w:color="auto"/>
            <w:right w:val="none" w:sz="0" w:space="0" w:color="auto"/>
          </w:divBdr>
        </w:div>
        <w:div w:id="1535387572">
          <w:marLeft w:val="576"/>
          <w:marRight w:val="0"/>
          <w:marTop w:val="120"/>
          <w:marBottom w:val="0"/>
          <w:divBdr>
            <w:top w:val="none" w:sz="0" w:space="0" w:color="auto"/>
            <w:left w:val="none" w:sz="0" w:space="0" w:color="auto"/>
            <w:bottom w:val="none" w:sz="0" w:space="0" w:color="auto"/>
            <w:right w:val="none" w:sz="0" w:space="0" w:color="auto"/>
          </w:divBdr>
        </w:div>
        <w:div w:id="2085256683">
          <w:marLeft w:val="576"/>
          <w:marRight w:val="0"/>
          <w:marTop w:val="120"/>
          <w:marBottom w:val="0"/>
          <w:divBdr>
            <w:top w:val="none" w:sz="0" w:space="0" w:color="auto"/>
            <w:left w:val="none" w:sz="0" w:space="0" w:color="auto"/>
            <w:bottom w:val="none" w:sz="0" w:space="0" w:color="auto"/>
            <w:right w:val="none" w:sz="0" w:space="0" w:color="auto"/>
          </w:divBdr>
        </w:div>
        <w:div w:id="1957447788">
          <w:marLeft w:val="576"/>
          <w:marRight w:val="0"/>
          <w:marTop w:val="120"/>
          <w:marBottom w:val="0"/>
          <w:divBdr>
            <w:top w:val="none" w:sz="0" w:space="0" w:color="auto"/>
            <w:left w:val="none" w:sz="0" w:space="0" w:color="auto"/>
            <w:bottom w:val="none" w:sz="0" w:space="0" w:color="auto"/>
            <w:right w:val="none" w:sz="0" w:space="0" w:color="auto"/>
          </w:divBdr>
        </w:div>
        <w:div w:id="2130664540">
          <w:marLeft w:val="576"/>
          <w:marRight w:val="0"/>
          <w:marTop w:val="120"/>
          <w:marBottom w:val="0"/>
          <w:divBdr>
            <w:top w:val="none" w:sz="0" w:space="0" w:color="auto"/>
            <w:left w:val="none" w:sz="0" w:space="0" w:color="auto"/>
            <w:bottom w:val="none" w:sz="0" w:space="0" w:color="auto"/>
            <w:right w:val="none" w:sz="0" w:space="0" w:color="auto"/>
          </w:divBdr>
        </w:div>
      </w:divsChild>
    </w:div>
    <w:div w:id="1793472282">
      <w:bodyDiv w:val="1"/>
      <w:marLeft w:val="0"/>
      <w:marRight w:val="0"/>
      <w:marTop w:val="0"/>
      <w:marBottom w:val="0"/>
      <w:divBdr>
        <w:top w:val="none" w:sz="0" w:space="0" w:color="auto"/>
        <w:left w:val="none" w:sz="0" w:space="0" w:color="auto"/>
        <w:bottom w:val="none" w:sz="0" w:space="0" w:color="auto"/>
        <w:right w:val="none" w:sz="0" w:space="0" w:color="auto"/>
      </w:divBdr>
      <w:divsChild>
        <w:div w:id="2060128207">
          <w:marLeft w:val="432"/>
          <w:marRight w:val="0"/>
          <w:marTop w:val="120"/>
          <w:marBottom w:val="0"/>
          <w:divBdr>
            <w:top w:val="none" w:sz="0" w:space="0" w:color="auto"/>
            <w:left w:val="none" w:sz="0" w:space="0" w:color="auto"/>
            <w:bottom w:val="none" w:sz="0" w:space="0" w:color="auto"/>
            <w:right w:val="none" w:sz="0" w:space="0" w:color="auto"/>
          </w:divBdr>
        </w:div>
        <w:div w:id="641349306">
          <w:marLeft w:val="432"/>
          <w:marRight w:val="0"/>
          <w:marTop w:val="120"/>
          <w:marBottom w:val="0"/>
          <w:divBdr>
            <w:top w:val="none" w:sz="0" w:space="0" w:color="auto"/>
            <w:left w:val="none" w:sz="0" w:space="0" w:color="auto"/>
            <w:bottom w:val="none" w:sz="0" w:space="0" w:color="auto"/>
            <w:right w:val="none" w:sz="0" w:space="0" w:color="auto"/>
          </w:divBdr>
        </w:div>
        <w:div w:id="2139104548">
          <w:marLeft w:val="432"/>
          <w:marRight w:val="0"/>
          <w:marTop w:val="120"/>
          <w:marBottom w:val="0"/>
          <w:divBdr>
            <w:top w:val="none" w:sz="0" w:space="0" w:color="auto"/>
            <w:left w:val="none" w:sz="0" w:space="0" w:color="auto"/>
            <w:bottom w:val="none" w:sz="0" w:space="0" w:color="auto"/>
            <w:right w:val="none" w:sz="0" w:space="0" w:color="auto"/>
          </w:divBdr>
        </w:div>
      </w:divsChild>
    </w:div>
    <w:div w:id="1796828721">
      <w:bodyDiv w:val="1"/>
      <w:marLeft w:val="0"/>
      <w:marRight w:val="0"/>
      <w:marTop w:val="0"/>
      <w:marBottom w:val="0"/>
      <w:divBdr>
        <w:top w:val="none" w:sz="0" w:space="0" w:color="auto"/>
        <w:left w:val="none" w:sz="0" w:space="0" w:color="auto"/>
        <w:bottom w:val="none" w:sz="0" w:space="0" w:color="auto"/>
        <w:right w:val="none" w:sz="0" w:space="0" w:color="auto"/>
      </w:divBdr>
      <w:divsChild>
        <w:div w:id="397944166">
          <w:marLeft w:val="547"/>
          <w:marRight w:val="0"/>
          <w:marTop w:val="120"/>
          <w:marBottom w:val="0"/>
          <w:divBdr>
            <w:top w:val="none" w:sz="0" w:space="0" w:color="auto"/>
            <w:left w:val="none" w:sz="0" w:space="0" w:color="auto"/>
            <w:bottom w:val="none" w:sz="0" w:space="0" w:color="auto"/>
            <w:right w:val="none" w:sz="0" w:space="0" w:color="auto"/>
          </w:divBdr>
        </w:div>
        <w:div w:id="1656258312">
          <w:marLeft w:val="547"/>
          <w:marRight w:val="0"/>
          <w:marTop w:val="120"/>
          <w:marBottom w:val="0"/>
          <w:divBdr>
            <w:top w:val="none" w:sz="0" w:space="0" w:color="auto"/>
            <w:left w:val="none" w:sz="0" w:space="0" w:color="auto"/>
            <w:bottom w:val="none" w:sz="0" w:space="0" w:color="auto"/>
            <w:right w:val="none" w:sz="0" w:space="0" w:color="auto"/>
          </w:divBdr>
        </w:div>
        <w:div w:id="324555437">
          <w:marLeft w:val="547"/>
          <w:marRight w:val="0"/>
          <w:marTop w:val="120"/>
          <w:marBottom w:val="0"/>
          <w:divBdr>
            <w:top w:val="none" w:sz="0" w:space="0" w:color="auto"/>
            <w:left w:val="none" w:sz="0" w:space="0" w:color="auto"/>
            <w:bottom w:val="none" w:sz="0" w:space="0" w:color="auto"/>
            <w:right w:val="none" w:sz="0" w:space="0" w:color="auto"/>
          </w:divBdr>
        </w:div>
        <w:div w:id="2132241395">
          <w:marLeft w:val="547"/>
          <w:marRight w:val="0"/>
          <w:marTop w:val="120"/>
          <w:marBottom w:val="0"/>
          <w:divBdr>
            <w:top w:val="none" w:sz="0" w:space="0" w:color="auto"/>
            <w:left w:val="none" w:sz="0" w:space="0" w:color="auto"/>
            <w:bottom w:val="none" w:sz="0" w:space="0" w:color="auto"/>
            <w:right w:val="none" w:sz="0" w:space="0" w:color="auto"/>
          </w:divBdr>
        </w:div>
        <w:div w:id="1388262249">
          <w:marLeft w:val="547"/>
          <w:marRight w:val="0"/>
          <w:marTop w:val="120"/>
          <w:marBottom w:val="0"/>
          <w:divBdr>
            <w:top w:val="none" w:sz="0" w:space="0" w:color="auto"/>
            <w:left w:val="none" w:sz="0" w:space="0" w:color="auto"/>
            <w:bottom w:val="none" w:sz="0" w:space="0" w:color="auto"/>
            <w:right w:val="none" w:sz="0" w:space="0" w:color="auto"/>
          </w:divBdr>
        </w:div>
        <w:div w:id="1764494812">
          <w:marLeft w:val="547"/>
          <w:marRight w:val="0"/>
          <w:marTop w:val="120"/>
          <w:marBottom w:val="0"/>
          <w:divBdr>
            <w:top w:val="none" w:sz="0" w:space="0" w:color="auto"/>
            <w:left w:val="none" w:sz="0" w:space="0" w:color="auto"/>
            <w:bottom w:val="none" w:sz="0" w:space="0" w:color="auto"/>
            <w:right w:val="none" w:sz="0" w:space="0" w:color="auto"/>
          </w:divBdr>
        </w:div>
        <w:div w:id="935018196">
          <w:marLeft w:val="547"/>
          <w:marRight w:val="0"/>
          <w:marTop w:val="120"/>
          <w:marBottom w:val="0"/>
          <w:divBdr>
            <w:top w:val="none" w:sz="0" w:space="0" w:color="auto"/>
            <w:left w:val="none" w:sz="0" w:space="0" w:color="auto"/>
            <w:bottom w:val="none" w:sz="0" w:space="0" w:color="auto"/>
            <w:right w:val="none" w:sz="0" w:space="0" w:color="auto"/>
          </w:divBdr>
        </w:div>
      </w:divsChild>
    </w:div>
    <w:div w:id="1810584825">
      <w:bodyDiv w:val="1"/>
      <w:marLeft w:val="0"/>
      <w:marRight w:val="0"/>
      <w:marTop w:val="0"/>
      <w:marBottom w:val="0"/>
      <w:divBdr>
        <w:top w:val="none" w:sz="0" w:space="0" w:color="auto"/>
        <w:left w:val="none" w:sz="0" w:space="0" w:color="auto"/>
        <w:bottom w:val="none" w:sz="0" w:space="0" w:color="auto"/>
        <w:right w:val="none" w:sz="0" w:space="0" w:color="auto"/>
      </w:divBdr>
      <w:divsChild>
        <w:div w:id="1258176937">
          <w:marLeft w:val="576"/>
          <w:marRight w:val="0"/>
          <w:marTop w:val="120"/>
          <w:marBottom w:val="0"/>
          <w:divBdr>
            <w:top w:val="none" w:sz="0" w:space="0" w:color="auto"/>
            <w:left w:val="none" w:sz="0" w:space="0" w:color="auto"/>
            <w:bottom w:val="none" w:sz="0" w:space="0" w:color="auto"/>
            <w:right w:val="none" w:sz="0" w:space="0" w:color="auto"/>
          </w:divBdr>
        </w:div>
        <w:div w:id="1261530096">
          <w:marLeft w:val="576"/>
          <w:marRight w:val="0"/>
          <w:marTop w:val="120"/>
          <w:marBottom w:val="0"/>
          <w:divBdr>
            <w:top w:val="none" w:sz="0" w:space="0" w:color="auto"/>
            <w:left w:val="none" w:sz="0" w:space="0" w:color="auto"/>
            <w:bottom w:val="none" w:sz="0" w:space="0" w:color="auto"/>
            <w:right w:val="none" w:sz="0" w:space="0" w:color="auto"/>
          </w:divBdr>
        </w:div>
      </w:divsChild>
    </w:div>
    <w:div w:id="1985964351">
      <w:bodyDiv w:val="1"/>
      <w:marLeft w:val="0"/>
      <w:marRight w:val="0"/>
      <w:marTop w:val="0"/>
      <w:marBottom w:val="0"/>
      <w:divBdr>
        <w:top w:val="none" w:sz="0" w:space="0" w:color="auto"/>
        <w:left w:val="none" w:sz="0" w:space="0" w:color="auto"/>
        <w:bottom w:val="none" w:sz="0" w:space="0" w:color="auto"/>
        <w:right w:val="none" w:sz="0" w:space="0" w:color="auto"/>
      </w:divBdr>
      <w:divsChild>
        <w:div w:id="469247843">
          <w:marLeft w:val="432"/>
          <w:marRight w:val="0"/>
          <w:marTop w:val="115"/>
          <w:marBottom w:val="0"/>
          <w:divBdr>
            <w:top w:val="none" w:sz="0" w:space="0" w:color="auto"/>
            <w:left w:val="none" w:sz="0" w:space="0" w:color="auto"/>
            <w:bottom w:val="none" w:sz="0" w:space="0" w:color="auto"/>
            <w:right w:val="none" w:sz="0" w:space="0" w:color="auto"/>
          </w:divBdr>
        </w:div>
        <w:div w:id="1851144689">
          <w:marLeft w:val="432"/>
          <w:marRight w:val="0"/>
          <w:marTop w:val="115"/>
          <w:marBottom w:val="0"/>
          <w:divBdr>
            <w:top w:val="none" w:sz="0" w:space="0" w:color="auto"/>
            <w:left w:val="none" w:sz="0" w:space="0" w:color="auto"/>
            <w:bottom w:val="none" w:sz="0" w:space="0" w:color="auto"/>
            <w:right w:val="none" w:sz="0" w:space="0" w:color="auto"/>
          </w:divBdr>
        </w:div>
      </w:divsChild>
    </w:div>
    <w:div w:id="2030905508">
      <w:bodyDiv w:val="1"/>
      <w:marLeft w:val="0"/>
      <w:marRight w:val="0"/>
      <w:marTop w:val="0"/>
      <w:marBottom w:val="0"/>
      <w:divBdr>
        <w:top w:val="none" w:sz="0" w:space="0" w:color="auto"/>
        <w:left w:val="none" w:sz="0" w:space="0" w:color="auto"/>
        <w:bottom w:val="none" w:sz="0" w:space="0" w:color="auto"/>
        <w:right w:val="none" w:sz="0" w:space="0" w:color="auto"/>
      </w:divBdr>
      <w:divsChild>
        <w:div w:id="323971866">
          <w:marLeft w:val="547"/>
          <w:marRight w:val="0"/>
          <w:marTop w:val="120"/>
          <w:marBottom w:val="0"/>
          <w:divBdr>
            <w:top w:val="none" w:sz="0" w:space="0" w:color="auto"/>
            <w:left w:val="none" w:sz="0" w:space="0" w:color="auto"/>
            <w:bottom w:val="none" w:sz="0" w:space="0" w:color="auto"/>
            <w:right w:val="none" w:sz="0" w:space="0" w:color="auto"/>
          </w:divBdr>
        </w:div>
      </w:divsChild>
    </w:div>
    <w:div w:id="2062169533">
      <w:bodyDiv w:val="1"/>
      <w:marLeft w:val="0"/>
      <w:marRight w:val="0"/>
      <w:marTop w:val="0"/>
      <w:marBottom w:val="0"/>
      <w:divBdr>
        <w:top w:val="none" w:sz="0" w:space="0" w:color="auto"/>
        <w:left w:val="none" w:sz="0" w:space="0" w:color="auto"/>
        <w:bottom w:val="none" w:sz="0" w:space="0" w:color="auto"/>
        <w:right w:val="none" w:sz="0" w:space="0" w:color="auto"/>
      </w:divBdr>
      <w:divsChild>
        <w:div w:id="1856187398">
          <w:marLeft w:val="432"/>
          <w:marRight w:val="0"/>
          <w:marTop w:val="125"/>
          <w:marBottom w:val="0"/>
          <w:divBdr>
            <w:top w:val="none" w:sz="0" w:space="0" w:color="auto"/>
            <w:left w:val="none" w:sz="0" w:space="0" w:color="auto"/>
            <w:bottom w:val="none" w:sz="0" w:space="0" w:color="auto"/>
            <w:right w:val="none" w:sz="0" w:space="0" w:color="auto"/>
          </w:divBdr>
        </w:div>
        <w:div w:id="311570809">
          <w:marLeft w:val="432"/>
          <w:marRight w:val="0"/>
          <w:marTop w:val="125"/>
          <w:marBottom w:val="0"/>
          <w:divBdr>
            <w:top w:val="none" w:sz="0" w:space="0" w:color="auto"/>
            <w:left w:val="none" w:sz="0" w:space="0" w:color="auto"/>
            <w:bottom w:val="none" w:sz="0" w:space="0" w:color="auto"/>
            <w:right w:val="none" w:sz="0" w:space="0" w:color="auto"/>
          </w:divBdr>
        </w:div>
        <w:div w:id="1564178826">
          <w:marLeft w:val="432"/>
          <w:marRight w:val="0"/>
          <w:marTop w:val="125"/>
          <w:marBottom w:val="0"/>
          <w:divBdr>
            <w:top w:val="none" w:sz="0" w:space="0" w:color="auto"/>
            <w:left w:val="none" w:sz="0" w:space="0" w:color="auto"/>
            <w:bottom w:val="none" w:sz="0" w:space="0" w:color="auto"/>
            <w:right w:val="none" w:sz="0" w:space="0" w:color="auto"/>
          </w:divBdr>
        </w:div>
        <w:div w:id="309557151">
          <w:marLeft w:val="432"/>
          <w:marRight w:val="0"/>
          <w:marTop w:val="125"/>
          <w:marBottom w:val="0"/>
          <w:divBdr>
            <w:top w:val="none" w:sz="0" w:space="0" w:color="auto"/>
            <w:left w:val="none" w:sz="0" w:space="0" w:color="auto"/>
            <w:bottom w:val="none" w:sz="0" w:space="0" w:color="auto"/>
            <w:right w:val="none" w:sz="0" w:space="0" w:color="auto"/>
          </w:divBdr>
        </w:div>
        <w:div w:id="1101678904">
          <w:marLeft w:val="432"/>
          <w:marRight w:val="0"/>
          <w:marTop w:val="125"/>
          <w:marBottom w:val="0"/>
          <w:divBdr>
            <w:top w:val="none" w:sz="0" w:space="0" w:color="auto"/>
            <w:left w:val="none" w:sz="0" w:space="0" w:color="auto"/>
            <w:bottom w:val="none" w:sz="0" w:space="0" w:color="auto"/>
            <w:right w:val="none" w:sz="0" w:space="0" w:color="auto"/>
          </w:divBdr>
        </w:div>
        <w:div w:id="809983099">
          <w:marLeft w:val="432"/>
          <w:marRight w:val="0"/>
          <w:marTop w:val="125"/>
          <w:marBottom w:val="0"/>
          <w:divBdr>
            <w:top w:val="none" w:sz="0" w:space="0" w:color="auto"/>
            <w:left w:val="none" w:sz="0" w:space="0" w:color="auto"/>
            <w:bottom w:val="none" w:sz="0" w:space="0" w:color="auto"/>
            <w:right w:val="none" w:sz="0" w:space="0" w:color="auto"/>
          </w:divBdr>
        </w:div>
      </w:divsChild>
    </w:div>
    <w:div w:id="2105102591">
      <w:bodyDiv w:val="1"/>
      <w:marLeft w:val="0"/>
      <w:marRight w:val="0"/>
      <w:marTop w:val="0"/>
      <w:marBottom w:val="0"/>
      <w:divBdr>
        <w:top w:val="none" w:sz="0" w:space="0" w:color="auto"/>
        <w:left w:val="none" w:sz="0" w:space="0" w:color="auto"/>
        <w:bottom w:val="none" w:sz="0" w:space="0" w:color="auto"/>
        <w:right w:val="none" w:sz="0" w:space="0" w:color="auto"/>
      </w:divBdr>
      <w:divsChild>
        <w:div w:id="239826532">
          <w:marLeft w:val="576"/>
          <w:marRight w:val="0"/>
          <w:marTop w:val="120"/>
          <w:marBottom w:val="0"/>
          <w:divBdr>
            <w:top w:val="none" w:sz="0" w:space="0" w:color="auto"/>
            <w:left w:val="none" w:sz="0" w:space="0" w:color="auto"/>
            <w:bottom w:val="none" w:sz="0" w:space="0" w:color="auto"/>
            <w:right w:val="none" w:sz="0" w:space="0" w:color="auto"/>
          </w:divBdr>
        </w:div>
        <w:div w:id="361905316">
          <w:marLeft w:val="576"/>
          <w:marRight w:val="0"/>
          <w:marTop w:val="120"/>
          <w:marBottom w:val="0"/>
          <w:divBdr>
            <w:top w:val="none" w:sz="0" w:space="0" w:color="auto"/>
            <w:left w:val="none" w:sz="0" w:space="0" w:color="auto"/>
            <w:bottom w:val="none" w:sz="0" w:space="0" w:color="auto"/>
            <w:right w:val="none" w:sz="0" w:space="0" w:color="auto"/>
          </w:divBdr>
        </w:div>
      </w:divsChild>
    </w:div>
    <w:div w:id="2143619659">
      <w:bodyDiv w:val="1"/>
      <w:marLeft w:val="0"/>
      <w:marRight w:val="0"/>
      <w:marTop w:val="0"/>
      <w:marBottom w:val="0"/>
      <w:divBdr>
        <w:top w:val="none" w:sz="0" w:space="0" w:color="auto"/>
        <w:left w:val="none" w:sz="0" w:space="0" w:color="auto"/>
        <w:bottom w:val="none" w:sz="0" w:space="0" w:color="auto"/>
        <w:right w:val="none" w:sz="0" w:space="0" w:color="auto"/>
      </w:divBdr>
      <w:divsChild>
        <w:div w:id="797259238">
          <w:marLeft w:val="576"/>
          <w:marRight w:val="0"/>
          <w:marTop w:val="120"/>
          <w:marBottom w:val="0"/>
          <w:divBdr>
            <w:top w:val="none" w:sz="0" w:space="0" w:color="auto"/>
            <w:left w:val="none" w:sz="0" w:space="0" w:color="auto"/>
            <w:bottom w:val="none" w:sz="0" w:space="0" w:color="auto"/>
            <w:right w:val="none" w:sz="0" w:space="0" w:color="auto"/>
          </w:divBdr>
        </w:div>
        <w:div w:id="1726948262">
          <w:marLeft w:val="576"/>
          <w:marRight w:val="0"/>
          <w:marTop w:val="120"/>
          <w:marBottom w:val="0"/>
          <w:divBdr>
            <w:top w:val="none" w:sz="0" w:space="0" w:color="auto"/>
            <w:left w:val="none" w:sz="0" w:space="0" w:color="auto"/>
            <w:bottom w:val="none" w:sz="0" w:space="0" w:color="auto"/>
            <w:right w:val="none" w:sz="0" w:space="0" w:color="auto"/>
          </w:divBdr>
        </w:div>
        <w:div w:id="30808893">
          <w:marLeft w:val="576"/>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9C74167D6740C7B8B62C20296A80C8"/>
        <w:category>
          <w:name w:val="Genel"/>
          <w:gallery w:val="placeholder"/>
        </w:category>
        <w:types>
          <w:type w:val="bbPlcHdr"/>
        </w:types>
        <w:behaviors>
          <w:behavior w:val="content"/>
        </w:behaviors>
        <w:guid w:val="{14B996EA-8922-49B9-BF31-45CF70C52195}"/>
      </w:docPartPr>
      <w:docPartBody>
        <w:p w:rsidR="00FB116D" w:rsidRDefault="000F0C33">
          <w:pPr>
            <w:pStyle w:val="309C74167D6740C7B8B62C20296A80C8"/>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C33"/>
    <w:rsid w:val="000875A0"/>
    <w:rsid w:val="000F0C33"/>
    <w:rsid w:val="00163863"/>
    <w:rsid w:val="00561E7E"/>
    <w:rsid w:val="007F77AE"/>
    <w:rsid w:val="00B64FBB"/>
    <w:rsid w:val="00F84C5A"/>
    <w:rsid w:val="00FB11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309C74167D6740C7B8B62C20296A80C8">
    <w:name w:val="309C74167D6740C7B8B62C20296A80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309C74167D6740C7B8B62C20296A80C8">
    <w:name w:val="309C74167D6740C7B8B62C20296A80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EF9C9-2E36-4548-886F-34AAF7FD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3</TotalTime>
  <Pages>5</Pages>
  <Words>715</Words>
  <Characters>4077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2016-04-01T08:51:00Z</cp:lastPrinted>
  <dcterms:created xsi:type="dcterms:W3CDTF">2020-01-15T14:29:00Z</dcterms:created>
  <dcterms:modified xsi:type="dcterms:W3CDTF">2020-01-15T14:32:00Z</dcterms:modified>
</cp:coreProperties>
</file>