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EC" w:rsidRPr="008D7BA8" w:rsidRDefault="00960D5C" w:rsidP="008D7BA8">
      <w:pPr>
        <w:spacing w:after="120" w:line="240" w:lineRule="auto"/>
        <w:jc w:val="center"/>
        <w:rPr>
          <w:rFonts w:ascii="Arial" w:hAnsi="Arial" w:cs="Arial"/>
          <w:b/>
          <w:bCs/>
          <w:sz w:val="32"/>
          <w:szCs w:val="32"/>
        </w:rPr>
      </w:pPr>
      <w:r w:rsidRPr="008D7BA8">
        <w:rPr>
          <w:rFonts w:ascii="Arial" w:hAnsi="Arial" w:cs="Arial"/>
          <w:b/>
          <w:bCs/>
          <w:sz w:val="32"/>
          <w:szCs w:val="32"/>
        </w:rPr>
        <w:t>LAKTİK ASİT BAKTERİLERİ</w:t>
      </w:r>
    </w:p>
    <w:p w:rsidR="00960D5C" w:rsidRPr="002638A5" w:rsidRDefault="00960D5C" w:rsidP="002638A5">
      <w:pPr>
        <w:spacing w:after="120" w:line="240" w:lineRule="auto"/>
        <w:jc w:val="both"/>
        <w:rPr>
          <w:rFonts w:ascii="Arial" w:hAnsi="Arial" w:cs="Arial"/>
          <w:bCs/>
        </w:rPr>
      </w:pPr>
    </w:p>
    <w:p w:rsidR="002638A5" w:rsidRPr="002638A5" w:rsidRDefault="002638A5" w:rsidP="002638A5">
      <w:pPr>
        <w:spacing w:after="120" w:line="240" w:lineRule="auto"/>
        <w:jc w:val="both"/>
        <w:rPr>
          <w:rFonts w:ascii="Arial" w:hAnsi="Arial" w:cs="Arial"/>
          <w:bCs/>
        </w:rPr>
      </w:pPr>
      <w:r w:rsidRPr="002638A5">
        <w:rPr>
          <w:rFonts w:ascii="Arial" w:hAnsi="Arial" w:cs="Arial"/>
          <w:bCs/>
        </w:rPr>
        <w:t>Mikrobiyoloji bilim dalının doğuşu ile birlikte, gıda endüstrisinde ekonomik öneme sahip olarak bilinen laktik asit bakterileri ile ilgili çalışmalar da başlamıştır.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LAB bugün endüstriyel olarak önem arz eden başlıca bakterilerdir. Gıda üretimi, sağlığı düzenleme, makromoleküller, enzim ve metabolitlerin üretiminde kullanılmaktadır.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LAB, et ve balık ürünleri (örn</w:t>
      </w:r>
      <w:proofErr w:type="gramStart"/>
      <w:r w:rsidRPr="002638A5">
        <w:rPr>
          <w:rFonts w:ascii="Arial" w:hAnsi="Arial" w:cs="Arial"/>
          <w:bCs/>
        </w:rPr>
        <w:t>.,</w:t>
      </w:r>
      <w:proofErr w:type="gramEnd"/>
      <w:r w:rsidRPr="002638A5">
        <w:rPr>
          <w:rFonts w:ascii="Arial" w:hAnsi="Arial" w:cs="Arial"/>
          <w:bCs/>
        </w:rPr>
        <w:t xml:space="preserve"> sucuk), süt ürünleri (örn., yoğurt, kefir), tahıl ürünleri (örn., ekmek, boza), şarap ve sebzeler (örn., lahana ve salatalık turşusu) gibi pek çok gıdada ya spontan kültür olarak veya starter kültür olarak ilave edilmesi suretiyle gıdaların olgunlaştırılmasında, üretiminde ve dayanıklılığının arttırılmasında önemli rol oynarlar.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Ayrıca bozulmuş pişirilmiş etlerden sıklıkla, </w:t>
      </w:r>
      <w:r w:rsidRPr="002638A5">
        <w:rPr>
          <w:rFonts w:ascii="Arial" w:hAnsi="Arial" w:cs="Arial"/>
          <w:bCs/>
          <w:i/>
          <w:iCs/>
        </w:rPr>
        <w:t>Lactobacillus sake</w:t>
      </w:r>
      <w:r w:rsidRPr="002638A5">
        <w:rPr>
          <w:rFonts w:ascii="Arial" w:hAnsi="Arial" w:cs="Arial"/>
          <w:bCs/>
        </w:rPr>
        <w:t xml:space="preserve">, </w:t>
      </w:r>
      <w:r w:rsidRPr="002638A5">
        <w:rPr>
          <w:rFonts w:ascii="Arial" w:hAnsi="Arial" w:cs="Arial"/>
          <w:bCs/>
          <w:i/>
          <w:iCs/>
        </w:rPr>
        <w:t xml:space="preserve">Lactobacillus curvatus </w:t>
      </w:r>
      <w:r w:rsidRPr="002638A5">
        <w:rPr>
          <w:rFonts w:ascii="Arial" w:hAnsi="Arial" w:cs="Arial"/>
          <w:bCs/>
        </w:rPr>
        <w:t xml:space="preserve">ve </w:t>
      </w:r>
      <w:r w:rsidRPr="002638A5">
        <w:rPr>
          <w:rFonts w:ascii="Arial" w:hAnsi="Arial" w:cs="Arial"/>
          <w:bCs/>
          <w:i/>
          <w:iCs/>
        </w:rPr>
        <w:t>Leuconostoc mesenteroides</w:t>
      </w:r>
      <w:r w:rsidRPr="002638A5">
        <w:rPr>
          <w:rFonts w:ascii="Arial" w:hAnsi="Arial" w:cs="Arial"/>
          <w:bCs/>
        </w:rPr>
        <w:t xml:space="preserve">, depolanmış et ürünlerinden </w:t>
      </w:r>
      <w:r w:rsidRPr="002638A5">
        <w:rPr>
          <w:rFonts w:ascii="Arial" w:hAnsi="Arial" w:cs="Arial"/>
          <w:bCs/>
          <w:i/>
          <w:iCs/>
        </w:rPr>
        <w:t xml:space="preserve">Lactobacillus </w:t>
      </w:r>
      <w:r w:rsidRPr="002638A5">
        <w:rPr>
          <w:rFonts w:ascii="Arial" w:hAnsi="Arial" w:cs="Arial"/>
          <w:bCs/>
        </w:rPr>
        <w:t xml:space="preserve">spp, </w:t>
      </w:r>
      <w:r w:rsidRPr="002638A5">
        <w:rPr>
          <w:rFonts w:ascii="Arial" w:hAnsi="Arial" w:cs="Arial"/>
          <w:bCs/>
          <w:i/>
          <w:iCs/>
        </w:rPr>
        <w:t xml:space="preserve">Leuconostoc </w:t>
      </w:r>
      <w:r w:rsidRPr="002638A5">
        <w:rPr>
          <w:rFonts w:ascii="Arial" w:hAnsi="Arial" w:cs="Arial"/>
          <w:bCs/>
        </w:rPr>
        <w:t xml:space="preserve">spp, </w:t>
      </w:r>
      <w:r w:rsidRPr="002638A5">
        <w:rPr>
          <w:rFonts w:ascii="Arial" w:hAnsi="Arial" w:cs="Arial"/>
          <w:bCs/>
          <w:i/>
          <w:iCs/>
        </w:rPr>
        <w:t>Weissella viridescens</w:t>
      </w:r>
      <w:r w:rsidRPr="002638A5">
        <w:rPr>
          <w:rFonts w:ascii="Arial" w:hAnsi="Arial" w:cs="Arial"/>
          <w:bCs/>
        </w:rPr>
        <w:t xml:space="preserve">, </w:t>
      </w:r>
      <w:r w:rsidRPr="002638A5">
        <w:rPr>
          <w:rFonts w:ascii="Arial" w:hAnsi="Arial" w:cs="Arial"/>
          <w:bCs/>
          <w:i/>
          <w:iCs/>
        </w:rPr>
        <w:t xml:space="preserve">Carnobacterium divergens </w:t>
      </w:r>
      <w:r w:rsidRPr="002638A5">
        <w:rPr>
          <w:rFonts w:ascii="Arial" w:hAnsi="Arial" w:cs="Arial"/>
          <w:bCs/>
        </w:rPr>
        <w:t xml:space="preserve">tespit edilmiştir. </w:t>
      </w:r>
    </w:p>
    <w:p w:rsidR="00960D5C" w:rsidRPr="002638A5" w:rsidRDefault="00960D5C" w:rsidP="002638A5">
      <w:pPr>
        <w:spacing w:after="120" w:line="240" w:lineRule="auto"/>
        <w:jc w:val="both"/>
        <w:rPr>
          <w:rFonts w:ascii="Arial" w:hAnsi="Arial" w:cs="Arial"/>
          <w:bCs/>
        </w:rPr>
      </w:pPr>
    </w:p>
    <w:p w:rsidR="00960D5C" w:rsidRPr="008D7BA8" w:rsidRDefault="00960D5C" w:rsidP="002638A5">
      <w:pPr>
        <w:spacing w:after="120"/>
        <w:jc w:val="both"/>
        <w:rPr>
          <w:rFonts w:ascii="Arial" w:hAnsi="Arial" w:cs="Arial"/>
          <w:b/>
          <w:bCs/>
          <w:sz w:val="28"/>
          <w:szCs w:val="28"/>
        </w:rPr>
      </w:pPr>
      <w:r w:rsidRPr="008D7BA8">
        <w:rPr>
          <w:rFonts w:ascii="Arial" w:hAnsi="Arial" w:cs="Arial"/>
          <w:b/>
          <w:bCs/>
          <w:sz w:val="28"/>
          <w:szCs w:val="28"/>
        </w:rPr>
        <w:t>İsimlendirme ve Sınıflandırılmaları</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LAB ilk kez sütü fermente ve koagüle etme özellikleri nedeniyle koliform bakterilerle bir grup olarak tanımlanmıştır.  1901 yılında Gram pozitif olarak tanımlanması ile koliform bakteriler, LAB grubundan ayrılmıştır.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İlk kez 19. yüzyıl sonlarında süt ve süt ürünlerinde </w:t>
      </w:r>
      <w:proofErr w:type="gramStart"/>
      <w:r w:rsidRPr="002638A5">
        <w:rPr>
          <w:rFonts w:ascii="Arial" w:hAnsi="Arial" w:cs="Arial"/>
          <w:bCs/>
        </w:rPr>
        <w:t>fermantasyona</w:t>
      </w:r>
      <w:proofErr w:type="gramEnd"/>
      <w:r w:rsidRPr="002638A5">
        <w:rPr>
          <w:rFonts w:ascii="Arial" w:hAnsi="Arial" w:cs="Arial"/>
          <w:bCs/>
        </w:rPr>
        <w:t xml:space="preserve"> yol açan bakteriler; laktik asit bakterileri olarak isimlendirilmiş ve daha sonraki yıllarda Lactobacillaceae familyası içinde sınıflandırılmışlardır.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LAB’ın ilk sınıflandırması Orla-Jensen tarafından 1919 yılında, morfolojik, </w:t>
      </w:r>
      <w:proofErr w:type="gramStart"/>
      <w:r w:rsidRPr="002638A5">
        <w:rPr>
          <w:rFonts w:ascii="Arial" w:hAnsi="Arial" w:cs="Arial"/>
          <w:bCs/>
        </w:rPr>
        <w:t>ekolojik</w:t>
      </w:r>
      <w:proofErr w:type="gramEnd"/>
      <w:r w:rsidRPr="002638A5">
        <w:rPr>
          <w:rFonts w:ascii="Arial" w:hAnsi="Arial" w:cs="Arial"/>
          <w:bCs/>
        </w:rPr>
        <w:t xml:space="preserve"> ve özellikle optimal üreme sıcakları başta olmak üzere fizyolojik özelliklerine göre yapılmıştır.</w:t>
      </w:r>
      <w:r w:rsidR="000D552D">
        <w:rPr>
          <w:rFonts w:ascii="Arial" w:hAnsi="Arial" w:cs="Arial"/>
          <w:bCs/>
        </w:rPr>
        <w:t xml:space="preserve"> </w:t>
      </w:r>
      <w:r w:rsidRPr="002638A5">
        <w:rPr>
          <w:rFonts w:ascii="Arial" w:hAnsi="Arial" w:cs="Arial"/>
          <w:bCs/>
        </w:rPr>
        <w:t>Takip eden yıllarda da ilave fizyolojik ve biyokimyasal özelliklerin (örn</w:t>
      </w:r>
      <w:proofErr w:type="gramStart"/>
      <w:r w:rsidRPr="002638A5">
        <w:rPr>
          <w:rFonts w:ascii="Arial" w:hAnsi="Arial" w:cs="Arial"/>
          <w:bCs/>
        </w:rPr>
        <w:t>.,</w:t>
      </w:r>
      <w:proofErr w:type="gramEnd"/>
      <w:r w:rsidRPr="002638A5">
        <w:rPr>
          <w:rFonts w:ascii="Arial" w:hAnsi="Arial" w:cs="Arial"/>
          <w:bCs/>
        </w:rPr>
        <w:t xml:space="preserve"> pH değeri ve tuz konsantrasyonlarında gelişim ve karbonhidrat katabolizması) incelenmesini içeren fenotipik özelliklere dayanan yöntemler kullanılmıştır. Bundan dolayı ilk başlarda LAB dendiğinde </w:t>
      </w:r>
      <w:r w:rsidRPr="002638A5">
        <w:rPr>
          <w:rFonts w:ascii="Arial" w:hAnsi="Arial" w:cs="Arial"/>
          <w:bCs/>
          <w:i/>
          <w:iCs/>
        </w:rPr>
        <w:t>Lactobacillus</w:t>
      </w:r>
      <w:r w:rsidRPr="002638A5">
        <w:rPr>
          <w:rFonts w:ascii="Arial" w:hAnsi="Arial" w:cs="Arial"/>
          <w:bCs/>
        </w:rPr>
        <w:t xml:space="preserve">, </w:t>
      </w:r>
      <w:r w:rsidRPr="002638A5">
        <w:rPr>
          <w:rFonts w:ascii="Arial" w:hAnsi="Arial" w:cs="Arial"/>
          <w:bCs/>
          <w:i/>
          <w:iCs/>
        </w:rPr>
        <w:t>Streptococcus</w:t>
      </w:r>
      <w:r w:rsidRPr="002638A5">
        <w:rPr>
          <w:rFonts w:ascii="Arial" w:hAnsi="Arial" w:cs="Arial"/>
          <w:bCs/>
        </w:rPr>
        <w:t xml:space="preserve">, </w:t>
      </w:r>
      <w:r w:rsidRPr="002638A5">
        <w:rPr>
          <w:rFonts w:ascii="Arial" w:hAnsi="Arial" w:cs="Arial"/>
          <w:bCs/>
          <w:i/>
          <w:iCs/>
        </w:rPr>
        <w:t xml:space="preserve">Lactococcus, Leuconostoc </w:t>
      </w:r>
      <w:r w:rsidRPr="002638A5">
        <w:rPr>
          <w:rFonts w:ascii="Arial" w:hAnsi="Arial" w:cs="Arial"/>
          <w:bCs/>
        </w:rPr>
        <w:t xml:space="preserve">ve </w:t>
      </w:r>
      <w:r w:rsidRPr="002638A5">
        <w:rPr>
          <w:rFonts w:ascii="Arial" w:hAnsi="Arial" w:cs="Arial"/>
          <w:bCs/>
          <w:i/>
          <w:iCs/>
        </w:rPr>
        <w:t>Pediococcus</w:t>
      </w:r>
      <w:r w:rsidRPr="002638A5">
        <w:rPr>
          <w:rFonts w:ascii="Arial" w:hAnsi="Arial" w:cs="Arial"/>
          <w:bCs/>
        </w:rPr>
        <w:t xml:space="preserve">’lar anlaşılmaktaydı. </w:t>
      </w:r>
    </w:p>
    <w:p w:rsidR="00960D5C" w:rsidRPr="002638A5" w:rsidRDefault="00960D5C" w:rsidP="002638A5">
      <w:pPr>
        <w:spacing w:after="120" w:line="240" w:lineRule="auto"/>
        <w:jc w:val="both"/>
        <w:rPr>
          <w:rFonts w:ascii="Arial" w:hAnsi="Arial" w:cs="Arial"/>
          <w:bCs/>
        </w:rPr>
      </w:pPr>
      <w:r w:rsidRPr="002638A5">
        <w:rPr>
          <w:noProof/>
          <w:lang w:eastAsia="tr-TR"/>
        </w:rPr>
        <w:drawing>
          <wp:inline distT="0" distB="0" distL="0" distR="0">
            <wp:extent cx="5306060" cy="3009900"/>
            <wp:effectExtent l="19050" t="0" r="8890" b="0"/>
            <wp:docPr id="1" name="Resim 1" descr="Name:  laktik_sait_bakterileri.JPG&#10;Views: 4198&#10;Size:  60.0 KB"/>
            <wp:cNvGraphicFramePr/>
            <a:graphic xmlns:a="http://schemas.openxmlformats.org/drawingml/2006/main">
              <a:graphicData uri="http://schemas.openxmlformats.org/drawingml/2006/picture">
                <pic:pic xmlns:pic="http://schemas.openxmlformats.org/drawingml/2006/picture">
                  <pic:nvPicPr>
                    <pic:cNvPr id="10243" name="4 Resim" descr="Name:  laktik_sait_bakterileri.JPG&#10;Views: 4198&#10;Size:  60.0 KB"/>
                    <pic:cNvPicPr>
                      <a:picLocks noChangeAspect="1" noChangeArrowheads="1"/>
                    </pic:cNvPicPr>
                  </pic:nvPicPr>
                  <pic:blipFill>
                    <a:blip r:embed="rId6" cstate="print"/>
                    <a:srcRect/>
                    <a:stretch>
                      <a:fillRect/>
                    </a:stretch>
                  </pic:blipFill>
                  <pic:spPr bwMode="auto">
                    <a:xfrm>
                      <a:off x="0" y="0"/>
                      <a:ext cx="5306060" cy="3009900"/>
                    </a:xfrm>
                    <a:prstGeom prst="rect">
                      <a:avLst/>
                    </a:prstGeom>
                    <a:noFill/>
                    <a:ln w="9525">
                      <a:noFill/>
                      <a:miter lim="800000"/>
                      <a:headEnd/>
                      <a:tailEnd/>
                    </a:ln>
                  </pic:spPr>
                </pic:pic>
              </a:graphicData>
            </a:graphic>
          </wp:inline>
        </w:drawing>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Bakterilerin taksonomisi ve bilimsel adlandırılmasında değişimler sürekli olmasına karşın son 20-30 yıldaki değişimler dikkat çekicidir. </w:t>
      </w:r>
      <w:r w:rsidR="000D552D">
        <w:rPr>
          <w:rFonts w:ascii="Arial" w:hAnsi="Arial" w:cs="Arial"/>
          <w:bCs/>
        </w:rPr>
        <w:t xml:space="preserve"> </w:t>
      </w:r>
      <w:r w:rsidRPr="002638A5">
        <w:rPr>
          <w:rFonts w:ascii="Arial" w:hAnsi="Arial" w:cs="Arial"/>
          <w:bCs/>
        </w:rPr>
        <w:t xml:space="preserve">Son yıllarda genetik çalışmalar sonucu ortaya çıkan sınıflandırmada gıdalarda önem arz eden başlıca LAB’leri: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 xml:space="preserve">Carnobacterium, Enterococcus, Lactobacillus, Lactococcus, Leuconostoc, Oenococcus, Pediococcus, Streptococcus, Tetragenecocus, Vagococcus </w:t>
      </w:r>
      <w:r w:rsidRPr="002638A5">
        <w:rPr>
          <w:rFonts w:ascii="Arial" w:hAnsi="Arial" w:cs="Arial"/>
          <w:bCs/>
        </w:rPr>
        <w:t xml:space="preserve">ve </w:t>
      </w:r>
      <w:proofErr w:type="gramStart"/>
      <w:r w:rsidRPr="002638A5">
        <w:rPr>
          <w:rFonts w:ascii="Arial" w:hAnsi="Arial" w:cs="Arial"/>
          <w:bCs/>
          <w:i/>
          <w:iCs/>
        </w:rPr>
        <w:t>Weissella</w:t>
      </w:r>
      <w:r w:rsidRPr="002638A5">
        <w:rPr>
          <w:rFonts w:ascii="Arial" w:hAnsi="Arial" w:cs="Arial"/>
          <w:bCs/>
        </w:rPr>
        <w:t xml:space="preserve">  olarak</w:t>
      </w:r>
      <w:proofErr w:type="gramEnd"/>
      <w:r w:rsidRPr="002638A5">
        <w:rPr>
          <w:rFonts w:ascii="Arial" w:hAnsi="Arial" w:cs="Arial"/>
          <w:bCs/>
        </w:rPr>
        <w:t xml:space="preserve"> bildirilmiştir.</w:t>
      </w:r>
    </w:p>
    <w:p w:rsidR="005F12E4" w:rsidRDefault="005F12E4" w:rsidP="002638A5">
      <w:pPr>
        <w:spacing w:after="120" w:line="240" w:lineRule="auto"/>
        <w:jc w:val="both"/>
        <w:rPr>
          <w:rFonts w:ascii="Arial" w:hAnsi="Arial" w:cs="Arial"/>
          <w:bCs/>
        </w:rPr>
      </w:pPr>
    </w:p>
    <w:p w:rsidR="005F12E4" w:rsidRPr="005F12E4" w:rsidRDefault="005F12E4" w:rsidP="005F12E4">
      <w:pPr>
        <w:spacing w:after="120" w:line="240" w:lineRule="auto"/>
        <w:jc w:val="both"/>
        <w:rPr>
          <w:rFonts w:ascii="Arial" w:hAnsi="Arial" w:cs="Arial"/>
          <w:bCs/>
        </w:rPr>
      </w:pPr>
      <w:r w:rsidRPr="005F12E4">
        <w:rPr>
          <w:rFonts w:ascii="Arial" w:hAnsi="Arial" w:cs="Arial"/>
          <w:b/>
          <w:bCs/>
        </w:rPr>
        <w:lastRenderedPageBreak/>
        <w:t>LAB’İN YENİ SINIFLANDIRMASI</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Bölüm I</w:t>
      </w:r>
      <w:r w:rsidRPr="005F12E4">
        <w:rPr>
          <w:rFonts w:ascii="Arial" w:hAnsi="Arial" w:cs="Arial"/>
          <w:bCs/>
        </w:rPr>
        <w:t xml:space="preserve">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 xml:space="preserve">      </w:t>
      </w:r>
      <w:r w:rsidRPr="005F12E4">
        <w:rPr>
          <w:rFonts w:ascii="Arial" w:hAnsi="Arial" w:cs="Arial"/>
          <w:b/>
          <w:bCs/>
        </w:rPr>
        <w:t>Familya:</w:t>
      </w:r>
      <w:r w:rsidRPr="005F12E4">
        <w:rPr>
          <w:rFonts w:ascii="Arial" w:hAnsi="Arial" w:cs="Arial"/>
          <w:bCs/>
        </w:rPr>
        <w:t xml:space="preserve"> </w:t>
      </w:r>
      <w:r w:rsidRPr="005F12E4">
        <w:rPr>
          <w:rFonts w:ascii="Arial" w:hAnsi="Arial" w:cs="Arial"/>
          <w:b/>
          <w:bCs/>
        </w:rPr>
        <w:t xml:space="preserve">Aerococcaceae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Abiotrophia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Aerococcus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 Facklamia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Aerococcaceae’nın minör cinsleri: Dolosicoccus, Eremococcus, Globicatella, Ignavigranum </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 xml:space="preserve">Bölüm II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 xml:space="preserve">     </w:t>
      </w:r>
      <w:r w:rsidRPr="005F12E4">
        <w:rPr>
          <w:rFonts w:ascii="Arial" w:hAnsi="Arial" w:cs="Arial"/>
          <w:b/>
          <w:bCs/>
        </w:rPr>
        <w:t xml:space="preserve">Familya: Carnobacteriaceae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Carnobacterium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Marinilactibacillus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Trichococcus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 Alkalibacterium </w:t>
      </w:r>
    </w:p>
    <w:p w:rsidR="005F12E4" w:rsidRPr="005F12E4" w:rsidRDefault="005F12E4" w:rsidP="00E65420">
      <w:pPr>
        <w:spacing w:after="120" w:line="240" w:lineRule="auto"/>
        <w:ind w:left="709"/>
        <w:jc w:val="both"/>
        <w:rPr>
          <w:rFonts w:ascii="Arial" w:hAnsi="Arial" w:cs="Arial"/>
          <w:bCs/>
        </w:rPr>
      </w:pPr>
      <w:r w:rsidRPr="005F12E4">
        <w:rPr>
          <w:rFonts w:ascii="Arial" w:hAnsi="Arial" w:cs="Arial"/>
          <w:bCs/>
        </w:rPr>
        <w:t>Carnobacteriaceae’nın minör cinsleri: Allofustis, Alloiococcus, Atopobacter, Atopococcus, Atopostipes, Bavariicoccus, Desemzia, Dolosigranulum, Granulicatella, Isobaculum and Lacticigenium</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 xml:space="preserve">Bölüm III </w:t>
      </w:r>
    </w:p>
    <w:p w:rsidR="005F12E4" w:rsidRPr="005F12E4" w:rsidRDefault="005F12E4" w:rsidP="005F12E4">
      <w:pPr>
        <w:spacing w:after="120" w:line="240" w:lineRule="auto"/>
        <w:jc w:val="both"/>
        <w:rPr>
          <w:rFonts w:ascii="Arial" w:hAnsi="Arial" w:cs="Arial"/>
          <w:bCs/>
        </w:rPr>
      </w:pPr>
      <w:r w:rsidRPr="005F12E4">
        <w:rPr>
          <w:rFonts w:ascii="Arial" w:hAnsi="Arial" w:cs="Arial"/>
          <w:b/>
          <w:bCs/>
        </w:rPr>
        <w:t xml:space="preserve">    Familya: Enterococcaceae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Enterococcus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Tetragenococcus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 Vagococcus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Enterococcaceae’nın minör cinsleri: Catellicoccus, Melissococcus ve Pilibacter </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Bölüm</w:t>
      </w:r>
      <w:r w:rsidRPr="005F12E4">
        <w:rPr>
          <w:rFonts w:ascii="Arial" w:hAnsi="Arial" w:cs="Arial"/>
          <w:b/>
          <w:bCs/>
          <w:lang w:val="en-US"/>
        </w:rPr>
        <w:t xml:space="preserve"> IV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 xml:space="preserve">    </w:t>
      </w:r>
      <w:r w:rsidRPr="005F12E4">
        <w:rPr>
          <w:rFonts w:ascii="Arial" w:hAnsi="Arial" w:cs="Arial"/>
          <w:b/>
          <w:bCs/>
        </w:rPr>
        <w:t xml:space="preserve">Familya: </w:t>
      </w:r>
      <w:r w:rsidRPr="005F12E4">
        <w:rPr>
          <w:rFonts w:ascii="Arial" w:hAnsi="Arial" w:cs="Arial"/>
          <w:b/>
          <w:bCs/>
          <w:lang w:val="en-US"/>
        </w:rPr>
        <w:t xml:space="preserve">Lactobacillaceae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w:t>
      </w:r>
      <w:r w:rsidRPr="005F12E4">
        <w:rPr>
          <w:rFonts w:ascii="Arial" w:hAnsi="Arial" w:cs="Arial"/>
          <w:bCs/>
          <w:lang w:val="en-US"/>
        </w:rPr>
        <w:t xml:space="preserve">Lactobacillus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w:t>
      </w:r>
      <w:r w:rsidRPr="005F12E4">
        <w:rPr>
          <w:rFonts w:ascii="Arial" w:hAnsi="Arial" w:cs="Arial"/>
          <w:bCs/>
          <w:lang w:val="en-US"/>
        </w:rPr>
        <w:t xml:space="preserve">Paralactobacillus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 </w:t>
      </w:r>
      <w:r w:rsidRPr="005F12E4">
        <w:rPr>
          <w:rFonts w:ascii="Arial" w:hAnsi="Arial" w:cs="Arial"/>
          <w:bCs/>
          <w:lang w:val="en-US"/>
        </w:rPr>
        <w:t>Pediococcus</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 xml:space="preserve">Bölüm V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 xml:space="preserve">     </w:t>
      </w:r>
      <w:r w:rsidRPr="005F12E4">
        <w:rPr>
          <w:rFonts w:ascii="Arial" w:hAnsi="Arial" w:cs="Arial"/>
          <w:b/>
          <w:bCs/>
        </w:rPr>
        <w:t xml:space="preserve">Familya: Leuconostocaceae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Fructobacillus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Leuconostoc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Oenococcus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Weissella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 Lactococcus </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Bölüm</w:t>
      </w:r>
      <w:r w:rsidRPr="005F12E4">
        <w:rPr>
          <w:rFonts w:ascii="Arial" w:hAnsi="Arial" w:cs="Arial"/>
          <w:b/>
          <w:bCs/>
          <w:lang w:val="en-US"/>
        </w:rPr>
        <w:t xml:space="preserve"> VI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 xml:space="preserve">     </w:t>
      </w:r>
      <w:r w:rsidRPr="005F12E4">
        <w:rPr>
          <w:rFonts w:ascii="Arial" w:hAnsi="Arial" w:cs="Arial"/>
          <w:b/>
          <w:bCs/>
        </w:rPr>
        <w:t xml:space="preserve">Familya: </w:t>
      </w:r>
      <w:r w:rsidRPr="005F12E4">
        <w:rPr>
          <w:rFonts w:ascii="Arial" w:hAnsi="Arial" w:cs="Arial"/>
          <w:b/>
          <w:bCs/>
          <w:lang w:val="en-US"/>
        </w:rPr>
        <w:t xml:space="preserve">Streptoccaceae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 </w:t>
      </w:r>
      <w:r w:rsidRPr="005F12E4">
        <w:rPr>
          <w:rFonts w:ascii="Arial" w:hAnsi="Arial" w:cs="Arial"/>
          <w:bCs/>
          <w:lang w:val="en-US"/>
        </w:rPr>
        <w:t xml:space="preserve">Lactovum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 </w:t>
      </w:r>
      <w:r w:rsidRPr="005F12E4">
        <w:rPr>
          <w:rFonts w:ascii="Arial" w:hAnsi="Arial" w:cs="Arial"/>
          <w:bCs/>
          <w:lang w:val="en-US"/>
        </w:rPr>
        <w:t xml:space="preserve">Streptococcus </w:t>
      </w:r>
    </w:p>
    <w:p w:rsidR="00B03F60" w:rsidRPr="005F12E4" w:rsidRDefault="005F12E4" w:rsidP="00E65420">
      <w:pPr>
        <w:spacing w:after="120" w:line="240" w:lineRule="auto"/>
        <w:jc w:val="both"/>
        <w:rPr>
          <w:rFonts w:ascii="Arial" w:hAnsi="Arial" w:cs="Arial"/>
          <w:bCs/>
        </w:rPr>
      </w:pPr>
      <w:r w:rsidRPr="005F12E4">
        <w:rPr>
          <w:rFonts w:ascii="Arial" w:hAnsi="Arial" w:cs="Arial"/>
          <w:b/>
          <w:bCs/>
        </w:rPr>
        <w:t>Bölüm VII  (Fizyolojik olarak ilişkili cinsler):</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Cinsler: Bifidobacterium, Parascardovia and Scardovia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Cinsler: Sporolactobacillus </w:t>
      </w:r>
    </w:p>
    <w:p w:rsidR="005F12E4" w:rsidRPr="005F12E4" w:rsidRDefault="005F12E4" w:rsidP="00444216">
      <w:pPr>
        <w:spacing w:after="0" w:line="240" w:lineRule="auto"/>
        <w:jc w:val="both"/>
        <w:rPr>
          <w:rFonts w:ascii="Arial" w:hAnsi="Arial" w:cs="Arial"/>
          <w:bCs/>
        </w:rPr>
      </w:pPr>
      <w:r w:rsidRPr="005F12E4">
        <w:rPr>
          <w:rFonts w:ascii="Arial" w:hAnsi="Arial" w:cs="Arial"/>
          <w:bCs/>
        </w:rPr>
        <w:tab/>
        <w:t xml:space="preserve">Cinsler: Bacillus, Geobacillus and Halobacillus </w:t>
      </w:r>
    </w:p>
    <w:p w:rsidR="005F12E4" w:rsidRPr="005F12E4" w:rsidRDefault="005F12E4" w:rsidP="005F12E4">
      <w:pPr>
        <w:spacing w:after="120" w:line="240" w:lineRule="auto"/>
        <w:jc w:val="both"/>
        <w:rPr>
          <w:rFonts w:ascii="Arial" w:hAnsi="Arial" w:cs="Arial"/>
          <w:bCs/>
        </w:rPr>
      </w:pPr>
      <w:r w:rsidRPr="005F12E4">
        <w:rPr>
          <w:rFonts w:ascii="Arial" w:hAnsi="Arial" w:cs="Arial"/>
          <w:bCs/>
        </w:rPr>
        <w:tab/>
        <w:t xml:space="preserve">Cinsler: Halolactibacillus and Paraliobacillus </w:t>
      </w:r>
    </w:p>
    <w:p w:rsidR="005F12E4" w:rsidRDefault="005F12E4" w:rsidP="002638A5">
      <w:pPr>
        <w:spacing w:after="120" w:line="240" w:lineRule="auto"/>
        <w:jc w:val="both"/>
        <w:rPr>
          <w:rFonts w:ascii="Arial" w:hAnsi="Arial" w:cs="Arial"/>
          <w:bCs/>
        </w:rPr>
      </w:pPr>
    </w:p>
    <w:p w:rsidR="00B03F60" w:rsidRPr="005F12E4" w:rsidRDefault="005F12E4" w:rsidP="00E65420">
      <w:pPr>
        <w:spacing w:after="120" w:line="240" w:lineRule="auto"/>
        <w:jc w:val="both"/>
        <w:rPr>
          <w:rFonts w:ascii="Arial" w:hAnsi="Arial" w:cs="Arial"/>
          <w:bCs/>
        </w:rPr>
      </w:pPr>
      <w:r w:rsidRPr="005F12E4">
        <w:rPr>
          <w:rFonts w:ascii="Arial" w:hAnsi="Arial" w:cs="Arial"/>
          <w:bCs/>
        </w:rPr>
        <w:t xml:space="preserve">Son yapılan çalışmalarda Lactobacillus cinsi içinde gruplanan bakterilerin çoğu için isim değişiklikleri duyurulmuştur. </w:t>
      </w:r>
      <w:r w:rsidR="00E65420">
        <w:rPr>
          <w:rFonts w:ascii="Arial" w:hAnsi="Arial" w:cs="Arial"/>
          <w:bCs/>
        </w:rPr>
        <w:t xml:space="preserve">Bunun nedeni olarak </w:t>
      </w:r>
      <w:r w:rsidRPr="005F12E4">
        <w:rPr>
          <w:rFonts w:ascii="Arial" w:hAnsi="Arial" w:cs="Arial"/>
          <w:bCs/>
        </w:rPr>
        <w:t>son yıllarda Lactobacillus cinsine 250'den fazla tür atanm</w:t>
      </w:r>
      <w:r w:rsidR="00E65420">
        <w:rPr>
          <w:rFonts w:ascii="Arial" w:hAnsi="Arial" w:cs="Arial"/>
          <w:bCs/>
        </w:rPr>
        <w:t>ası ve b</w:t>
      </w:r>
      <w:r w:rsidRPr="005F12E4">
        <w:rPr>
          <w:rFonts w:ascii="Arial" w:hAnsi="Arial" w:cs="Arial"/>
          <w:bCs/>
        </w:rPr>
        <w:t xml:space="preserve">u haliyle orijinal cinsin çok farklı türleri içermesinden dolayı yeni bir sınıflandırmaya ihtiyaç olduğu </w:t>
      </w:r>
      <w:r w:rsidRPr="005F12E4">
        <w:rPr>
          <w:rFonts w:ascii="Arial" w:hAnsi="Arial" w:cs="Arial"/>
          <w:bCs/>
        </w:rPr>
        <w:lastRenderedPageBreak/>
        <w:t>belirtilmiştir.</w:t>
      </w:r>
      <w:r w:rsidR="00E65420">
        <w:rPr>
          <w:rFonts w:ascii="Arial" w:hAnsi="Arial" w:cs="Arial"/>
          <w:bCs/>
        </w:rPr>
        <w:t xml:space="preserve"> </w:t>
      </w:r>
      <w:r w:rsidRPr="005F12E4">
        <w:rPr>
          <w:rFonts w:ascii="Arial" w:hAnsi="Arial" w:cs="Arial"/>
          <w:bCs/>
        </w:rPr>
        <w:t xml:space="preserve">Bu gereklilik sonucu Lactobacillus cinsi yakın zamanda bir grup bilim insanı tarafından 25 cinse göre yeniden sınıflandırılmıştır. </w:t>
      </w:r>
    </w:p>
    <w:p w:rsidR="00B03F60" w:rsidRDefault="005F12E4" w:rsidP="00E65420">
      <w:pPr>
        <w:spacing w:after="120" w:line="240" w:lineRule="auto"/>
        <w:jc w:val="both"/>
        <w:rPr>
          <w:rFonts w:ascii="Arial" w:hAnsi="Arial" w:cs="Arial"/>
          <w:bCs/>
        </w:rPr>
      </w:pPr>
      <w:r w:rsidRPr="005F12E4">
        <w:rPr>
          <w:rFonts w:ascii="Arial" w:hAnsi="Arial" w:cs="Arial"/>
          <w:bCs/>
        </w:rPr>
        <w:t xml:space="preserve">Günümüzde Lactobacillus cinsi eski Lactobacillus delbrueckii grubu ile sınırlı kalmıştır. Laktik asit bakterilerinin son yapılan çalışmalar sonunda kabul gören (geçerli) </w:t>
      </w:r>
      <w:r w:rsidR="00E65420">
        <w:rPr>
          <w:rFonts w:ascii="Arial" w:hAnsi="Arial" w:cs="Arial"/>
          <w:bCs/>
        </w:rPr>
        <w:t xml:space="preserve">en son </w:t>
      </w:r>
      <w:r w:rsidRPr="005F12E4">
        <w:rPr>
          <w:rFonts w:ascii="Arial" w:hAnsi="Arial" w:cs="Arial"/>
          <w:bCs/>
        </w:rPr>
        <w:t xml:space="preserve">sınıflandırması </w:t>
      </w:r>
      <w:r w:rsidR="00E65420">
        <w:rPr>
          <w:rFonts w:ascii="Arial" w:hAnsi="Arial" w:cs="Arial"/>
          <w:bCs/>
        </w:rPr>
        <w:t>da şu şekilde verilmiştir</w:t>
      </w:r>
      <w:proofErr w:type="gramStart"/>
      <w:r w:rsidR="00E65420">
        <w:rPr>
          <w:rFonts w:ascii="Arial" w:hAnsi="Arial" w:cs="Arial"/>
          <w:bCs/>
        </w:rPr>
        <w:t>.</w:t>
      </w:r>
      <w:r w:rsidRPr="005F12E4">
        <w:rPr>
          <w:rFonts w:ascii="Arial" w:hAnsi="Arial" w:cs="Arial"/>
          <w:bCs/>
        </w:rPr>
        <w:t>:</w:t>
      </w:r>
      <w:proofErr w:type="gramEnd"/>
    </w:p>
    <w:p w:rsidR="00B03F60" w:rsidRPr="00E65420" w:rsidRDefault="005F12E4" w:rsidP="00444216">
      <w:pPr>
        <w:spacing w:after="0" w:line="240" w:lineRule="auto"/>
        <w:jc w:val="both"/>
        <w:rPr>
          <w:rFonts w:ascii="Arial" w:hAnsi="Arial" w:cs="Arial"/>
          <w:bCs/>
          <w:sz w:val="28"/>
          <w:szCs w:val="28"/>
        </w:rPr>
      </w:pPr>
      <w:r w:rsidRPr="00E65420">
        <w:rPr>
          <w:rFonts w:ascii="Arial" w:hAnsi="Arial" w:cs="Arial"/>
          <w:b/>
          <w:bCs/>
          <w:sz w:val="28"/>
          <w:szCs w:val="28"/>
        </w:rPr>
        <w:t xml:space="preserve">Familya </w:t>
      </w:r>
      <w:r w:rsidRPr="00E65420">
        <w:rPr>
          <w:rFonts w:ascii="Arial" w:hAnsi="Arial" w:cs="Arial"/>
          <w:b/>
          <w:bCs/>
          <w:i/>
          <w:iCs/>
          <w:sz w:val="28"/>
          <w:szCs w:val="28"/>
        </w:rPr>
        <w:t>Lactobacillaceae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0"/>
        <w:gridCol w:w="4961"/>
      </w:tblGrid>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7" w:history="1">
              <w:r w:rsidR="005F12E4" w:rsidRPr="00E65420">
                <w:rPr>
                  <w:rStyle w:val="Kpr"/>
                  <w:rFonts w:ascii="Arial" w:hAnsi="Arial" w:cs="Arial"/>
                  <w:b/>
                  <w:bCs/>
                  <w:color w:val="000000" w:themeColor="text1"/>
                  <w:u w:val="none"/>
                  <w:lang w:val="de-DE"/>
                </w:rPr>
                <w:t>Acetilactobacillus</w:t>
              </w:r>
            </w:hyperlink>
            <w:hyperlink r:id="rId8" w:history="1">
              <w:r w:rsidR="005F12E4" w:rsidRPr="00E65420">
                <w:rPr>
                  <w:rStyle w:val="Kpr"/>
                  <w:rFonts w:ascii="Arial" w:hAnsi="Arial" w:cs="Arial"/>
                  <w:b/>
                  <w:bCs/>
                  <w:color w:val="000000" w:themeColor="text1"/>
                  <w:u w:val="none"/>
                  <w:lang w:val="de-DE"/>
                </w:rPr>
                <w:t xml:space="preserve"> </w:t>
              </w:r>
            </w:hyperlink>
            <w:hyperlink r:id="rId9" w:history="1">
              <w:r w:rsidR="005F12E4" w:rsidRPr="00E65420">
                <w:rPr>
                  <w:rStyle w:val="Kpr"/>
                  <w:rFonts w:ascii="Arial" w:hAnsi="Arial" w:cs="Arial"/>
                  <w:b/>
                  <w:bCs/>
                  <w:color w:val="000000" w:themeColor="text1"/>
                  <w:u w:val="none"/>
                </w:rPr>
                <w:t xml:space="preserve">       </w:t>
              </w:r>
            </w:hyperlink>
            <w:hyperlink r:id="rId10" w:history="1">
              <w:r w:rsidR="005F12E4" w:rsidRPr="00E65420">
                <w:rPr>
                  <w:rStyle w:val="Kpr"/>
                  <w:rFonts w:ascii="Arial" w:hAnsi="Arial" w:cs="Arial"/>
                  <w:bCs/>
                  <w:color w:val="000000" w:themeColor="text1"/>
                  <w:u w:val="none"/>
                  <w:lang w:val="de-DE"/>
                </w:rPr>
                <w:t xml:space="preserve">Zheng </w:t>
              </w:r>
            </w:hyperlink>
            <w:hyperlink r:id="rId11"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2" w:history="1">
              <w:r w:rsidR="005F12E4" w:rsidRPr="00E65420">
                <w:rPr>
                  <w:rStyle w:val="Kpr"/>
                  <w:rFonts w:ascii="Arial" w:hAnsi="Arial" w:cs="Arial"/>
                  <w:b/>
                  <w:bCs/>
                  <w:color w:val="000000" w:themeColor="text1"/>
                  <w:u w:val="none"/>
                  <w:lang w:val="de-DE"/>
                </w:rPr>
                <w:t>Lapidilactobacillus</w:t>
              </w:r>
            </w:hyperlink>
            <w:hyperlink r:id="rId13" w:history="1">
              <w:r w:rsidR="005F12E4" w:rsidRPr="00E65420">
                <w:rPr>
                  <w:rStyle w:val="Kpr"/>
                  <w:rFonts w:ascii="Arial" w:hAnsi="Arial" w:cs="Arial"/>
                  <w:b/>
                  <w:bCs/>
                  <w:color w:val="000000" w:themeColor="text1"/>
                  <w:u w:val="none"/>
                  <w:lang w:val="de-DE"/>
                </w:rPr>
                <w:t xml:space="preserve"> </w:t>
              </w:r>
            </w:hyperlink>
            <w:hyperlink r:id="rId14" w:history="1">
              <w:r w:rsidR="005F12E4" w:rsidRPr="00E65420">
                <w:rPr>
                  <w:rStyle w:val="Kpr"/>
                  <w:rFonts w:ascii="Arial" w:hAnsi="Arial" w:cs="Arial"/>
                  <w:b/>
                  <w:bCs/>
                  <w:color w:val="000000" w:themeColor="text1"/>
                  <w:u w:val="none"/>
                </w:rPr>
                <w:t xml:space="preserve">     </w:t>
              </w:r>
            </w:hyperlink>
            <w:hyperlink r:id="rId15" w:history="1">
              <w:r w:rsidR="005F12E4" w:rsidRPr="00E65420">
                <w:rPr>
                  <w:rStyle w:val="Kpr"/>
                  <w:rFonts w:ascii="Arial" w:hAnsi="Arial" w:cs="Arial"/>
                  <w:bCs/>
                  <w:color w:val="000000" w:themeColor="text1"/>
                  <w:u w:val="none"/>
                  <w:lang w:val="de-DE"/>
                </w:rPr>
                <w:t xml:space="preserve">Zheng </w:t>
              </w:r>
            </w:hyperlink>
            <w:hyperlink r:id="rId16"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7" w:history="1">
              <w:r w:rsidR="005F12E4" w:rsidRPr="00E65420">
                <w:rPr>
                  <w:rStyle w:val="Kpr"/>
                  <w:rFonts w:ascii="Arial" w:hAnsi="Arial" w:cs="Arial"/>
                  <w:b/>
                  <w:bCs/>
                  <w:color w:val="000000" w:themeColor="text1"/>
                  <w:u w:val="none"/>
                  <w:lang w:val="de-DE"/>
                </w:rPr>
                <w:t>Agrilactobacillus</w:t>
              </w:r>
            </w:hyperlink>
            <w:hyperlink r:id="rId18" w:history="1">
              <w:r w:rsidR="005F12E4" w:rsidRPr="00E65420">
                <w:rPr>
                  <w:rStyle w:val="Kpr"/>
                  <w:rFonts w:ascii="Arial" w:hAnsi="Arial" w:cs="Arial"/>
                  <w:b/>
                  <w:bCs/>
                  <w:color w:val="000000" w:themeColor="text1"/>
                  <w:u w:val="none"/>
                  <w:lang w:val="de-DE"/>
                </w:rPr>
                <w:t xml:space="preserve"> </w:t>
              </w:r>
            </w:hyperlink>
            <w:hyperlink r:id="rId19" w:history="1">
              <w:r w:rsidR="005F12E4" w:rsidRPr="00E65420">
                <w:rPr>
                  <w:rStyle w:val="Kpr"/>
                  <w:rFonts w:ascii="Arial" w:hAnsi="Arial" w:cs="Arial"/>
                  <w:b/>
                  <w:bCs/>
                  <w:color w:val="000000" w:themeColor="text1"/>
                  <w:u w:val="none"/>
                </w:rPr>
                <w:t xml:space="preserve">         </w:t>
              </w:r>
            </w:hyperlink>
            <w:hyperlink r:id="rId20" w:history="1">
              <w:r w:rsidR="005F12E4" w:rsidRPr="00E65420">
                <w:rPr>
                  <w:rStyle w:val="Kpr"/>
                  <w:rFonts w:ascii="Arial" w:hAnsi="Arial" w:cs="Arial"/>
                  <w:bCs/>
                  <w:color w:val="000000" w:themeColor="text1"/>
                  <w:u w:val="none"/>
                  <w:lang w:val="de-DE"/>
                </w:rPr>
                <w:t xml:space="preserve">Zheng </w:t>
              </w:r>
            </w:hyperlink>
            <w:hyperlink r:id="rId21"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22" w:history="1">
              <w:r w:rsidR="005F12E4" w:rsidRPr="00E65420">
                <w:rPr>
                  <w:rStyle w:val="Kpr"/>
                  <w:rFonts w:ascii="Arial" w:hAnsi="Arial" w:cs="Arial"/>
                  <w:b/>
                  <w:bCs/>
                  <w:color w:val="000000" w:themeColor="text1"/>
                  <w:u w:val="none"/>
                  <w:lang w:val="de-DE"/>
                </w:rPr>
                <w:t>Latilactobacillus</w:t>
              </w:r>
            </w:hyperlink>
            <w:hyperlink r:id="rId23" w:history="1">
              <w:r w:rsidR="005F12E4" w:rsidRPr="00E65420">
                <w:rPr>
                  <w:rStyle w:val="Kpr"/>
                  <w:rFonts w:ascii="Arial" w:hAnsi="Arial" w:cs="Arial"/>
                  <w:b/>
                  <w:bCs/>
                  <w:color w:val="000000" w:themeColor="text1"/>
                  <w:u w:val="none"/>
                  <w:lang w:val="de-DE"/>
                </w:rPr>
                <w:t xml:space="preserve"> </w:t>
              </w:r>
            </w:hyperlink>
            <w:hyperlink r:id="rId24" w:history="1">
              <w:r w:rsidR="005F12E4" w:rsidRPr="00E65420">
                <w:rPr>
                  <w:rStyle w:val="Kpr"/>
                  <w:rFonts w:ascii="Arial" w:hAnsi="Arial" w:cs="Arial"/>
                  <w:bCs/>
                  <w:color w:val="000000" w:themeColor="text1"/>
                  <w:u w:val="none"/>
                </w:rPr>
                <w:t xml:space="preserve">          </w:t>
              </w:r>
            </w:hyperlink>
            <w:hyperlink r:id="rId25" w:history="1">
              <w:r w:rsidR="005F12E4" w:rsidRPr="00E65420">
                <w:rPr>
                  <w:rStyle w:val="Kpr"/>
                  <w:rFonts w:ascii="Arial" w:hAnsi="Arial" w:cs="Arial"/>
                  <w:bCs/>
                  <w:color w:val="000000" w:themeColor="text1"/>
                  <w:u w:val="none"/>
                  <w:lang w:val="de-DE"/>
                </w:rPr>
                <w:t xml:space="preserve">Zheng </w:t>
              </w:r>
            </w:hyperlink>
            <w:hyperlink r:id="rId26"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27" w:history="1">
              <w:r w:rsidR="005F12E4" w:rsidRPr="00E65420">
                <w:rPr>
                  <w:rStyle w:val="Kpr"/>
                  <w:rFonts w:ascii="Arial" w:hAnsi="Arial" w:cs="Arial"/>
                  <w:b/>
                  <w:bCs/>
                  <w:color w:val="000000" w:themeColor="text1"/>
                  <w:u w:val="none"/>
                  <w:lang w:val="de-DE"/>
                </w:rPr>
                <w:t>Amylolactobacillus</w:t>
              </w:r>
            </w:hyperlink>
            <w:hyperlink r:id="rId28" w:history="1">
              <w:r w:rsidR="005F12E4" w:rsidRPr="00E65420">
                <w:rPr>
                  <w:rStyle w:val="Kpr"/>
                  <w:rFonts w:ascii="Arial" w:hAnsi="Arial" w:cs="Arial"/>
                  <w:b/>
                  <w:bCs/>
                  <w:color w:val="000000" w:themeColor="text1"/>
                  <w:u w:val="none"/>
                  <w:lang w:val="de-DE"/>
                </w:rPr>
                <w:t xml:space="preserve"> </w:t>
              </w:r>
            </w:hyperlink>
            <w:hyperlink r:id="rId29" w:history="1">
              <w:r w:rsidR="005F12E4" w:rsidRPr="00E65420">
                <w:rPr>
                  <w:rStyle w:val="Kpr"/>
                  <w:rFonts w:ascii="Arial" w:hAnsi="Arial" w:cs="Arial"/>
                  <w:b/>
                  <w:bCs/>
                  <w:color w:val="000000" w:themeColor="text1"/>
                  <w:u w:val="none"/>
                </w:rPr>
                <w:t xml:space="preserve">     </w:t>
              </w:r>
            </w:hyperlink>
            <w:hyperlink r:id="rId30" w:history="1">
              <w:r w:rsidR="005F12E4" w:rsidRPr="00E65420">
                <w:rPr>
                  <w:rStyle w:val="Kpr"/>
                  <w:rFonts w:ascii="Arial" w:hAnsi="Arial" w:cs="Arial"/>
                  <w:bCs/>
                  <w:color w:val="000000" w:themeColor="text1"/>
                  <w:u w:val="none"/>
                  <w:lang w:val="de-DE"/>
                </w:rPr>
                <w:t xml:space="preserve">Zheng </w:t>
              </w:r>
            </w:hyperlink>
            <w:hyperlink r:id="rId31"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32" w:history="1">
              <w:r w:rsidR="005F12E4" w:rsidRPr="00E65420">
                <w:rPr>
                  <w:rStyle w:val="Kpr"/>
                  <w:rFonts w:ascii="Arial" w:hAnsi="Arial" w:cs="Arial"/>
                  <w:b/>
                  <w:bCs/>
                  <w:color w:val="000000" w:themeColor="text1"/>
                  <w:u w:val="none"/>
                  <w:lang w:val="de-DE"/>
                </w:rPr>
                <w:t>Lentilactobacillus</w:t>
              </w:r>
            </w:hyperlink>
            <w:hyperlink r:id="rId33" w:history="1">
              <w:r w:rsidR="005F12E4" w:rsidRPr="00E65420">
                <w:rPr>
                  <w:rStyle w:val="Kpr"/>
                  <w:rFonts w:ascii="Arial" w:hAnsi="Arial" w:cs="Arial"/>
                  <w:bCs/>
                  <w:color w:val="000000" w:themeColor="text1"/>
                  <w:u w:val="none"/>
                  <w:lang w:val="de-DE"/>
                </w:rPr>
                <w:t xml:space="preserve"> </w:t>
              </w:r>
            </w:hyperlink>
            <w:hyperlink r:id="rId34" w:history="1">
              <w:r w:rsidR="005F12E4" w:rsidRPr="00E65420">
                <w:rPr>
                  <w:rStyle w:val="Kpr"/>
                  <w:rFonts w:ascii="Arial" w:hAnsi="Arial" w:cs="Arial"/>
                  <w:bCs/>
                  <w:color w:val="000000" w:themeColor="text1"/>
                  <w:u w:val="none"/>
                </w:rPr>
                <w:t xml:space="preserve">        </w:t>
              </w:r>
            </w:hyperlink>
            <w:hyperlink r:id="rId35" w:history="1">
              <w:r w:rsidR="005F12E4" w:rsidRPr="00E65420">
                <w:rPr>
                  <w:rStyle w:val="Kpr"/>
                  <w:rFonts w:ascii="Arial" w:hAnsi="Arial" w:cs="Arial"/>
                  <w:bCs/>
                  <w:color w:val="000000" w:themeColor="text1"/>
                  <w:u w:val="none"/>
                  <w:lang w:val="de-DE"/>
                </w:rPr>
                <w:t xml:space="preserve">Zheng </w:t>
              </w:r>
            </w:hyperlink>
            <w:hyperlink r:id="rId36"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37" w:history="1">
              <w:r w:rsidR="005F12E4" w:rsidRPr="00E65420">
                <w:rPr>
                  <w:rStyle w:val="Kpr"/>
                  <w:rFonts w:ascii="Arial" w:hAnsi="Arial" w:cs="Arial"/>
                  <w:b/>
                  <w:bCs/>
                  <w:color w:val="000000" w:themeColor="text1"/>
                  <w:u w:val="none"/>
                  <w:lang w:val="de-DE"/>
                </w:rPr>
                <w:t>Apilactobacillus</w:t>
              </w:r>
            </w:hyperlink>
            <w:hyperlink r:id="rId38" w:history="1">
              <w:r w:rsidR="005F12E4" w:rsidRPr="00E65420">
                <w:rPr>
                  <w:rStyle w:val="Kpr"/>
                  <w:rFonts w:ascii="Arial" w:hAnsi="Arial" w:cs="Arial"/>
                  <w:b/>
                  <w:bCs/>
                  <w:color w:val="000000" w:themeColor="text1"/>
                  <w:u w:val="none"/>
                  <w:lang w:val="de-DE"/>
                </w:rPr>
                <w:t xml:space="preserve"> </w:t>
              </w:r>
            </w:hyperlink>
            <w:hyperlink r:id="rId39" w:history="1">
              <w:r w:rsidR="005F12E4" w:rsidRPr="00E65420">
                <w:rPr>
                  <w:rStyle w:val="Kpr"/>
                  <w:rFonts w:ascii="Arial" w:hAnsi="Arial" w:cs="Arial"/>
                  <w:b/>
                  <w:bCs/>
                  <w:color w:val="000000" w:themeColor="text1"/>
                  <w:u w:val="none"/>
                </w:rPr>
                <w:t xml:space="preserve">           </w:t>
              </w:r>
            </w:hyperlink>
            <w:hyperlink r:id="rId40" w:history="1">
              <w:r w:rsidR="005F12E4" w:rsidRPr="00E65420">
                <w:rPr>
                  <w:rStyle w:val="Kpr"/>
                  <w:rFonts w:ascii="Arial" w:hAnsi="Arial" w:cs="Arial"/>
                  <w:bCs/>
                  <w:color w:val="000000" w:themeColor="text1"/>
                  <w:u w:val="none"/>
                  <w:lang w:val="de-DE"/>
                </w:rPr>
                <w:t xml:space="preserve">Zheng </w:t>
              </w:r>
            </w:hyperlink>
            <w:hyperlink r:id="rId41"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42" w:history="1">
              <w:r w:rsidR="005F12E4" w:rsidRPr="00E65420">
                <w:rPr>
                  <w:rStyle w:val="Kpr"/>
                  <w:rFonts w:ascii="Arial" w:hAnsi="Arial" w:cs="Arial"/>
                  <w:b/>
                  <w:bCs/>
                  <w:color w:val="000000" w:themeColor="text1"/>
                  <w:u w:val="none"/>
                  <w:lang w:val="de-DE"/>
                </w:rPr>
                <w:t>Levilactobacillus</w:t>
              </w:r>
            </w:hyperlink>
            <w:hyperlink r:id="rId43" w:history="1">
              <w:r w:rsidR="005F12E4" w:rsidRPr="00E65420">
                <w:rPr>
                  <w:rStyle w:val="Kpr"/>
                  <w:rFonts w:ascii="Arial" w:hAnsi="Arial" w:cs="Arial"/>
                  <w:b/>
                  <w:bCs/>
                  <w:color w:val="000000" w:themeColor="text1"/>
                  <w:u w:val="none"/>
                  <w:lang w:val="de-DE"/>
                </w:rPr>
                <w:t xml:space="preserve"> </w:t>
              </w:r>
            </w:hyperlink>
            <w:hyperlink r:id="rId44" w:history="1">
              <w:r w:rsidR="005F12E4" w:rsidRPr="00E65420">
                <w:rPr>
                  <w:rStyle w:val="Kpr"/>
                  <w:rFonts w:ascii="Arial" w:hAnsi="Arial" w:cs="Arial"/>
                  <w:bCs/>
                  <w:color w:val="000000" w:themeColor="text1"/>
                  <w:u w:val="none"/>
                </w:rPr>
                <w:t xml:space="preserve">         </w:t>
              </w:r>
            </w:hyperlink>
            <w:hyperlink r:id="rId45" w:history="1">
              <w:r w:rsidR="005F12E4" w:rsidRPr="00E65420">
                <w:rPr>
                  <w:rStyle w:val="Kpr"/>
                  <w:rFonts w:ascii="Arial" w:hAnsi="Arial" w:cs="Arial"/>
                  <w:bCs/>
                  <w:color w:val="000000" w:themeColor="text1"/>
                  <w:u w:val="none"/>
                  <w:lang w:val="de-DE"/>
                </w:rPr>
                <w:t xml:space="preserve">Zheng </w:t>
              </w:r>
            </w:hyperlink>
            <w:hyperlink r:id="rId46"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47" w:history="1">
              <w:r w:rsidR="005F12E4" w:rsidRPr="00E65420">
                <w:rPr>
                  <w:rStyle w:val="Kpr"/>
                  <w:rFonts w:ascii="Arial" w:hAnsi="Arial" w:cs="Arial"/>
                  <w:b/>
                  <w:bCs/>
                  <w:color w:val="000000" w:themeColor="text1"/>
                  <w:u w:val="none"/>
                  <w:lang w:val="de-DE"/>
                </w:rPr>
                <w:t>Bombilactobacillus</w:t>
              </w:r>
            </w:hyperlink>
            <w:hyperlink r:id="rId48" w:history="1">
              <w:r w:rsidR="005F12E4" w:rsidRPr="00E65420">
                <w:rPr>
                  <w:rStyle w:val="Kpr"/>
                  <w:rFonts w:ascii="Arial" w:hAnsi="Arial" w:cs="Arial"/>
                  <w:b/>
                  <w:bCs/>
                  <w:color w:val="000000" w:themeColor="text1"/>
                  <w:u w:val="none"/>
                  <w:lang w:val="de-DE"/>
                </w:rPr>
                <w:t xml:space="preserve"> </w:t>
              </w:r>
            </w:hyperlink>
            <w:hyperlink r:id="rId49" w:history="1">
              <w:r w:rsidR="005F12E4" w:rsidRPr="00E65420">
                <w:rPr>
                  <w:rStyle w:val="Kpr"/>
                  <w:rFonts w:ascii="Arial" w:hAnsi="Arial" w:cs="Arial"/>
                  <w:b/>
                  <w:bCs/>
                  <w:color w:val="000000" w:themeColor="text1"/>
                  <w:u w:val="none"/>
                </w:rPr>
                <w:t xml:space="preserve">     </w:t>
              </w:r>
            </w:hyperlink>
            <w:hyperlink r:id="rId50" w:history="1">
              <w:r w:rsidR="005F12E4" w:rsidRPr="00E65420">
                <w:rPr>
                  <w:rStyle w:val="Kpr"/>
                  <w:rFonts w:ascii="Arial" w:hAnsi="Arial" w:cs="Arial"/>
                  <w:bCs/>
                  <w:color w:val="000000" w:themeColor="text1"/>
                  <w:u w:val="none"/>
                  <w:lang w:val="de-DE"/>
                </w:rPr>
                <w:t xml:space="preserve">Zheng </w:t>
              </w:r>
            </w:hyperlink>
            <w:hyperlink r:id="rId51"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52" w:history="1">
              <w:r w:rsidR="005F12E4" w:rsidRPr="00E65420">
                <w:rPr>
                  <w:rStyle w:val="Kpr"/>
                  <w:rFonts w:ascii="Arial" w:hAnsi="Arial" w:cs="Arial"/>
                  <w:b/>
                  <w:bCs/>
                  <w:color w:val="000000" w:themeColor="text1"/>
                  <w:u w:val="none"/>
                  <w:lang w:val="de-DE"/>
                </w:rPr>
                <w:t>Ligilactobacillus</w:t>
              </w:r>
            </w:hyperlink>
            <w:hyperlink r:id="rId53" w:history="1">
              <w:r w:rsidR="005F12E4" w:rsidRPr="00E65420">
                <w:rPr>
                  <w:rStyle w:val="Kpr"/>
                  <w:rFonts w:ascii="Arial" w:hAnsi="Arial" w:cs="Arial"/>
                  <w:b/>
                  <w:bCs/>
                  <w:color w:val="000000" w:themeColor="text1"/>
                  <w:u w:val="none"/>
                  <w:lang w:val="de-DE"/>
                </w:rPr>
                <w:t xml:space="preserve"> </w:t>
              </w:r>
            </w:hyperlink>
            <w:hyperlink r:id="rId54" w:history="1">
              <w:r w:rsidR="005F12E4" w:rsidRPr="00E65420">
                <w:rPr>
                  <w:rStyle w:val="Kpr"/>
                  <w:rFonts w:ascii="Arial" w:hAnsi="Arial" w:cs="Arial"/>
                  <w:b/>
                  <w:bCs/>
                  <w:color w:val="000000" w:themeColor="text1"/>
                  <w:u w:val="none"/>
                </w:rPr>
                <w:t xml:space="preserve"> </w:t>
              </w:r>
            </w:hyperlink>
            <w:hyperlink r:id="rId55" w:history="1">
              <w:r w:rsidR="005F12E4" w:rsidRPr="00E65420">
                <w:rPr>
                  <w:rStyle w:val="Kpr"/>
                  <w:rFonts w:ascii="Arial" w:hAnsi="Arial" w:cs="Arial"/>
                  <w:bCs/>
                  <w:color w:val="000000" w:themeColor="text1"/>
                  <w:u w:val="none"/>
                </w:rPr>
                <w:t xml:space="preserve">         </w:t>
              </w:r>
            </w:hyperlink>
            <w:hyperlink r:id="rId56" w:history="1">
              <w:r w:rsidR="005F12E4" w:rsidRPr="00E65420">
                <w:rPr>
                  <w:rStyle w:val="Kpr"/>
                  <w:rFonts w:ascii="Arial" w:hAnsi="Arial" w:cs="Arial"/>
                  <w:bCs/>
                  <w:color w:val="000000" w:themeColor="text1"/>
                  <w:u w:val="none"/>
                  <w:lang w:val="de-DE"/>
                </w:rPr>
                <w:t xml:space="preserve">Zheng </w:t>
              </w:r>
            </w:hyperlink>
            <w:hyperlink r:id="rId57"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58" w:history="1">
              <w:r w:rsidR="005F12E4" w:rsidRPr="00E65420">
                <w:rPr>
                  <w:rStyle w:val="Kpr"/>
                  <w:rFonts w:ascii="Arial" w:hAnsi="Arial" w:cs="Arial"/>
                  <w:b/>
                  <w:bCs/>
                  <w:color w:val="000000" w:themeColor="text1"/>
                  <w:u w:val="none"/>
                  <w:lang w:val="de-DE"/>
                </w:rPr>
                <w:t>Companilactobacillus</w:t>
              </w:r>
            </w:hyperlink>
            <w:hyperlink r:id="rId59" w:history="1">
              <w:r w:rsidR="005F12E4" w:rsidRPr="00E65420">
                <w:rPr>
                  <w:rStyle w:val="Kpr"/>
                  <w:rFonts w:ascii="Arial" w:hAnsi="Arial" w:cs="Arial"/>
                  <w:b/>
                  <w:bCs/>
                  <w:color w:val="000000" w:themeColor="text1"/>
                  <w:u w:val="none"/>
                  <w:lang w:val="de-DE"/>
                </w:rPr>
                <w:t xml:space="preserve"> </w:t>
              </w:r>
            </w:hyperlink>
            <w:hyperlink r:id="rId60" w:history="1">
              <w:r w:rsidR="005F12E4" w:rsidRPr="00E65420">
                <w:rPr>
                  <w:rStyle w:val="Kpr"/>
                  <w:rFonts w:ascii="Arial" w:hAnsi="Arial" w:cs="Arial"/>
                  <w:b/>
                  <w:bCs/>
                  <w:color w:val="000000" w:themeColor="text1"/>
                  <w:u w:val="none"/>
                </w:rPr>
                <w:t xml:space="preserve">  </w:t>
              </w:r>
            </w:hyperlink>
            <w:hyperlink r:id="rId61" w:history="1">
              <w:r w:rsidR="005F12E4" w:rsidRPr="00E65420">
                <w:rPr>
                  <w:rStyle w:val="Kpr"/>
                  <w:rFonts w:ascii="Arial" w:hAnsi="Arial" w:cs="Arial"/>
                  <w:bCs/>
                  <w:color w:val="000000" w:themeColor="text1"/>
                  <w:u w:val="none"/>
                  <w:lang w:val="de-DE"/>
                </w:rPr>
                <w:t xml:space="preserve">Zheng </w:t>
              </w:r>
            </w:hyperlink>
            <w:hyperlink r:id="rId62"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63" w:history="1">
              <w:r w:rsidR="005F12E4" w:rsidRPr="00E65420">
                <w:rPr>
                  <w:rStyle w:val="Kpr"/>
                  <w:rFonts w:ascii="Arial" w:hAnsi="Arial" w:cs="Arial"/>
                  <w:b/>
                  <w:bCs/>
                  <w:color w:val="000000" w:themeColor="text1"/>
                  <w:u w:val="none"/>
                  <w:lang w:val="de-DE"/>
                </w:rPr>
                <w:t>Limosilactobacillus</w:t>
              </w:r>
            </w:hyperlink>
            <w:hyperlink r:id="rId64" w:history="1">
              <w:r w:rsidR="005F12E4" w:rsidRPr="00E65420">
                <w:rPr>
                  <w:rStyle w:val="Kpr"/>
                  <w:rFonts w:ascii="Arial" w:hAnsi="Arial" w:cs="Arial"/>
                  <w:b/>
                  <w:bCs/>
                  <w:color w:val="000000" w:themeColor="text1"/>
                  <w:u w:val="none"/>
                  <w:lang w:val="de-DE"/>
                </w:rPr>
                <w:t xml:space="preserve"> </w:t>
              </w:r>
            </w:hyperlink>
            <w:hyperlink r:id="rId65" w:history="1">
              <w:r w:rsidR="005F12E4" w:rsidRPr="00E65420">
                <w:rPr>
                  <w:rStyle w:val="Kpr"/>
                  <w:rFonts w:ascii="Arial" w:hAnsi="Arial" w:cs="Arial"/>
                  <w:bCs/>
                  <w:color w:val="000000" w:themeColor="text1"/>
                  <w:u w:val="none"/>
                </w:rPr>
                <w:t xml:space="preserve">     </w:t>
              </w:r>
            </w:hyperlink>
            <w:hyperlink r:id="rId66" w:history="1">
              <w:r w:rsidR="005F12E4" w:rsidRPr="00E65420">
                <w:rPr>
                  <w:rStyle w:val="Kpr"/>
                  <w:rFonts w:ascii="Arial" w:hAnsi="Arial" w:cs="Arial"/>
                  <w:bCs/>
                  <w:color w:val="000000" w:themeColor="text1"/>
                  <w:u w:val="none"/>
                  <w:lang w:val="de-DE"/>
                </w:rPr>
                <w:t xml:space="preserve">Zheng </w:t>
              </w:r>
            </w:hyperlink>
            <w:hyperlink r:id="rId67"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68" w:history="1">
              <w:r w:rsidR="005F12E4" w:rsidRPr="00E65420">
                <w:rPr>
                  <w:rStyle w:val="Kpr"/>
                  <w:rFonts w:ascii="Arial" w:hAnsi="Arial" w:cs="Arial"/>
                  <w:b/>
                  <w:bCs/>
                  <w:color w:val="000000" w:themeColor="text1"/>
                  <w:u w:val="none"/>
                  <w:lang w:val="de-DE"/>
                </w:rPr>
                <w:t>Dellaglioa</w:t>
              </w:r>
            </w:hyperlink>
            <w:hyperlink r:id="rId69" w:history="1">
              <w:r w:rsidR="005F12E4" w:rsidRPr="00E65420">
                <w:rPr>
                  <w:rStyle w:val="Kpr"/>
                  <w:rFonts w:ascii="Arial" w:hAnsi="Arial" w:cs="Arial"/>
                  <w:b/>
                  <w:bCs/>
                  <w:color w:val="000000" w:themeColor="text1"/>
                  <w:u w:val="none"/>
                  <w:lang w:val="de-DE"/>
                </w:rPr>
                <w:t xml:space="preserve"> </w:t>
              </w:r>
            </w:hyperlink>
            <w:hyperlink r:id="rId70" w:history="1">
              <w:r w:rsidR="005F12E4" w:rsidRPr="00E65420">
                <w:rPr>
                  <w:rStyle w:val="Kpr"/>
                  <w:rFonts w:ascii="Arial" w:hAnsi="Arial" w:cs="Arial"/>
                  <w:b/>
                  <w:bCs/>
                  <w:color w:val="000000" w:themeColor="text1"/>
                  <w:u w:val="none"/>
                </w:rPr>
                <w:t xml:space="preserve">                      </w:t>
              </w:r>
            </w:hyperlink>
            <w:hyperlink r:id="rId71" w:history="1">
              <w:r w:rsidR="005F12E4" w:rsidRPr="00E65420">
                <w:rPr>
                  <w:rStyle w:val="Kpr"/>
                  <w:rFonts w:ascii="Arial" w:hAnsi="Arial" w:cs="Arial"/>
                  <w:bCs/>
                  <w:color w:val="000000" w:themeColor="text1"/>
                  <w:u w:val="none"/>
                  <w:lang w:val="de-DE"/>
                </w:rPr>
                <w:t xml:space="preserve">Zheng </w:t>
              </w:r>
            </w:hyperlink>
            <w:hyperlink r:id="rId72"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73" w:history="1">
              <w:r w:rsidR="005F12E4" w:rsidRPr="00E65420">
                <w:rPr>
                  <w:rStyle w:val="Kpr"/>
                  <w:rFonts w:ascii="Arial" w:hAnsi="Arial" w:cs="Arial"/>
                  <w:b/>
                  <w:bCs/>
                  <w:color w:val="000000" w:themeColor="text1"/>
                  <w:u w:val="none"/>
                  <w:lang w:val="de-DE"/>
                </w:rPr>
                <w:t>Liquorilactobacillus</w:t>
              </w:r>
            </w:hyperlink>
            <w:hyperlink r:id="rId74" w:history="1">
              <w:r w:rsidR="005F12E4" w:rsidRPr="00E65420">
                <w:rPr>
                  <w:rStyle w:val="Kpr"/>
                  <w:rFonts w:ascii="Arial" w:hAnsi="Arial" w:cs="Arial"/>
                  <w:bCs/>
                  <w:color w:val="000000" w:themeColor="text1"/>
                  <w:u w:val="none"/>
                  <w:lang w:val="de-DE"/>
                </w:rPr>
                <w:t xml:space="preserve"> </w:t>
              </w:r>
            </w:hyperlink>
            <w:hyperlink r:id="rId75" w:history="1">
              <w:r w:rsidR="005F12E4" w:rsidRPr="00E65420">
                <w:rPr>
                  <w:rStyle w:val="Kpr"/>
                  <w:rFonts w:ascii="Arial" w:hAnsi="Arial" w:cs="Arial"/>
                  <w:bCs/>
                  <w:color w:val="000000" w:themeColor="text1"/>
                  <w:u w:val="none"/>
                </w:rPr>
                <w:t xml:space="preserve">     </w:t>
              </w:r>
            </w:hyperlink>
            <w:hyperlink r:id="rId76" w:history="1">
              <w:r w:rsidR="005F12E4" w:rsidRPr="00E65420">
                <w:rPr>
                  <w:rStyle w:val="Kpr"/>
                  <w:rFonts w:ascii="Arial" w:hAnsi="Arial" w:cs="Arial"/>
                  <w:bCs/>
                  <w:color w:val="000000" w:themeColor="text1"/>
                  <w:u w:val="none"/>
                  <w:lang w:val="de-DE"/>
                </w:rPr>
                <w:t xml:space="preserve">Zheng </w:t>
              </w:r>
            </w:hyperlink>
            <w:hyperlink r:id="rId77" w:history="1">
              <w:r w:rsidR="005F12E4" w:rsidRPr="00E65420">
                <w:rPr>
                  <w:rStyle w:val="Kpr"/>
                  <w:rFonts w:ascii="Arial" w:hAnsi="Arial" w:cs="Arial"/>
                  <w:bCs/>
                  <w:color w:val="000000" w:themeColor="text1"/>
                  <w:u w:val="none"/>
                  <w:lang w:val="de-DE"/>
                </w:rPr>
                <w:t>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78" w:history="1">
              <w:r w:rsidR="005F12E4" w:rsidRPr="00E65420">
                <w:rPr>
                  <w:rStyle w:val="Kpr"/>
                  <w:rFonts w:ascii="Arial" w:hAnsi="Arial" w:cs="Arial"/>
                  <w:b/>
                  <w:bCs/>
                  <w:color w:val="000000" w:themeColor="text1"/>
                  <w:u w:val="none"/>
                  <w:lang w:val="de-DE"/>
                </w:rPr>
                <w:t>Fructilactobacillus</w:t>
              </w:r>
            </w:hyperlink>
            <w:hyperlink r:id="rId79" w:history="1">
              <w:r w:rsidR="005F12E4" w:rsidRPr="00E65420">
                <w:rPr>
                  <w:rStyle w:val="Kpr"/>
                  <w:rFonts w:ascii="Arial" w:hAnsi="Arial" w:cs="Arial"/>
                  <w:b/>
                  <w:bCs/>
                  <w:color w:val="000000" w:themeColor="text1"/>
                  <w:u w:val="none"/>
                  <w:lang w:val="de-DE"/>
                </w:rPr>
                <w:t xml:space="preserve"> </w:t>
              </w:r>
            </w:hyperlink>
            <w:hyperlink r:id="rId80" w:history="1">
              <w:r w:rsidR="005F12E4" w:rsidRPr="00E65420">
                <w:rPr>
                  <w:rStyle w:val="Kpr"/>
                  <w:rFonts w:ascii="Arial" w:hAnsi="Arial" w:cs="Arial"/>
                  <w:b/>
                  <w:bCs/>
                  <w:color w:val="000000" w:themeColor="text1"/>
                  <w:u w:val="none"/>
                </w:rPr>
                <w:t xml:space="preserve">       </w:t>
              </w:r>
            </w:hyperlink>
            <w:hyperlink r:id="rId81" w:history="1">
              <w:r w:rsidR="005F12E4" w:rsidRPr="00E65420">
                <w:rPr>
                  <w:rStyle w:val="Kpr"/>
                  <w:rFonts w:ascii="Arial" w:hAnsi="Arial" w:cs="Arial"/>
                  <w:bCs/>
                  <w:color w:val="000000" w:themeColor="text1"/>
                  <w:u w:val="none"/>
                  <w:lang w:val="de-DE"/>
                </w:rPr>
                <w:t xml:space="preserve">Zheng </w:t>
              </w:r>
            </w:hyperlink>
            <w:hyperlink r:id="rId82"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83" w:history="1">
              <w:r w:rsidR="005F12E4" w:rsidRPr="00E65420">
                <w:rPr>
                  <w:rStyle w:val="Kpr"/>
                  <w:rFonts w:ascii="Arial" w:hAnsi="Arial" w:cs="Arial"/>
                  <w:b/>
                  <w:bCs/>
                  <w:color w:val="000000" w:themeColor="text1"/>
                  <w:u w:val="none"/>
                  <w:lang w:val="de-DE"/>
                </w:rPr>
                <w:t>Loigolactobacillus</w:t>
              </w:r>
            </w:hyperlink>
            <w:hyperlink r:id="rId84" w:history="1">
              <w:r w:rsidR="005F12E4" w:rsidRPr="00E65420">
                <w:rPr>
                  <w:rStyle w:val="Kpr"/>
                  <w:rFonts w:ascii="Arial" w:hAnsi="Arial" w:cs="Arial"/>
                  <w:bCs/>
                  <w:color w:val="000000" w:themeColor="text1"/>
                  <w:u w:val="none"/>
                  <w:lang w:val="de-DE"/>
                </w:rPr>
                <w:t xml:space="preserve"> </w:t>
              </w:r>
            </w:hyperlink>
            <w:hyperlink r:id="rId85" w:history="1">
              <w:r w:rsidR="005F12E4" w:rsidRPr="00E65420">
                <w:rPr>
                  <w:rStyle w:val="Kpr"/>
                  <w:rFonts w:ascii="Arial" w:hAnsi="Arial" w:cs="Arial"/>
                  <w:bCs/>
                  <w:color w:val="000000" w:themeColor="text1"/>
                  <w:u w:val="none"/>
                </w:rPr>
                <w:t xml:space="preserve">       </w:t>
              </w:r>
            </w:hyperlink>
            <w:hyperlink r:id="rId86" w:history="1">
              <w:r w:rsidR="005F12E4" w:rsidRPr="00E65420">
                <w:rPr>
                  <w:rStyle w:val="Kpr"/>
                  <w:rFonts w:ascii="Arial" w:hAnsi="Arial" w:cs="Arial"/>
                  <w:bCs/>
                  <w:color w:val="000000" w:themeColor="text1"/>
                  <w:u w:val="none"/>
                  <w:lang w:val="de-DE"/>
                </w:rPr>
                <w:t>Zheng</w:t>
              </w:r>
            </w:hyperlink>
            <w:hyperlink r:id="rId87" w:history="1">
              <w:r w:rsidR="005F12E4" w:rsidRPr="00E65420">
                <w:rPr>
                  <w:rStyle w:val="Kpr"/>
                  <w:rFonts w:ascii="Arial" w:hAnsi="Arial" w:cs="Arial"/>
                  <w:bCs/>
                  <w:color w:val="000000" w:themeColor="text1"/>
                  <w:u w:val="none"/>
                  <w:lang w:val="de-DE"/>
                </w:rPr>
                <w:t> 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88" w:history="1">
              <w:r w:rsidR="005F12E4" w:rsidRPr="00E65420">
                <w:rPr>
                  <w:rStyle w:val="Kpr"/>
                  <w:rFonts w:ascii="Arial" w:hAnsi="Arial" w:cs="Arial"/>
                  <w:b/>
                  <w:bCs/>
                  <w:color w:val="000000" w:themeColor="text1"/>
                  <w:u w:val="none"/>
                  <w:lang w:val="de-DE"/>
                </w:rPr>
                <w:t>Furfurilactobacillus</w:t>
              </w:r>
            </w:hyperlink>
            <w:hyperlink r:id="rId89" w:history="1">
              <w:r w:rsidR="005F12E4" w:rsidRPr="00E65420">
                <w:rPr>
                  <w:rStyle w:val="Kpr"/>
                  <w:rFonts w:ascii="Arial" w:hAnsi="Arial" w:cs="Arial"/>
                  <w:b/>
                  <w:bCs/>
                  <w:color w:val="000000" w:themeColor="text1"/>
                  <w:u w:val="none"/>
                  <w:lang w:val="de-DE"/>
                </w:rPr>
                <w:t xml:space="preserve"> </w:t>
              </w:r>
            </w:hyperlink>
            <w:hyperlink r:id="rId90" w:history="1">
              <w:r w:rsidR="005F12E4" w:rsidRPr="00E65420">
                <w:rPr>
                  <w:rStyle w:val="Kpr"/>
                  <w:rFonts w:ascii="Arial" w:hAnsi="Arial" w:cs="Arial"/>
                  <w:b/>
                  <w:bCs/>
                  <w:color w:val="000000" w:themeColor="text1"/>
                  <w:u w:val="none"/>
                </w:rPr>
                <w:t xml:space="preserve">     </w:t>
              </w:r>
            </w:hyperlink>
            <w:hyperlink r:id="rId91" w:history="1">
              <w:r w:rsidR="005F12E4" w:rsidRPr="00E65420">
                <w:rPr>
                  <w:rStyle w:val="Kpr"/>
                  <w:rFonts w:ascii="Arial" w:hAnsi="Arial" w:cs="Arial"/>
                  <w:bCs/>
                  <w:color w:val="000000" w:themeColor="text1"/>
                  <w:u w:val="none"/>
                  <w:lang w:val="de-DE"/>
                </w:rPr>
                <w:t xml:space="preserve">Zheng </w:t>
              </w:r>
            </w:hyperlink>
            <w:hyperlink r:id="rId92"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93" w:history="1">
              <w:r w:rsidR="005F12E4" w:rsidRPr="00E65420">
                <w:rPr>
                  <w:rStyle w:val="Kpr"/>
                  <w:rFonts w:ascii="Arial" w:hAnsi="Arial" w:cs="Arial"/>
                  <w:b/>
                  <w:bCs/>
                  <w:color w:val="000000" w:themeColor="text1"/>
                  <w:u w:val="none"/>
                  <w:lang w:val="de-DE"/>
                </w:rPr>
                <w:t>Paucilactobacillus</w:t>
              </w:r>
            </w:hyperlink>
            <w:hyperlink r:id="rId94" w:history="1">
              <w:r w:rsidR="005F12E4" w:rsidRPr="00E65420">
                <w:rPr>
                  <w:rStyle w:val="Kpr"/>
                  <w:rFonts w:ascii="Arial" w:hAnsi="Arial" w:cs="Arial"/>
                  <w:bCs/>
                  <w:color w:val="000000" w:themeColor="text1"/>
                  <w:u w:val="none"/>
                </w:rPr>
                <w:t xml:space="preserve">       </w:t>
              </w:r>
            </w:hyperlink>
            <w:hyperlink r:id="rId95" w:history="1">
              <w:r w:rsidR="005F12E4" w:rsidRPr="00E65420">
                <w:rPr>
                  <w:rStyle w:val="Kpr"/>
                  <w:rFonts w:ascii="Arial" w:hAnsi="Arial" w:cs="Arial"/>
                  <w:bCs/>
                  <w:color w:val="000000" w:themeColor="text1"/>
                  <w:u w:val="none"/>
                  <w:lang w:val="de-DE"/>
                </w:rPr>
                <w:t xml:space="preserve"> </w:t>
              </w:r>
            </w:hyperlink>
            <w:hyperlink r:id="rId96" w:history="1">
              <w:r w:rsidR="005F12E4" w:rsidRPr="00E65420">
                <w:rPr>
                  <w:rStyle w:val="Kpr"/>
                  <w:rFonts w:ascii="Arial" w:hAnsi="Arial" w:cs="Arial"/>
                  <w:bCs/>
                  <w:color w:val="000000" w:themeColor="text1"/>
                  <w:u w:val="none"/>
                  <w:lang w:val="de-DE"/>
                </w:rPr>
                <w:t>Zheng 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97" w:history="1">
              <w:r w:rsidR="005F12E4" w:rsidRPr="00E65420">
                <w:rPr>
                  <w:rStyle w:val="Kpr"/>
                  <w:rFonts w:ascii="Arial" w:hAnsi="Arial" w:cs="Arial"/>
                  <w:b/>
                  <w:bCs/>
                  <w:color w:val="000000" w:themeColor="text1"/>
                  <w:u w:val="none"/>
                  <w:lang w:val="de-DE"/>
                </w:rPr>
                <w:t>Holzapfelia</w:t>
              </w:r>
            </w:hyperlink>
            <w:hyperlink r:id="rId98" w:history="1">
              <w:r w:rsidR="005F12E4" w:rsidRPr="00E65420">
                <w:rPr>
                  <w:rStyle w:val="Kpr"/>
                  <w:rFonts w:ascii="Arial" w:hAnsi="Arial" w:cs="Arial"/>
                  <w:b/>
                  <w:bCs/>
                  <w:color w:val="000000" w:themeColor="text1"/>
                  <w:u w:val="none"/>
                  <w:lang w:val="de-DE"/>
                </w:rPr>
                <w:t xml:space="preserve"> </w:t>
              </w:r>
            </w:hyperlink>
            <w:hyperlink r:id="rId99" w:history="1">
              <w:r w:rsidR="005F12E4" w:rsidRPr="00E65420">
                <w:rPr>
                  <w:rStyle w:val="Kpr"/>
                  <w:rFonts w:ascii="Arial" w:hAnsi="Arial" w:cs="Arial"/>
                  <w:b/>
                  <w:bCs/>
                  <w:color w:val="000000" w:themeColor="text1"/>
                  <w:u w:val="none"/>
                </w:rPr>
                <w:t xml:space="preserve">                    </w:t>
              </w:r>
            </w:hyperlink>
            <w:hyperlink r:id="rId100" w:history="1">
              <w:r w:rsidR="005F12E4" w:rsidRPr="00E65420">
                <w:rPr>
                  <w:rStyle w:val="Kpr"/>
                  <w:rFonts w:ascii="Arial" w:hAnsi="Arial" w:cs="Arial"/>
                  <w:bCs/>
                  <w:color w:val="000000" w:themeColor="text1"/>
                  <w:u w:val="none"/>
                  <w:lang w:val="de-DE"/>
                </w:rPr>
                <w:t xml:space="preserve">Zheng </w:t>
              </w:r>
            </w:hyperlink>
            <w:hyperlink r:id="rId101"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02" w:history="1">
              <w:r w:rsidR="005F12E4" w:rsidRPr="00E65420">
                <w:rPr>
                  <w:rStyle w:val="Kpr"/>
                  <w:rFonts w:ascii="Arial" w:hAnsi="Arial" w:cs="Arial"/>
                  <w:b/>
                  <w:bCs/>
                  <w:color w:val="000000" w:themeColor="text1"/>
                  <w:u w:val="none"/>
                  <w:lang w:val="de-DE"/>
                </w:rPr>
                <w:t>Pediococcus</w:t>
              </w:r>
            </w:hyperlink>
            <w:hyperlink r:id="rId103" w:history="1">
              <w:r w:rsidR="005F12E4" w:rsidRPr="00E65420">
                <w:rPr>
                  <w:rStyle w:val="Kpr"/>
                  <w:rFonts w:ascii="Arial" w:hAnsi="Arial" w:cs="Arial"/>
                  <w:b/>
                  <w:bCs/>
                  <w:color w:val="000000" w:themeColor="text1"/>
                  <w:u w:val="none"/>
                  <w:lang w:val="de-DE"/>
                </w:rPr>
                <w:t xml:space="preserve"> </w:t>
              </w:r>
            </w:hyperlink>
            <w:hyperlink r:id="rId104" w:history="1">
              <w:r w:rsidR="005F12E4" w:rsidRPr="00E65420">
                <w:rPr>
                  <w:rStyle w:val="Kpr"/>
                  <w:rFonts w:ascii="Arial" w:hAnsi="Arial" w:cs="Arial"/>
                  <w:bCs/>
                  <w:color w:val="000000" w:themeColor="text1"/>
                  <w:u w:val="none"/>
                </w:rPr>
                <w:t xml:space="preserve">                 </w:t>
              </w:r>
            </w:hyperlink>
            <w:hyperlink r:id="rId105" w:history="1">
              <w:r w:rsidR="005F12E4" w:rsidRPr="00E65420">
                <w:rPr>
                  <w:rStyle w:val="Kpr"/>
                  <w:rFonts w:ascii="Arial" w:hAnsi="Arial" w:cs="Arial"/>
                  <w:bCs/>
                  <w:color w:val="000000" w:themeColor="text1"/>
                  <w:u w:val="none"/>
                  <w:lang w:val="de-DE"/>
                </w:rPr>
                <w:t xml:space="preserve">Claussen 1903 </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06" w:history="1">
              <w:r w:rsidR="005F12E4" w:rsidRPr="00E65420">
                <w:rPr>
                  <w:rStyle w:val="Kpr"/>
                  <w:rFonts w:ascii="Arial" w:hAnsi="Arial" w:cs="Arial"/>
                  <w:b/>
                  <w:bCs/>
                  <w:color w:val="000000" w:themeColor="text1"/>
                  <w:u w:val="none"/>
                  <w:lang w:val="de-DE"/>
                </w:rPr>
                <w:t>Lacticaseibacillus</w:t>
              </w:r>
            </w:hyperlink>
            <w:hyperlink r:id="rId107" w:history="1">
              <w:r w:rsidR="005F12E4" w:rsidRPr="00E65420">
                <w:rPr>
                  <w:rStyle w:val="Kpr"/>
                  <w:rFonts w:ascii="Arial" w:hAnsi="Arial" w:cs="Arial"/>
                  <w:b/>
                  <w:bCs/>
                  <w:color w:val="000000" w:themeColor="text1"/>
                  <w:u w:val="none"/>
                  <w:lang w:val="de-DE"/>
                </w:rPr>
                <w:t xml:space="preserve"> </w:t>
              </w:r>
            </w:hyperlink>
            <w:hyperlink r:id="rId108" w:history="1">
              <w:r w:rsidR="005F12E4" w:rsidRPr="00E65420">
                <w:rPr>
                  <w:rStyle w:val="Kpr"/>
                  <w:rFonts w:ascii="Arial" w:hAnsi="Arial" w:cs="Arial"/>
                  <w:b/>
                  <w:bCs/>
                  <w:color w:val="000000" w:themeColor="text1"/>
                  <w:u w:val="none"/>
                </w:rPr>
                <w:t xml:space="preserve">        </w:t>
              </w:r>
            </w:hyperlink>
            <w:hyperlink r:id="rId109" w:history="1">
              <w:r w:rsidR="005F12E4" w:rsidRPr="00E65420">
                <w:rPr>
                  <w:rStyle w:val="Kpr"/>
                  <w:rFonts w:ascii="Arial" w:hAnsi="Arial" w:cs="Arial"/>
                  <w:bCs/>
                  <w:color w:val="000000" w:themeColor="text1"/>
                  <w:u w:val="none"/>
                  <w:lang w:val="de-DE"/>
                </w:rPr>
                <w:t xml:space="preserve">Zheng </w:t>
              </w:r>
            </w:hyperlink>
            <w:hyperlink r:id="rId110"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11" w:history="1">
              <w:r w:rsidR="005F12E4" w:rsidRPr="00E65420">
                <w:rPr>
                  <w:rStyle w:val="Kpr"/>
                  <w:rFonts w:ascii="Arial" w:hAnsi="Arial" w:cs="Arial"/>
                  <w:b/>
                  <w:bCs/>
                  <w:color w:val="000000" w:themeColor="text1"/>
                  <w:u w:val="none"/>
                  <w:lang w:val="de-DE"/>
                </w:rPr>
                <w:t>Schleiferilactobacillus</w:t>
              </w:r>
            </w:hyperlink>
            <w:hyperlink r:id="rId112" w:history="1">
              <w:r w:rsidR="005F12E4" w:rsidRPr="00E65420">
                <w:rPr>
                  <w:rStyle w:val="Kpr"/>
                  <w:rFonts w:ascii="Arial" w:hAnsi="Arial" w:cs="Arial"/>
                  <w:bCs/>
                  <w:color w:val="000000" w:themeColor="text1"/>
                  <w:u w:val="none"/>
                </w:rPr>
                <w:t xml:space="preserve">  </w:t>
              </w:r>
            </w:hyperlink>
            <w:hyperlink r:id="rId113" w:history="1">
              <w:r w:rsidR="005F12E4" w:rsidRPr="00E65420">
                <w:rPr>
                  <w:rStyle w:val="Kpr"/>
                  <w:rFonts w:ascii="Arial" w:hAnsi="Arial" w:cs="Arial"/>
                  <w:bCs/>
                  <w:color w:val="000000" w:themeColor="text1"/>
                  <w:u w:val="none"/>
                  <w:lang w:val="de-DE"/>
                </w:rPr>
                <w:t xml:space="preserve"> </w:t>
              </w:r>
            </w:hyperlink>
            <w:hyperlink r:id="rId114" w:history="1">
              <w:r w:rsidR="005F12E4" w:rsidRPr="00E65420">
                <w:rPr>
                  <w:rStyle w:val="Kpr"/>
                  <w:rFonts w:ascii="Arial" w:hAnsi="Arial" w:cs="Arial"/>
                  <w:bCs/>
                  <w:color w:val="000000" w:themeColor="text1"/>
                  <w:u w:val="none"/>
                  <w:lang w:val="de-DE"/>
                </w:rPr>
                <w:t>Zheng 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15" w:history="1">
              <w:r w:rsidR="005F12E4" w:rsidRPr="00E65420">
                <w:rPr>
                  <w:rStyle w:val="Kpr"/>
                  <w:rFonts w:ascii="Arial" w:hAnsi="Arial" w:cs="Arial"/>
                  <w:b/>
                  <w:bCs/>
                  <w:color w:val="000000" w:themeColor="text1"/>
                  <w:u w:val="none"/>
                  <w:lang w:val="de-DE"/>
                </w:rPr>
                <w:t>Lactiplantibacillus</w:t>
              </w:r>
            </w:hyperlink>
            <w:hyperlink r:id="rId116" w:history="1">
              <w:r w:rsidR="005F12E4" w:rsidRPr="00E65420">
                <w:rPr>
                  <w:rStyle w:val="Kpr"/>
                  <w:rFonts w:ascii="Arial" w:hAnsi="Arial" w:cs="Arial"/>
                  <w:b/>
                  <w:bCs/>
                  <w:color w:val="000000" w:themeColor="text1"/>
                  <w:u w:val="none"/>
                  <w:lang w:val="de-DE"/>
                </w:rPr>
                <w:t xml:space="preserve"> </w:t>
              </w:r>
            </w:hyperlink>
            <w:hyperlink r:id="rId117" w:history="1">
              <w:r w:rsidR="005F12E4" w:rsidRPr="00E65420">
                <w:rPr>
                  <w:rStyle w:val="Kpr"/>
                  <w:rFonts w:ascii="Arial" w:hAnsi="Arial" w:cs="Arial"/>
                  <w:b/>
                  <w:bCs/>
                  <w:color w:val="000000" w:themeColor="text1"/>
                  <w:u w:val="none"/>
                </w:rPr>
                <w:t xml:space="preserve">       </w:t>
              </w:r>
            </w:hyperlink>
            <w:hyperlink r:id="rId118" w:history="1">
              <w:r w:rsidR="005F12E4" w:rsidRPr="00E65420">
                <w:rPr>
                  <w:rStyle w:val="Kpr"/>
                  <w:rFonts w:ascii="Arial" w:hAnsi="Arial" w:cs="Arial"/>
                  <w:bCs/>
                  <w:color w:val="000000" w:themeColor="text1"/>
                  <w:u w:val="none"/>
                  <w:lang w:val="de-DE"/>
                </w:rPr>
                <w:t xml:space="preserve">Zheng </w:t>
              </w:r>
            </w:hyperlink>
            <w:hyperlink r:id="rId119" w:history="1">
              <w:r w:rsidR="005F12E4" w:rsidRPr="00E65420">
                <w:rPr>
                  <w:rStyle w:val="Kpr"/>
                  <w:rFonts w:ascii="Arial" w:hAnsi="Arial" w:cs="Arial"/>
                  <w:bCs/>
                  <w:color w:val="000000" w:themeColor="text1"/>
                  <w:u w:val="none"/>
                  <w:lang w:val="de-DE"/>
                </w:rPr>
                <w:t>et al. 2020</w:t>
              </w:r>
            </w:hyperlink>
          </w:p>
        </w:tc>
        <w:tc>
          <w:tcPr>
            <w:tcW w:w="4961"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20" w:history="1">
              <w:r w:rsidR="005F12E4" w:rsidRPr="00E65420">
                <w:rPr>
                  <w:rStyle w:val="Kpr"/>
                  <w:rFonts w:ascii="Arial" w:hAnsi="Arial" w:cs="Arial"/>
                  <w:b/>
                  <w:bCs/>
                  <w:color w:val="000000" w:themeColor="text1"/>
                  <w:u w:val="none"/>
                  <w:lang w:val="de-DE"/>
                </w:rPr>
                <w:t>Secundilactobacillus</w:t>
              </w:r>
            </w:hyperlink>
            <w:hyperlink r:id="rId121" w:history="1">
              <w:r w:rsidR="005F12E4" w:rsidRPr="00E65420">
                <w:rPr>
                  <w:rStyle w:val="Kpr"/>
                  <w:rFonts w:ascii="Arial" w:hAnsi="Arial" w:cs="Arial"/>
                  <w:bCs/>
                  <w:color w:val="000000" w:themeColor="text1"/>
                  <w:u w:val="none"/>
                </w:rPr>
                <w:t xml:space="preserve">    </w:t>
              </w:r>
            </w:hyperlink>
            <w:hyperlink r:id="rId122" w:history="1">
              <w:r w:rsidR="005F12E4" w:rsidRPr="00E65420">
                <w:rPr>
                  <w:rStyle w:val="Kpr"/>
                  <w:rFonts w:ascii="Arial" w:hAnsi="Arial" w:cs="Arial"/>
                  <w:bCs/>
                  <w:color w:val="000000" w:themeColor="text1"/>
                  <w:u w:val="none"/>
                  <w:lang w:val="de-DE"/>
                </w:rPr>
                <w:t xml:space="preserve"> </w:t>
              </w:r>
            </w:hyperlink>
            <w:hyperlink r:id="rId123" w:history="1">
              <w:r w:rsidR="005F12E4" w:rsidRPr="00E65420">
                <w:rPr>
                  <w:rStyle w:val="Kpr"/>
                  <w:rFonts w:ascii="Arial" w:hAnsi="Arial" w:cs="Arial"/>
                  <w:bCs/>
                  <w:color w:val="000000" w:themeColor="text1"/>
                  <w:u w:val="none"/>
                  <w:lang w:val="de-DE"/>
                </w:rPr>
                <w:t>Zheng et al. 2020</w:t>
              </w:r>
            </w:hyperlink>
          </w:p>
        </w:tc>
      </w:tr>
      <w:tr w:rsidR="005F12E4" w:rsidRPr="005F12E4" w:rsidTr="00E65420">
        <w:trPr>
          <w:trHeight w:val="55"/>
        </w:trPr>
        <w:tc>
          <w:tcPr>
            <w:tcW w:w="5070" w:type="dxa"/>
            <w:shd w:val="clear" w:color="auto" w:fill="FFFFFF"/>
            <w:tcMar>
              <w:top w:w="15" w:type="dxa"/>
              <w:left w:w="108" w:type="dxa"/>
              <w:bottom w:w="0" w:type="dxa"/>
              <w:right w:w="108" w:type="dxa"/>
            </w:tcMar>
            <w:vAlign w:val="bottom"/>
            <w:hideMark/>
          </w:tcPr>
          <w:p w:rsidR="00B03F60" w:rsidRPr="00E65420" w:rsidRDefault="001C3D49" w:rsidP="00444216">
            <w:pPr>
              <w:spacing w:after="0" w:line="240" w:lineRule="auto"/>
              <w:jc w:val="both"/>
              <w:rPr>
                <w:rFonts w:ascii="Arial" w:hAnsi="Arial" w:cs="Arial"/>
                <w:bCs/>
                <w:color w:val="000000" w:themeColor="text1"/>
              </w:rPr>
            </w:pPr>
            <w:hyperlink r:id="rId124" w:history="1">
              <w:r w:rsidR="005F12E4" w:rsidRPr="00E65420">
                <w:rPr>
                  <w:rStyle w:val="Kpr"/>
                  <w:rFonts w:ascii="Arial" w:hAnsi="Arial" w:cs="Arial"/>
                  <w:b/>
                  <w:bCs/>
                  <w:color w:val="000000" w:themeColor="text1"/>
                  <w:u w:val="none"/>
                  <w:lang w:val="de-DE"/>
                </w:rPr>
                <w:t>Lactobacillus</w:t>
              </w:r>
            </w:hyperlink>
            <w:hyperlink r:id="rId125" w:history="1">
              <w:r w:rsidR="005F12E4" w:rsidRPr="00E65420">
                <w:rPr>
                  <w:rStyle w:val="Kpr"/>
                  <w:rFonts w:ascii="Arial" w:hAnsi="Arial" w:cs="Arial"/>
                  <w:b/>
                  <w:bCs/>
                  <w:color w:val="000000" w:themeColor="text1"/>
                  <w:u w:val="none"/>
                  <w:lang w:val="de-DE"/>
                </w:rPr>
                <w:t xml:space="preserve"> </w:t>
              </w:r>
            </w:hyperlink>
            <w:hyperlink r:id="rId126" w:history="1">
              <w:r w:rsidR="005F12E4" w:rsidRPr="00E65420">
                <w:rPr>
                  <w:rStyle w:val="Kpr"/>
                  <w:rFonts w:ascii="Arial" w:hAnsi="Arial" w:cs="Arial"/>
                  <w:b/>
                  <w:bCs/>
                  <w:color w:val="000000" w:themeColor="text1"/>
                  <w:u w:val="none"/>
                </w:rPr>
                <w:t xml:space="preserve">                </w:t>
              </w:r>
            </w:hyperlink>
            <w:hyperlink r:id="rId127" w:history="1">
              <w:r w:rsidR="005F12E4" w:rsidRPr="00E65420">
                <w:rPr>
                  <w:rStyle w:val="Kpr"/>
                  <w:rFonts w:ascii="Arial" w:hAnsi="Arial" w:cs="Arial"/>
                  <w:bCs/>
                  <w:color w:val="000000" w:themeColor="text1"/>
                  <w:u w:val="none"/>
                  <w:lang w:val="de-DE"/>
                </w:rPr>
                <w:t>Beijerinck</w:t>
              </w:r>
            </w:hyperlink>
            <w:hyperlink r:id="rId128" w:history="1">
              <w:r w:rsidR="005F12E4" w:rsidRPr="00E65420">
                <w:rPr>
                  <w:rStyle w:val="Kpr"/>
                  <w:rFonts w:ascii="Arial" w:hAnsi="Arial" w:cs="Arial"/>
                  <w:bCs/>
                  <w:color w:val="000000" w:themeColor="text1"/>
                  <w:u w:val="none"/>
                  <w:lang w:val="de-DE"/>
                </w:rPr>
                <w:t xml:space="preserve"> 1901</w:t>
              </w:r>
            </w:hyperlink>
          </w:p>
        </w:tc>
        <w:tc>
          <w:tcPr>
            <w:tcW w:w="4961" w:type="dxa"/>
            <w:shd w:val="clear" w:color="auto" w:fill="FFFFFF"/>
            <w:tcMar>
              <w:top w:w="15" w:type="dxa"/>
              <w:left w:w="108" w:type="dxa"/>
              <w:bottom w:w="0" w:type="dxa"/>
              <w:right w:w="108" w:type="dxa"/>
            </w:tcMar>
            <w:hideMark/>
          </w:tcPr>
          <w:p w:rsidR="00B03F60" w:rsidRPr="00E65420" w:rsidRDefault="005F12E4" w:rsidP="00444216">
            <w:pPr>
              <w:spacing w:after="0" w:line="240" w:lineRule="auto"/>
              <w:jc w:val="both"/>
              <w:rPr>
                <w:rFonts w:ascii="Arial" w:hAnsi="Arial" w:cs="Arial"/>
                <w:bCs/>
                <w:color w:val="000000" w:themeColor="text1"/>
              </w:rPr>
            </w:pPr>
            <w:r w:rsidRPr="00E65420">
              <w:rPr>
                <w:rFonts w:ascii="Arial" w:hAnsi="Arial" w:cs="Arial"/>
                <w:bCs/>
                <w:color w:val="000000" w:themeColor="text1"/>
                <w:lang w:val="de-DE"/>
              </w:rPr>
              <w:t> </w:t>
            </w:r>
          </w:p>
        </w:tc>
      </w:tr>
    </w:tbl>
    <w:p w:rsidR="005F12E4" w:rsidRDefault="005F12E4" w:rsidP="00444216">
      <w:pPr>
        <w:spacing w:after="0" w:line="240" w:lineRule="auto"/>
        <w:jc w:val="both"/>
        <w:rPr>
          <w:rFonts w:ascii="Arial" w:hAnsi="Arial" w:cs="Arial"/>
          <w:bCs/>
        </w:rPr>
      </w:pPr>
    </w:p>
    <w:p w:rsidR="005F12E4" w:rsidRPr="00E65420" w:rsidRDefault="005F12E4" w:rsidP="00444216">
      <w:pPr>
        <w:spacing w:after="0" w:line="240" w:lineRule="auto"/>
        <w:jc w:val="both"/>
        <w:rPr>
          <w:rFonts w:ascii="Arial" w:hAnsi="Arial" w:cs="Arial"/>
          <w:b/>
          <w:bCs/>
          <w:i/>
          <w:iCs/>
          <w:sz w:val="28"/>
          <w:szCs w:val="28"/>
        </w:rPr>
      </w:pPr>
      <w:r w:rsidRPr="00E65420">
        <w:rPr>
          <w:rFonts w:ascii="Arial" w:hAnsi="Arial" w:cs="Arial"/>
          <w:b/>
          <w:bCs/>
          <w:sz w:val="28"/>
          <w:szCs w:val="28"/>
        </w:rPr>
        <w:t>Familya</w:t>
      </w:r>
      <w:r w:rsidRPr="00E65420">
        <w:rPr>
          <w:rFonts w:ascii="Arial" w:hAnsi="Arial" w:cs="Arial"/>
          <w:b/>
          <w:bCs/>
          <w:i/>
          <w:iCs/>
          <w:sz w:val="28"/>
          <w:szCs w:val="28"/>
        </w:rPr>
        <w:t xml:space="preserve"> Streptococcaceae              </w:t>
      </w:r>
    </w:p>
    <w:tbl>
      <w:tblPr>
        <w:tblW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2"/>
      </w:tblGrid>
      <w:tr w:rsidR="005F12E4" w:rsidRPr="00444216" w:rsidTr="00444216">
        <w:trPr>
          <w:trHeight w:val="131"/>
        </w:trPr>
        <w:tc>
          <w:tcPr>
            <w:tcW w:w="5112" w:type="dxa"/>
            <w:shd w:val="clear" w:color="auto" w:fill="FFFFFF"/>
            <w:tcMar>
              <w:top w:w="75" w:type="dxa"/>
              <w:left w:w="150" w:type="dxa"/>
              <w:bottom w:w="75" w:type="dxa"/>
              <w:right w:w="150" w:type="dxa"/>
            </w:tcMar>
            <w:vAlign w:val="bottom"/>
            <w:hideMark/>
          </w:tcPr>
          <w:p w:rsidR="00B03F60" w:rsidRPr="00444216" w:rsidRDefault="001C3D49" w:rsidP="00444216">
            <w:pPr>
              <w:spacing w:after="0" w:line="240" w:lineRule="auto"/>
              <w:jc w:val="both"/>
              <w:rPr>
                <w:rFonts w:ascii="Arial" w:hAnsi="Arial" w:cs="Arial"/>
                <w:b/>
                <w:bCs/>
                <w:i/>
                <w:iCs/>
                <w:color w:val="000000" w:themeColor="text1"/>
              </w:rPr>
            </w:pPr>
            <w:hyperlink r:id="rId129" w:history="1">
              <w:r w:rsidR="005F12E4" w:rsidRPr="00444216">
                <w:rPr>
                  <w:rStyle w:val="Kpr"/>
                  <w:rFonts w:ascii="Arial" w:hAnsi="Arial" w:cs="Arial"/>
                  <w:b/>
                  <w:bCs/>
                  <w:i/>
                  <w:iCs/>
                  <w:color w:val="000000" w:themeColor="text1"/>
                  <w:u w:val="none"/>
                </w:rPr>
                <w:t>Floricoccus</w:t>
              </w:r>
            </w:hyperlink>
            <w:hyperlink r:id="rId130" w:history="1">
              <w:r w:rsidR="005F12E4" w:rsidRPr="00444216">
                <w:rPr>
                  <w:rStyle w:val="Kpr"/>
                  <w:rFonts w:ascii="Arial" w:hAnsi="Arial" w:cs="Arial"/>
                  <w:b/>
                  <w:bCs/>
                  <w:i/>
                  <w:iCs/>
                  <w:color w:val="000000" w:themeColor="text1"/>
                  <w:u w:val="none"/>
                </w:rPr>
                <w:t xml:space="preserve"> </w:t>
              </w:r>
            </w:hyperlink>
            <w:hyperlink r:id="rId131" w:history="1">
              <w:r w:rsidR="005F12E4" w:rsidRPr="00444216">
                <w:rPr>
                  <w:rStyle w:val="Kpr"/>
                  <w:rFonts w:ascii="Arial" w:hAnsi="Arial" w:cs="Arial"/>
                  <w:b/>
                  <w:bCs/>
                  <w:i/>
                  <w:iCs/>
                  <w:color w:val="000000" w:themeColor="text1"/>
                  <w:u w:val="none"/>
                </w:rPr>
                <w:t xml:space="preserve">        </w:t>
              </w:r>
            </w:hyperlink>
            <w:hyperlink r:id="rId132" w:history="1">
              <w:r w:rsidR="005F12E4" w:rsidRPr="00444216">
                <w:rPr>
                  <w:rStyle w:val="Kpr"/>
                  <w:rFonts w:ascii="Arial" w:hAnsi="Arial" w:cs="Arial"/>
                  <w:b/>
                  <w:bCs/>
                  <w:i/>
                  <w:iCs/>
                  <w:color w:val="000000" w:themeColor="text1"/>
                  <w:u w:val="none"/>
                </w:rPr>
                <w:t>Chuah</w:t>
              </w:r>
            </w:hyperlink>
            <w:hyperlink r:id="rId133" w:history="1">
              <w:r w:rsidR="005F12E4" w:rsidRPr="00444216">
                <w:rPr>
                  <w:rStyle w:val="Kpr"/>
                  <w:rFonts w:ascii="Arial" w:hAnsi="Arial" w:cs="Arial"/>
                  <w:b/>
                  <w:bCs/>
                  <w:i/>
                  <w:iCs/>
                  <w:color w:val="000000" w:themeColor="text1"/>
                  <w:u w:val="none"/>
                </w:rPr>
                <w:t xml:space="preserve"> </w:t>
              </w:r>
            </w:hyperlink>
            <w:hyperlink r:id="rId134" w:history="1">
              <w:r w:rsidR="005F12E4" w:rsidRPr="00444216">
                <w:rPr>
                  <w:rStyle w:val="Kpr"/>
                  <w:rFonts w:ascii="Arial" w:hAnsi="Arial" w:cs="Arial"/>
                  <w:b/>
                  <w:bCs/>
                  <w:i/>
                  <w:iCs/>
                  <w:color w:val="000000" w:themeColor="text1"/>
                  <w:u w:val="none"/>
                </w:rPr>
                <w:t>et al. 2017</w:t>
              </w:r>
            </w:hyperlink>
          </w:p>
        </w:tc>
      </w:tr>
      <w:tr w:rsidR="005F12E4" w:rsidRPr="00444216" w:rsidTr="00444216">
        <w:tc>
          <w:tcPr>
            <w:tcW w:w="5112" w:type="dxa"/>
            <w:shd w:val="clear" w:color="auto" w:fill="FFFFFF"/>
            <w:tcMar>
              <w:top w:w="75" w:type="dxa"/>
              <w:left w:w="150" w:type="dxa"/>
              <w:bottom w:w="75" w:type="dxa"/>
              <w:right w:w="150" w:type="dxa"/>
            </w:tcMar>
            <w:vAlign w:val="bottom"/>
            <w:hideMark/>
          </w:tcPr>
          <w:p w:rsidR="00B03F60" w:rsidRPr="00444216" w:rsidRDefault="001C3D49" w:rsidP="00444216">
            <w:pPr>
              <w:spacing w:after="0" w:line="240" w:lineRule="auto"/>
              <w:jc w:val="both"/>
              <w:rPr>
                <w:rFonts w:ascii="Arial" w:hAnsi="Arial" w:cs="Arial"/>
                <w:b/>
                <w:bCs/>
                <w:i/>
                <w:iCs/>
                <w:color w:val="000000" w:themeColor="text1"/>
              </w:rPr>
            </w:pPr>
            <w:hyperlink r:id="rId135" w:history="1">
              <w:r w:rsidR="005F12E4" w:rsidRPr="00444216">
                <w:rPr>
                  <w:rStyle w:val="Kpr"/>
                  <w:rFonts w:ascii="Arial" w:hAnsi="Arial" w:cs="Arial"/>
                  <w:b/>
                  <w:bCs/>
                  <w:i/>
                  <w:iCs/>
                  <w:color w:val="000000" w:themeColor="text1"/>
                  <w:u w:val="none"/>
                </w:rPr>
                <w:t>Lactococcus</w:t>
              </w:r>
            </w:hyperlink>
            <w:hyperlink r:id="rId136" w:history="1">
              <w:r w:rsidR="005F12E4" w:rsidRPr="00444216">
                <w:rPr>
                  <w:rStyle w:val="Kpr"/>
                  <w:rFonts w:ascii="Arial" w:hAnsi="Arial" w:cs="Arial"/>
                  <w:b/>
                  <w:bCs/>
                  <w:i/>
                  <w:iCs/>
                  <w:color w:val="000000" w:themeColor="text1"/>
                  <w:u w:val="none"/>
                </w:rPr>
                <w:t xml:space="preserve">        </w:t>
              </w:r>
            </w:hyperlink>
            <w:hyperlink r:id="rId137" w:history="1">
              <w:r w:rsidR="005F12E4" w:rsidRPr="00444216">
                <w:rPr>
                  <w:rStyle w:val="Kpr"/>
                  <w:rFonts w:ascii="Arial" w:hAnsi="Arial" w:cs="Arial"/>
                  <w:b/>
                  <w:bCs/>
                  <w:i/>
                  <w:iCs/>
                  <w:color w:val="000000" w:themeColor="text1"/>
                  <w:u w:val="none"/>
                </w:rPr>
                <w:t>Schleifer</w:t>
              </w:r>
            </w:hyperlink>
            <w:hyperlink r:id="rId138" w:history="1">
              <w:r w:rsidR="005F12E4" w:rsidRPr="00444216">
                <w:rPr>
                  <w:rStyle w:val="Kpr"/>
                  <w:rFonts w:ascii="Arial" w:hAnsi="Arial" w:cs="Arial"/>
                  <w:b/>
                  <w:bCs/>
                  <w:i/>
                  <w:iCs/>
                  <w:color w:val="000000" w:themeColor="text1"/>
                  <w:u w:val="none"/>
                </w:rPr>
                <w:t xml:space="preserve"> et al. 1986</w:t>
              </w:r>
            </w:hyperlink>
          </w:p>
        </w:tc>
      </w:tr>
      <w:tr w:rsidR="005F12E4" w:rsidRPr="00444216" w:rsidTr="00444216">
        <w:tc>
          <w:tcPr>
            <w:tcW w:w="5112" w:type="dxa"/>
            <w:shd w:val="clear" w:color="auto" w:fill="FFFFFF"/>
            <w:tcMar>
              <w:top w:w="75" w:type="dxa"/>
              <w:left w:w="150" w:type="dxa"/>
              <w:bottom w:w="75" w:type="dxa"/>
              <w:right w:w="150" w:type="dxa"/>
            </w:tcMar>
            <w:vAlign w:val="bottom"/>
            <w:hideMark/>
          </w:tcPr>
          <w:p w:rsidR="00B03F60" w:rsidRPr="00444216" w:rsidRDefault="001C3D49" w:rsidP="00444216">
            <w:pPr>
              <w:spacing w:after="0" w:line="240" w:lineRule="auto"/>
              <w:jc w:val="both"/>
              <w:rPr>
                <w:rFonts w:ascii="Arial" w:hAnsi="Arial" w:cs="Arial"/>
                <w:b/>
                <w:bCs/>
                <w:i/>
                <w:iCs/>
                <w:color w:val="000000" w:themeColor="text1"/>
              </w:rPr>
            </w:pPr>
            <w:hyperlink r:id="rId139" w:history="1">
              <w:r w:rsidR="005F12E4" w:rsidRPr="00444216">
                <w:rPr>
                  <w:rStyle w:val="Kpr"/>
                  <w:rFonts w:ascii="Arial" w:hAnsi="Arial" w:cs="Arial"/>
                  <w:b/>
                  <w:bCs/>
                  <w:i/>
                  <w:iCs/>
                  <w:color w:val="000000" w:themeColor="text1"/>
                  <w:u w:val="none"/>
                </w:rPr>
                <w:t>Lactovum</w:t>
              </w:r>
            </w:hyperlink>
            <w:hyperlink r:id="rId140" w:history="1">
              <w:r w:rsidR="005F12E4" w:rsidRPr="00444216">
                <w:rPr>
                  <w:rStyle w:val="Kpr"/>
                  <w:rFonts w:ascii="Arial" w:hAnsi="Arial" w:cs="Arial"/>
                  <w:b/>
                  <w:bCs/>
                  <w:i/>
                  <w:iCs/>
                  <w:color w:val="000000" w:themeColor="text1"/>
                  <w:u w:val="none"/>
                </w:rPr>
                <w:t xml:space="preserve"> </w:t>
              </w:r>
            </w:hyperlink>
            <w:hyperlink r:id="rId141" w:history="1">
              <w:r w:rsidR="005F12E4" w:rsidRPr="00444216">
                <w:rPr>
                  <w:rStyle w:val="Kpr"/>
                  <w:rFonts w:ascii="Arial" w:hAnsi="Arial" w:cs="Arial"/>
                  <w:b/>
                  <w:bCs/>
                  <w:i/>
                  <w:iCs/>
                  <w:color w:val="000000" w:themeColor="text1"/>
                  <w:u w:val="none"/>
                </w:rPr>
                <w:t xml:space="preserve">            </w:t>
              </w:r>
            </w:hyperlink>
            <w:hyperlink r:id="rId142" w:history="1">
              <w:r w:rsidR="005F12E4" w:rsidRPr="00444216">
                <w:rPr>
                  <w:rStyle w:val="Kpr"/>
                  <w:rFonts w:ascii="Arial" w:hAnsi="Arial" w:cs="Arial"/>
                  <w:b/>
                  <w:bCs/>
                  <w:i/>
                  <w:iCs/>
                  <w:color w:val="000000" w:themeColor="text1"/>
                  <w:u w:val="none"/>
                </w:rPr>
                <w:t>Matthies</w:t>
              </w:r>
            </w:hyperlink>
            <w:hyperlink r:id="rId143" w:history="1">
              <w:r w:rsidR="005F12E4" w:rsidRPr="00444216">
                <w:rPr>
                  <w:rStyle w:val="Kpr"/>
                  <w:rFonts w:ascii="Arial" w:hAnsi="Arial" w:cs="Arial"/>
                  <w:b/>
                  <w:bCs/>
                  <w:i/>
                  <w:iCs/>
                  <w:color w:val="000000" w:themeColor="text1"/>
                  <w:u w:val="none"/>
                </w:rPr>
                <w:t xml:space="preserve"> </w:t>
              </w:r>
            </w:hyperlink>
            <w:hyperlink r:id="rId144" w:history="1">
              <w:r w:rsidR="005F12E4" w:rsidRPr="00444216">
                <w:rPr>
                  <w:rStyle w:val="Kpr"/>
                  <w:rFonts w:ascii="Arial" w:hAnsi="Arial" w:cs="Arial"/>
                  <w:b/>
                  <w:bCs/>
                  <w:i/>
                  <w:iCs/>
                  <w:color w:val="000000" w:themeColor="text1"/>
                  <w:u w:val="none"/>
                </w:rPr>
                <w:t>et al. 2005</w:t>
              </w:r>
            </w:hyperlink>
          </w:p>
        </w:tc>
      </w:tr>
      <w:tr w:rsidR="005F12E4" w:rsidRPr="00444216" w:rsidTr="00444216">
        <w:tc>
          <w:tcPr>
            <w:tcW w:w="5112" w:type="dxa"/>
            <w:shd w:val="clear" w:color="auto" w:fill="FFFFFF"/>
            <w:tcMar>
              <w:top w:w="75" w:type="dxa"/>
              <w:left w:w="150" w:type="dxa"/>
              <w:bottom w:w="75" w:type="dxa"/>
              <w:right w:w="150" w:type="dxa"/>
            </w:tcMar>
            <w:vAlign w:val="bottom"/>
            <w:hideMark/>
          </w:tcPr>
          <w:p w:rsidR="00B03F60" w:rsidRPr="00444216" w:rsidRDefault="001C3D49" w:rsidP="00444216">
            <w:pPr>
              <w:spacing w:after="0" w:line="240" w:lineRule="auto"/>
              <w:jc w:val="both"/>
              <w:rPr>
                <w:rFonts w:ascii="Arial" w:hAnsi="Arial" w:cs="Arial"/>
                <w:b/>
                <w:bCs/>
                <w:i/>
                <w:iCs/>
                <w:color w:val="000000" w:themeColor="text1"/>
              </w:rPr>
            </w:pPr>
            <w:hyperlink r:id="rId145" w:history="1">
              <w:r w:rsidR="005F12E4" w:rsidRPr="00444216">
                <w:rPr>
                  <w:rStyle w:val="Kpr"/>
                  <w:rFonts w:ascii="Arial" w:hAnsi="Arial" w:cs="Arial"/>
                  <w:b/>
                  <w:bCs/>
                  <w:i/>
                  <w:iCs/>
                  <w:color w:val="000000" w:themeColor="text1"/>
                  <w:u w:val="none"/>
                </w:rPr>
                <w:t>Streptococcus</w:t>
              </w:r>
            </w:hyperlink>
            <w:hyperlink r:id="rId146" w:history="1">
              <w:r w:rsidR="005F12E4" w:rsidRPr="00444216">
                <w:rPr>
                  <w:rStyle w:val="Kpr"/>
                  <w:rFonts w:ascii="Arial" w:hAnsi="Arial" w:cs="Arial"/>
                  <w:b/>
                  <w:bCs/>
                  <w:i/>
                  <w:iCs/>
                  <w:color w:val="000000" w:themeColor="text1"/>
                  <w:u w:val="none"/>
                </w:rPr>
                <w:t xml:space="preserve"> </w:t>
              </w:r>
            </w:hyperlink>
            <w:hyperlink r:id="rId147" w:history="1">
              <w:r w:rsidR="005F12E4" w:rsidRPr="00444216">
                <w:rPr>
                  <w:rStyle w:val="Kpr"/>
                  <w:rFonts w:ascii="Arial" w:hAnsi="Arial" w:cs="Arial"/>
                  <w:b/>
                  <w:bCs/>
                  <w:i/>
                  <w:iCs/>
                  <w:color w:val="000000" w:themeColor="text1"/>
                  <w:u w:val="none"/>
                </w:rPr>
                <w:t xml:space="preserve">     </w:t>
              </w:r>
            </w:hyperlink>
            <w:hyperlink r:id="rId148" w:history="1">
              <w:r w:rsidR="005F12E4" w:rsidRPr="00444216">
                <w:rPr>
                  <w:rStyle w:val="Kpr"/>
                  <w:rFonts w:ascii="Arial" w:hAnsi="Arial" w:cs="Arial"/>
                  <w:b/>
                  <w:bCs/>
                  <w:i/>
                  <w:iCs/>
                  <w:color w:val="000000" w:themeColor="text1"/>
                  <w:u w:val="none"/>
                </w:rPr>
                <w:t>Rosenbach</w:t>
              </w:r>
            </w:hyperlink>
            <w:hyperlink r:id="rId149" w:history="1">
              <w:r w:rsidR="005F12E4" w:rsidRPr="00444216">
                <w:rPr>
                  <w:rStyle w:val="Kpr"/>
                  <w:rFonts w:ascii="Arial" w:hAnsi="Arial" w:cs="Arial"/>
                  <w:b/>
                  <w:bCs/>
                  <w:i/>
                  <w:iCs/>
                  <w:color w:val="000000" w:themeColor="text1"/>
                  <w:u w:val="none"/>
                </w:rPr>
                <w:t xml:space="preserve"> </w:t>
              </w:r>
            </w:hyperlink>
            <w:hyperlink r:id="rId150" w:history="1">
              <w:r w:rsidR="005F12E4" w:rsidRPr="00444216">
                <w:rPr>
                  <w:rStyle w:val="Kpr"/>
                  <w:rFonts w:ascii="Arial" w:hAnsi="Arial" w:cs="Arial"/>
                  <w:b/>
                  <w:bCs/>
                  <w:i/>
                  <w:iCs/>
                  <w:color w:val="000000" w:themeColor="text1"/>
                  <w:u w:val="none"/>
                </w:rPr>
                <w:t xml:space="preserve">1884 </w:t>
              </w:r>
            </w:hyperlink>
          </w:p>
        </w:tc>
      </w:tr>
    </w:tbl>
    <w:p w:rsidR="005F12E4" w:rsidRDefault="005F12E4" w:rsidP="00444216">
      <w:pPr>
        <w:spacing w:after="0" w:line="240" w:lineRule="auto"/>
        <w:jc w:val="both"/>
        <w:rPr>
          <w:rFonts w:ascii="Arial" w:hAnsi="Arial" w:cs="Arial"/>
          <w:b/>
          <w:bCs/>
          <w:i/>
          <w:iCs/>
        </w:rPr>
      </w:pPr>
    </w:p>
    <w:p w:rsidR="005F12E4" w:rsidRPr="00E65420" w:rsidRDefault="005F12E4" w:rsidP="00444216">
      <w:pPr>
        <w:spacing w:after="0" w:line="240" w:lineRule="auto"/>
        <w:jc w:val="both"/>
        <w:rPr>
          <w:rFonts w:ascii="Arial" w:hAnsi="Arial" w:cs="Arial"/>
          <w:b/>
          <w:bCs/>
          <w:i/>
          <w:iCs/>
          <w:sz w:val="28"/>
          <w:szCs w:val="28"/>
        </w:rPr>
      </w:pPr>
      <w:proofErr w:type="gramStart"/>
      <w:r w:rsidRPr="00E65420">
        <w:rPr>
          <w:rFonts w:ascii="Arial" w:hAnsi="Arial" w:cs="Arial"/>
          <w:b/>
          <w:bCs/>
          <w:i/>
          <w:iCs/>
          <w:sz w:val="28"/>
          <w:szCs w:val="28"/>
        </w:rPr>
        <w:t>Familya   Leuconostocaceae</w:t>
      </w:r>
      <w:proofErr w:type="gramEnd"/>
    </w:p>
    <w:tbl>
      <w:tblPr>
        <w:tblW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2"/>
      </w:tblGrid>
      <w:tr w:rsidR="00E65420" w:rsidRPr="00E65420" w:rsidTr="00E65420">
        <w:trPr>
          <w:trHeight w:val="76"/>
        </w:trPr>
        <w:tc>
          <w:tcPr>
            <w:tcW w:w="5112"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51" w:history="1">
              <w:r w:rsidR="005F12E4" w:rsidRPr="00E65420">
                <w:rPr>
                  <w:rStyle w:val="Kpr"/>
                  <w:rFonts w:ascii="Arial" w:hAnsi="Arial" w:cs="Arial"/>
                  <w:b/>
                  <w:bCs/>
                  <w:i/>
                  <w:iCs/>
                  <w:color w:val="000000" w:themeColor="text1"/>
                  <w:u w:val="none"/>
                </w:rPr>
                <w:t>Convivina</w:t>
              </w:r>
            </w:hyperlink>
            <w:hyperlink r:id="rId152" w:history="1">
              <w:r w:rsidR="005F12E4" w:rsidRPr="00E65420">
                <w:rPr>
                  <w:rStyle w:val="Kpr"/>
                  <w:rFonts w:ascii="Arial" w:hAnsi="Arial" w:cs="Arial"/>
                  <w:b/>
                  <w:bCs/>
                  <w:i/>
                  <w:iCs/>
                  <w:color w:val="000000" w:themeColor="text1"/>
                  <w:u w:val="none"/>
                </w:rPr>
                <w:t xml:space="preserve"> </w:t>
              </w:r>
            </w:hyperlink>
            <w:hyperlink r:id="rId153" w:history="1">
              <w:r w:rsidR="005F12E4" w:rsidRPr="00E65420">
                <w:rPr>
                  <w:rStyle w:val="Kpr"/>
                  <w:rFonts w:ascii="Arial" w:hAnsi="Arial" w:cs="Arial"/>
                  <w:b/>
                  <w:bCs/>
                  <w:i/>
                  <w:iCs/>
                  <w:color w:val="000000" w:themeColor="text1"/>
                  <w:u w:val="none"/>
                </w:rPr>
                <w:t xml:space="preserve">           </w:t>
              </w:r>
            </w:hyperlink>
            <w:hyperlink r:id="rId154" w:history="1">
              <w:r w:rsidR="005F12E4" w:rsidRPr="00E65420">
                <w:rPr>
                  <w:rStyle w:val="Kpr"/>
                  <w:rFonts w:ascii="Arial" w:hAnsi="Arial" w:cs="Arial"/>
                  <w:b/>
                  <w:bCs/>
                  <w:i/>
                  <w:iCs/>
                  <w:color w:val="000000" w:themeColor="text1"/>
                  <w:u w:val="none"/>
                </w:rPr>
                <w:t>Praet</w:t>
              </w:r>
            </w:hyperlink>
            <w:hyperlink r:id="rId155" w:history="1">
              <w:r w:rsidR="005F12E4" w:rsidRPr="00E65420">
                <w:rPr>
                  <w:rStyle w:val="Kpr"/>
                  <w:rFonts w:ascii="Arial" w:hAnsi="Arial" w:cs="Arial"/>
                  <w:b/>
                  <w:bCs/>
                  <w:i/>
                  <w:iCs/>
                  <w:color w:val="000000" w:themeColor="text1"/>
                  <w:u w:val="none"/>
                </w:rPr>
                <w:t xml:space="preserve"> </w:t>
              </w:r>
            </w:hyperlink>
            <w:hyperlink r:id="rId156" w:history="1">
              <w:r w:rsidR="005F12E4" w:rsidRPr="00E65420">
                <w:rPr>
                  <w:rStyle w:val="Kpr"/>
                  <w:rFonts w:ascii="Arial" w:hAnsi="Arial" w:cs="Arial"/>
                  <w:b/>
                  <w:bCs/>
                  <w:i/>
                  <w:iCs/>
                  <w:color w:val="000000" w:themeColor="text1"/>
                  <w:u w:val="none"/>
                </w:rPr>
                <w:t>et al. 2015</w:t>
              </w:r>
            </w:hyperlink>
          </w:p>
        </w:tc>
      </w:tr>
      <w:tr w:rsidR="00E65420" w:rsidRPr="00E65420" w:rsidTr="00E65420">
        <w:trPr>
          <w:trHeight w:val="25"/>
        </w:trPr>
        <w:tc>
          <w:tcPr>
            <w:tcW w:w="5112"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57" w:history="1">
              <w:r w:rsidR="005F12E4" w:rsidRPr="00E65420">
                <w:rPr>
                  <w:rStyle w:val="Kpr"/>
                  <w:rFonts w:ascii="Arial" w:hAnsi="Arial" w:cs="Arial"/>
                  <w:b/>
                  <w:bCs/>
                  <w:i/>
                  <w:iCs/>
                  <w:color w:val="000000" w:themeColor="text1"/>
                  <w:u w:val="none"/>
                </w:rPr>
                <w:t>Fructobacillus</w:t>
              </w:r>
            </w:hyperlink>
            <w:hyperlink r:id="rId158" w:history="1">
              <w:r w:rsidR="005F12E4" w:rsidRPr="00E65420">
                <w:rPr>
                  <w:rStyle w:val="Kpr"/>
                  <w:rFonts w:ascii="Arial" w:hAnsi="Arial" w:cs="Arial"/>
                  <w:b/>
                  <w:bCs/>
                  <w:i/>
                  <w:iCs/>
                  <w:color w:val="000000" w:themeColor="text1"/>
                  <w:u w:val="none"/>
                </w:rPr>
                <w:t xml:space="preserve"> </w:t>
              </w:r>
            </w:hyperlink>
            <w:hyperlink r:id="rId159" w:history="1">
              <w:r w:rsidR="005F12E4" w:rsidRPr="00E65420">
                <w:rPr>
                  <w:rStyle w:val="Kpr"/>
                  <w:rFonts w:ascii="Arial" w:hAnsi="Arial" w:cs="Arial"/>
                  <w:b/>
                  <w:bCs/>
                  <w:i/>
                  <w:iCs/>
                  <w:color w:val="000000" w:themeColor="text1"/>
                  <w:u w:val="none"/>
                </w:rPr>
                <w:t xml:space="preserve">    </w:t>
              </w:r>
            </w:hyperlink>
            <w:hyperlink r:id="rId160" w:history="1">
              <w:r w:rsidR="005F12E4" w:rsidRPr="00E65420">
                <w:rPr>
                  <w:rStyle w:val="Kpr"/>
                  <w:rFonts w:ascii="Arial" w:hAnsi="Arial" w:cs="Arial"/>
                  <w:b/>
                  <w:bCs/>
                  <w:i/>
                  <w:iCs/>
                  <w:color w:val="000000" w:themeColor="text1"/>
                  <w:u w:val="none"/>
                </w:rPr>
                <w:t>Endo</w:t>
              </w:r>
            </w:hyperlink>
            <w:hyperlink r:id="rId161" w:history="1">
              <w:r w:rsidR="005F12E4" w:rsidRPr="00E65420">
                <w:rPr>
                  <w:rStyle w:val="Kpr"/>
                  <w:rFonts w:ascii="Arial" w:hAnsi="Arial" w:cs="Arial"/>
                  <w:b/>
                  <w:bCs/>
                  <w:i/>
                  <w:iCs/>
                  <w:color w:val="000000" w:themeColor="text1"/>
                  <w:u w:val="none"/>
                </w:rPr>
                <w:t xml:space="preserve"> </w:t>
              </w:r>
            </w:hyperlink>
            <w:hyperlink r:id="rId162" w:history="1">
              <w:r w:rsidR="005F12E4" w:rsidRPr="00E65420">
                <w:rPr>
                  <w:rStyle w:val="Kpr"/>
                  <w:rFonts w:ascii="Arial" w:hAnsi="Arial" w:cs="Arial"/>
                  <w:b/>
                  <w:bCs/>
                  <w:i/>
                  <w:iCs/>
                  <w:color w:val="000000" w:themeColor="text1"/>
                  <w:u w:val="none"/>
                </w:rPr>
                <w:t>and</w:t>
              </w:r>
            </w:hyperlink>
            <w:hyperlink r:id="rId163" w:history="1">
              <w:r w:rsidR="005F12E4" w:rsidRPr="00E65420">
                <w:rPr>
                  <w:rStyle w:val="Kpr"/>
                  <w:rFonts w:ascii="Arial" w:hAnsi="Arial" w:cs="Arial"/>
                  <w:b/>
                  <w:bCs/>
                  <w:i/>
                  <w:iCs/>
                  <w:color w:val="000000" w:themeColor="text1"/>
                  <w:u w:val="none"/>
                </w:rPr>
                <w:t xml:space="preserve"> </w:t>
              </w:r>
            </w:hyperlink>
            <w:hyperlink r:id="rId164" w:history="1">
              <w:r w:rsidR="005F12E4" w:rsidRPr="00E65420">
                <w:rPr>
                  <w:rStyle w:val="Kpr"/>
                  <w:rFonts w:ascii="Arial" w:hAnsi="Arial" w:cs="Arial"/>
                  <w:b/>
                  <w:bCs/>
                  <w:i/>
                  <w:iCs/>
                  <w:color w:val="000000" w:themeColor="text1"/>
                  <w:u w:val="none"/>
                </w:rPr>
                <w:t>Okada</w:t>
              </w:r>
            </w:hyperlink>
            <w:hyperlink r:id="rId165" w:history="1">
              <w:r w:rsidR="005F12E4" w:rsidRPr="00E65420">
                <w:rPr>
                  <w:rStyle w:val="Kpr"/>
                  <w:rFonts w:ascii="Arial" w:hAnsi="Arial" w:cs="Arial"/>
                  <w:b/>
                  <w:bCs/>
                  <w:i/>
                  <w:iCs/>
                  <w:color w:val="000000" w:themeColor="text1"/>
                  <w:u w:val="none"/>
                </w:rPr>
                <w:t xml:space="preserve"> 2008</w:t>
              </w:r>
            </w:hyperlink>
          </w:p>
        </w:tc>
      </w:tr>
      <w:tr w:rsidR="00E65420" w:rsidRPr="00E65420" w:rsidTr="00E65420">
        <w:trPr>
          <w:trHeight w:val="25"/>
        </w:trPr>
        <w:tc>
          <w:tcPr>
            <w:tcW w:w="5112"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66" w:history="1">
              <w:r w:rsidR="005F12E4" w:rsidRPr="00E65420">
                <w:rPr>
                  <w:rStyle w:val="Kpr"/>
                  <w:rFonts w:ascii="Arial" w:hAnsi="Arial" w:cs="Arial"/>
                  <w:b/>
                  <w:bCs/>
                  <w:i/>
                  <w:iCs/>
                  <w:color w:val="000000" w:themeColor="text1"/>
                  <w:u w:val="none"/>
                </w:rPr>
                <w:t>Leuconostoc</w:t>
              </w:r>
            </w:hyperlink>
            <w:hyperlink r:id="rId167" w:history="1">
              <w:r w:rsidR="005F12E4" w:rsidRPr="00E65420">
                <w:rPr>
                  <w:rStyle w:val="Kpr"/>
                  <w:rFonts w:ascii="Arial" w:hAnsi="Arial" w:cs="Arial"/>
                  <w:b/>
                  <w:bCs/>
                  <w:i/>
                  <w:iCs/>
                  <w:color w:val="000000" w:themeColor="text1"/>
                  <w:u w:val="none"/>
                </w:rPr>
                <w:t xml:space="preserve"> </w:t>
              </w:r>
            </w:hyperlink>
            <w:hyperlink r:id="rId168" w:history="1">
              <w:r w:rsidR="005F12E4" w:rsidRPr="00E65420">
                <w:rPr>
                  <w:rStyle w:val="Kpr"/>
                  <w:rFonts w:ascii="Arial" w:hAnsi="Arial" w:cs="Arial"/>
                  <w:b/>
                  <w:bCs/>
                  <w:i/>
                  <w:iCs/>
                  <w:color w:val="000000" w:themeColor="text1"/>
                  <w:u w:val="none"/>
                </w:rPr>
                <w:t xml:space="preserve">   </w:t>
              </w:r>
            </w:hyperlink>
            <w:hyperlink r:id="rId169" w:history="1">
              <w:r w:rsidR="005F12E4" w:rsidRPr="00E65420">
                <w:rPr>
                  <w:rStyle w:val="Kpr"/>
                  <w:rFonts w:ascii="Arial" w:hAnsi="Arial" w:cs="Arial"/>
                  <w:b/>
                  <w:bCs/>
                  <w:i/>
                  <w:iCs/>
                  <w:color w:val="000000" w:themeColor="text1"/>
                  <w:u w:val="none"/>
                </w:rPr>
                <w:t xml:space="preserve">    </w:t>
              </w:r>
            </w:hyperlink>
            <w:hyperlink r:id="rId170" w:history="1">
              <w:r w:rsidR="005F12E4" w:rsidRPr="00E65420">
                <w:rPr>
                  <w:rStyle w:val="Kpr"/>
                  <w:rFonts w:ascii="Arial" w:hAnsi="Arial" w:cs="Arial"/>
                  <w:b/>
                  <w:bCs/>
                  <w:i/>
                  <w:iCs/>
                  <w:color w:val="000000" w:themeColor="text1"/>
                  <w:u w:val="none"/>
                </w:rPr>
                <w:t>van</w:t>
              </w:r>
            </w:hyperlink>
            <w:hyperlink r:id="rId171" w:history="1">
              <w:r w:rsidR="005F12E4" w:rsidRPr="00E65420">
                <w:rPr>
                  <w:rStyle w:val="Kpr"/>
                  <w:rFonts w:ascii="Arial" w:hAnsi="Arial" w:cs="Arial"/>
                  <w:b/>
                  <w:bCs/>
                  <w:i/>
                  <w:iCs/>
                  <w:color w:val="000000" w:themeColor="text1"/>
                  <w:u w:val="none"/>
                </w:rPr>
                <w:t xml:space="preserve"> </w:t>
              </w:r>
            </w:hyperlink>
            <w:hyperlink r:id="rId172" w:history="1">
              <w:r w:rsidR="005F12E4" w:rsidRPr="00E65420">
                <w:rPr>
                  <w:rStyle w:val="Kpr"/>
                  <w:rFonts w:ascii="Arial" w:hAnsi="Arial" w:cs="Arial"/>
                  <w:b/>
                  <w:bCs/>
                  <w:i/>
                  <w:iCs/>
                  <w:color w:val="000000" w:themeColor="text1"/>
                  <w:u w:val="none"/>
                </w:rPr>
                <w:t>Tieghem</w:t>
              </w:r>
            </w:hyperlink>
            <w:hyperlink r:id="rId173" w:history="1">
              <w:r w:rsidR="005F12E4" w:rsidRPr="00E65420">
                <w:rPr>
                  <w:rStyle w:val="Kpr"/>
                  <w:rFonts w:ascii="Arial" w:hAnsi="Arial" w:cs="Arial"/>
                  <w:b/>
                  <w:bCs/>
                  <w:i/>
                  <w:iCs/>
                  <w:color w:val="000000" w:themeColor="text1"/>
                  <w:u w:val="none"/>
                </w:rPr>
                <w:t xml:space="preserve"> 1878 </w:t>
              </w:r>
            </w:hyperlink>
          </w:p>
        </w:tc>
      </w:tr>
      <w:tr w:rsidR="00E65420" w:rsidRPr="00E65420" w:rsidTr="00E65420">
        <w:trPr>
          <w:trHeight w:val="25"/>
        </w:trPr>
        <w:tc>
          <w:tcPr>
            <w:tcW w:w="5112"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74" w:history="1">
              <w:r w:rsidR="005F12E4" w:rsidRPr="00E65420">
                <w:rPr>
                  <w:rStyle w:val="Kpr"/>
                  <w:rFonts w:ascii="Arial" w:hAnsi="Arial" w:cs="Arial"/>
                  <w:b/>
                  <w:bCs/>
                  <w:i/>
                  <w:iCs/>
                  <w:color w:val="000000" w:themeColor="text1"/>
                  <w:u w:val="none"/>
                </w:rPr>
                <w:t>Oenococcus</w:t>
              </w:r>
            </w:hyperlink>
            <w:hyperlink r:id="rId175" w:history="1">
              <w:r w:rsidR="005F12E4" w:rsidRPr="00E65420">
                <w:rPr>
                  <w:rStyle w:val="Kpr"/>
                  <w:rFonts w:ascii="Arial" w:hAnsi="Arial" w:cs="Arial"/>
                  <w:b/>
                  <w:bCs/>
                  <w:i/>
                  <w:iCs/>
                  <w:color w:val="000000" w:themeColor="text1"/>
                  <w:u w:val="none"/>
                </w:rPr>
                <w:t xml:space="preserve"> </w:t>
              </w:r>
            </w:hyperlink>
            <w:hyperlink r:id="rId176" w:history="1">
              <w:r w:rsidR="005F12E4" w:rsidRPr="00E65420">
                <w:rPr>
                  <w:rStyle w:val="Kpr"/>
                  <w:rFonts w:ascii="Arial" w:hAnsi="Arial" w:cs="Arial"/>
                  <w:b/>
                  <w:bCs/>
                  <w:i/>
                  <w:iCs/>
                  <w:color w:val="000000" w:themeColor="text1"/>
                  <w:u w:val="none"/>
                </w:rPr>
                <w:t xml:space="preserve">        </w:t>
              </w:r>
            </w:hyperlink>
            <w:hyperlink r:id="rId177" w:history="1">
              <w:r w:rsidR="005F12E4" w:rsidRPr="00E65420">
                <w:rPr>
                  <w:rStyle w:val="Kpr"/>
                  <w:rFonts w:ascii="Arial" w:hAnsi="Arial" w:cs="Arial"/>
                  <w:b/>
                  <w:bCs/>
                  <w:i/>
                  <w:iCs/>
                  <w:color w:val="000000" w:themeColor="text1"/>
                  <w:u w:val="none"/>
                </w:rPr>
                <w:t>Dicks</w:t>
              </w:r>
            </w:hyperlink>
            <w:hyperlink r:id="rId178" w:history="1">
              <w:r w:rsidR="005F12E4" w:rsidRPr="00E65420">
                <w:rPr>
                  <w:rStyle w:val="Kpr"/>
                  <w:rFonts w:ascii="Arial" w:hAnsi="Arial" w:cs="Arial"/>
                  <w:b/>
                  <w:bCs/>
                  <w:i/>
                  <w:iCs/>
                  <w:color w:val="000000" w:themeColor="text1"/>
                  <w:u w:val="none"/>
                </w:rPr>
                <w:t xml:space="preserve"> </w:t>
              </w:r>
            </w:hyperlink>
            <w:hyperlink r:id="rId179" w:history="1">
              <w:r w:rsidR="005F12E4" w:rsidRPr="00E65420">
                <w:rPr>
                  <w:rStyle w:val="Kpr"/>
                  <w:rFonts w:ascii="Arial" w:hAnsi="Arial" w:cs="Arial"/>
                  <w:b/>
                  <w:bCs/>
                  <w:i/>
                  <w:iCs/>
                  <w:color w:val="000000" w:themeColor="text1"/>
                  <w:u w:val="none"/>
                </w:rPr>
                <w:t>et al. 1995</w:t>
              </w:r>
            </w:hyperlink>
          </w:p>
        </w:tc>
      </w:tr>
      <w:tr w:rsidR="00E65420" w:rsidRPr="00E65420" w:rsidTr="00E65420">
        <w:trPr>
          <w:trHeight w:val="25"/>
        </w:trPr>
        <w:tc>
          <w:tcPr>
            <w:tcW w:w="5112"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80" w:history="1">
              <w:r w:rsidR="005F12E4" w:rsidRPr="00E65420">
                <w:rPr>
                  <w:rStyle w:val="Kpr"/>
                  <w:rFonts w:ascii="Arial" w:hAnsi="Arial" w:cs="Arial"/>
                  <w:b/>
                  <w:bCs/>
                  <w:i/>
                  <w:iCs/>
                  <w:color w:val="000000" w:themeColor="text1"/>
                  <w:u w:val="none"/>
                </w:rPr>
                <w:t>Weissella</w:t>
              </w:r>
            </w:hyperlink>
            <w:hyperlink r:id="rId181" w:history="1">
              <w:r w:rsidR="005F12E4" w:rsidRPr="00E65420">
                <w:rPr>
                  <w:rStyle w:val="Kpr"/>
                  <w:rFonts w:ascii="Arial" w:hAnsi="Arial" w:cs="Arial"/>
                  <w:b/>
                  <w:bCs/>
                  <w:i/>
                  <w:iCs/>
                  <w:color w:val="000000" w:themeColor="text1"/>
                  <w:u w:val="none"/>
                </w:rPr>
                <w:t xml:space="preserve"> </w:t>
              </w:r>
            </w:hyperlink>
            <w:hyperlink r:id="rId182" w:history="1">
              <w:r w:rsidR="005F12E4" w:rsidRPr="00E65420">
                <w:rPr>
                  <w:rStyle w:val="Kpr"/>
                  <w:rFonts w:ascii="Arial" w:hAnsi="Arial" w:cs="Arial"/>
                  <w:b/>
                  <w:bCs/>
                  <w:i/>
                  <w:iCs/>
                  <w:color w:val="000000" w:themeColor="text1"/>
                  <w:u w:val="none"/>
                </w:rPr>
                <w:t xml:space="preserve">             </w:t>
              </w:r>
            </w:hyperlink>
            <w:hyperlink r:id="rId183" w:history="1">
              <w:r w:rsidR="005F12E4" w:rsidRPr="00E65420">
                <w:rPr>
                  <w:rStyle w:val="Kpr"/>
                  <w:rFonts w:ascii="Arial" w:hAnsi="Arial" w:cs="Arial"/>
                  <w:b/>
                  <w:bCs/>
                  <w:i/>
                  <w:iCs/>
                  <w:color w:val="000000" w:themeColor="text1"/>
                  <w:u w:val="none"/>
                </w:rPr>
                <w:t>Collins</w:t>
              </w:r>
            </w:hyperlink>
            <w:hyperlink r:id="rId184" w:history="1">
              <w:r w:rsidR="005F12E4" w:rsidRPr="00E65420">
                <w:rPr>
                  <w:rStyle w:val="Kpr"/>
                  <w:rFonts w:ascii="Arial" w:hAnsi="Arial" w:cs="Arial"/>
                  <w:b/>
                  <w:bCs/>
                  <w:i/>
                  <w:iCs/>
                  <w:color w:val="000000" w:themeColor="text1"/>
                  <w:u w:val="none"/>
                </w:rPr>
                <w:t xml:space="preserve"> </w:t>
              </w:r>
            </w:hyperlink>
            <w:hyperlink r:id="rId185" w:history="1">
              <w:r w:rsidR="005F12E4" w:rsidRPr="00E65420">
                <w:rPr>
                  <w:rStyle w:val="Kpr"/>
                  <w:rFonts w:ascii="Arial" w:hAnsi="Arial" w:cs="Arial"/>
                  <w:b/>
                  <w:bCs/>
                  <w:i/>
                  <w:iCs/>
                  <w:color w:val="000000" w:themeColor="text1"/>
                  <w:u w:val="none"/>
                </w:rPr>
                <w:t>et al. 1994</w:t>
              </w:r>
            </w:hyperlink>
          </w:p>
        </w:tc>
      </w:tr>
    </w:tbl>
    <w:p w:rsidR="005F12E4" w:rsidRDefault="005F12E4" w:rsidP="00444216">
      <w:pPr>
        <w:spacing w:after="0" w:line="240" w:lineRule="auto"/>
        <w:jc w:val="both"/>
        <w:rPr>
          <w:rFonts w:ascii="Arial" w:hAnsi="Arial" w:cs="Arial"/>
          <w:b/>
          <w:bCs/>
          <w:i/>
          <w:iCs/>
        </w:rPr>
      </w:pPr>
    </w:p>
    <w:p w:rsidR="00B03F60" w:rsidRPr="00E65420" w:rsidRDefault="005F12E4" w:rsidP="00444216">
      <w:pPr>
        <w:spacing w:after="0" w:line="240" w:lineRule="auto"/>
        <w:jc w:val="both"/>
        <w:rPr>
          <w:rFonts w:ascii="Arial" w:hAnsi="Arial" w:cs="Arial"/>
          <w:b/>
          <w:bCs/>
          <w:i/>
          <w:iCs/>
          <w:sz w:val="28"/>
          <w:szCs w:val="28"/>
        </w:rPr>
      </w:pPr>
      <w:r w:rsidRPr="00E65420">
        <w:rPr>
          <w:rFonts w:ascii="Arial" w:hAnsi="Arial" w:cs="Arial"/>
          <w:b/>
          <w:bCs/>
          <w:i/>
          <w:iCs/>
          <w:sz w:val="28"/>
          <w:szCs w:val="28"/>
        </w:rPr>
        <w:t>Familya Enterococcaceae</w:t>
      </w: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4"/>
      </w:tblGrid>
      <w:tr w:rsidR="005F12E4" w:rsidRPr="005F12E4" w:rsidTr="00E65420">
        <w:trPr>
          <w:trHeight w:val="142"/>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86" w:history="1">
              <w:r w:rsidR="005F12E4" w:rsidRPr="00E65420">
                <w:rPr>
                  <w:rStyle w:val="Kpr"/>
                  <w:rFonts w:ascii="Arial" w:hAnsi="Arial" w:cs="Arial"/>
                  <w:b/>
                  <w:bCs/>
                  <w:i/>
                  <w:iCs/>
                  <w:color w:val="000000" w:themeColor="text1"/>
                  <w:u w:val="none"/>
                </w:rPr>
                <w:t>Bavariicoccus</w:t>
              </w:r>
            </w:hyperlink>
            <w:hyperlink r:id="rId187" w:history="1">
              <w:r w:rsidR="005F12E4" w:rsidRPr="00E65420">
                <w:rPr>
                  <w:rStyle w:val="Kpr"/>
                  <w:rFonts w:ascii="Arial" w:hAnsi="Arial" w:cs="Arial"/>
                  <w:b/>
                  <w:bCs/>
                  <w:i/>
                  <w:iCs/>
                  <w:color w:val="000000" w:themeColor="text1"/>
                  <w:u w:val="none"/>
                </w:rPr>
                <w:t xml:space="preserve"> </w:t>
              </w:r>
            </w:hyperlink>
            <w:hyperlink r:id="rId188" w:history="1">
              <w:r w:rsidR="005F12E4" w:rsidRPr="00E65420">
                <w:rPr>
                  <w:rStyle w:val="Kpr"/>
                  <w:rFonts w:ascii="Arial" w:hAnsi="Arial" w:cs="Arial"/>
                  <w:b/>
                  <w:bCs/>
                  <w:i/>
                  <w:iCs/>
                  <w:color w:val="000000" w:themeColor="text1"/>
                  <w:u w:val="none"/>
                </w:rPr>
                <w:t xml:space="preserve">      </w:t>
              </w:r>
            </w:hyperlink>
            <w:hyperlink r:id="rId189" w:history="1">
              <w:r w:rsidR="005F12E4" w:rsidRPr="00E65420">
                <w:rPr>
                  <w:rStyle w:val="Kpr"/>
                  <w:rFonts w:ascii="Arial" w:hAnsi="Arial" w:cs="Arial"/>
                  <w:b/>
                  <w:bCs/>
                  <w:i/>
                  <w:iCs/>
                  <w:color w:val="000000" w:themeColor="text1"/>
                  <w:u w:val="none"/>
                </w:rPr>
                <w:t>Schmidt</w:t>
              </w:r>
            </w:hyperlink>
            <w:hyperlink r:id="rId190" w:history="1">
              <w:r w:rsidR="005F12E4" w:rsidRPr="00E65420">
                <w:rPr>
                  <w:rStyle w:val="Kpr"/>
                  <w:rFonts w:ascii="Arial" w:hAnsi="Arial" w:cs="Arial"/>
                  <w:b/>
                  <w:bCs/>
                  <w:i/>
                  <w:iCs/>
                  <w:color w:val="000000" w:themeColor="text1"/>
                  <w:u w:val="none"/>
                </w:rPr>
                <w:t xml:space="preserve"> </w:t>
              </w:r>
            </w:hyperlink>
            <w:hyperlink r:id="rId191" w:history="1">
              <w:r w:rsidR="005F12E4" w:rsidRPr="00E65420">
                <w:rPr>
                  <w:rStyle w:val="Kpr"/>
                  <w:rFonts w:ascii="Arial" w:hAnsi="Arial" w:cs="Arial"/>
                  <w:b/>
                  <w:bCs/>
                  <w:i/>
                  <w:iCs/>
                  <w:color w:val="000000" w:themeColor="text1"/>
                  <w:u w:val="none"/>
                </w:rPr>
                <w:t>et al. 2009</w:t>
              </w:r>
            </w:hyperlink>
          </w:p>
        </w:tc>
      </w:tr>
      <w:tr w:rsidR="005F12E4" w:rsidRPr="005F12E4" w:rsidTr="00E65420">
        <w:trPr>
          <w:trHeight w:val="25"/>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92" w:history="1">
              <w:r w:rsidR="005F12E4" w:rsidRPr="00E65420">
                <w:rPr>
                  <w:rStyle w:val="Kpr"/>
                  <w:rFonts w:ascii="Arial" w:hAnsi="Arial" w:cs="Arial"/>
                  <w:b/>
                  <w:bCs/>
                  <w:i/>
                  <w:iCs/>
                  <w:color w:val="000000" w:themeColor="text1"/>
                  <w:u w:val="none"/>
                </w:rPr>
                <w:t>Catellicoccus</w:t>
              </w:r>
            </w:hyperlink>
            <w:hyperlink r:id="rId193" w:history="1">
              <w:r w:rsidR="005F12E4" w:rsidRPr="00E65420">
                <w:rPr>
                  <w:rStyle w:val="Kpr"/>
                  <w:rFonts w:ascii="Arial" w:hAnsi="Arial" w:cs="Arial"/>
                  <w:b/>
                  <w:bCs/>
                  <w:i/>
                  <w:iCs/>
                  <w:color w:val="000000" w:themeColor="text1"/>
                  <w:u w:val="none"/>
                </w:rPr>
                <w:t xml:space="preserve"> </w:t>
              </w:r>
            </w:hyperlink>
            <w:hyperlink r:id="rId194" w:history="1">
              <w:r w:rsidR="005F12E4" w:rsidRPr="00E65420">
                <w:rPr>
                  <w:rStyle w:val="Kpr"/>
                  <w:rFonts w:ascii="Arial" w:hAnsi="Arial" w:cs="Arial"/>
                  <w:b/>
                  <w:bCs/>
                  <w:i/>
                  <w:iCs/>
                  <w:color w:val="000000" w:themeColor="text1"/>
                  <w:u w:val="none"/>
                </w:rPr>
                <w:t xml:space="preserve">        </w:t>
              </w:r>
            </w:hyperlink>
            <w:hyperlink r:id="rId195" w:history="1">
              <w:r w:rsidR="005F12E4" w:rsidRPr="00E65420">
                <w:rPr>
                  <w:rStyle w:val="Kpr"/>
                  <w:rFonts w:ascii="Arial" w:hAnsi="Arial" w:cs="Arial"/>
                  <w:b/>
                  <w:bCs/>
                  <w:i/>
                  <w:iCs/>
                  <w:color w:val="000000" w:themeColor="text1"/>
                  <w:u w:val="none"/>
                </w:rPr>
                <w:t>Lawson</w:t>
              </w:r>
            </w:hyperlink>
            <w:hyperlink r:id="rId196" w:history="1">
              <w:r w:rsidR="005F12E4" w:rsidRPr="00E65420">
                <w:rPr>
                  <w:rStyle w:val="Kpr"/>
                  <w:rFonts w:ascii="Arial" w:hAnsi="Arial" w:cs="Arial"/>
                  <w:b/>
                  <w:bCs/>
                  <w:i/>
                  <w:iCs/>
                  <w:color w:val="000000" w:themeColor="text1"/>
                  <w:u w:val="none"/>
                </w:rPr>
                <w:t xml:space="preserve"> </w:t>
              </w:r>
            </w:hyperlink>
            <w:hyperlink r:id="rId197" w:history="1">
              <w:r w:rsidR="005F12E4" w:rsidRPr="00E65420">
                <w:rPr>
                  <w:rStyle w:val="Kpr"/>
                  <w:rFonts w:ascii="Arial" w:hAnsi="Arial" w:cs="Arial"/>
                  <w:b/>
                  <w:bCs/>
                  <w:i/>
                  <w:iCs/>
                  <w:color w:val="000000" w:themeColor="text1"/>
                  <w:u w:val="none"/>
                </w:rPr>
                <w:t>et al. 2006</w:t>
              </w:r>
            </w:hyperlink>
          </w:p>
        </w:tc>
      </w:tr>
      <w:tr w:rsidR="005F12E4" w:rsidRPr="005F12E4" w:rsidTr="00E65420">
        <w:trPr>
          <w:trHeight w:val="214"/>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198" w:history="1">
              <w:r w:rsidR="005F12E4" w:rsidRPr="00E65420">
                <w:rPr>
                  <w:rStyle w:val="Kpr"/>
                  <w:rFonts w:ascii="Arial" w:hAnsi="Arial" w:cs="Arial"/>
                  <w:b/>
                  <w:bCs/>
                  <w:i/>
                  <w:iCs/>
                  <w:color w:val="000000" w:themeColor="text1"/>
                  <w:u w:val="none"/>
                </w:rPr>
                <w:t>Enterococcus</w:t>
              </w:r>
            </w:hyperlink>
            <w:hyperlink r:id="rId199" w:history="1">
              <w:r w:rsidR="005F12E4" w:rsidRPr="00E65420">
                <w:rPr>
                  <w:rStyle w:val="Kpr"/>
                  <w:rFonts w:ascii="Arial" w:hAnsi="Arial" w:cs="Arial"/>
                  <w:b/>
                  <w:bCs/>
                  <w:i/>
                  <w:iCs/>
                  <w:color w:val="000000" w:themeColor="text1"/>
                  <w:u w:val="none"/>
                </w:rPr>
                <w:t xml:space="preserve"> </w:t>
              </w:r>
            </w:hyperlink>
            <w:hyperlink r:id="rId200" w:history="1">
              <w:r w:rsidR="005F12E4" w:rsidRPr="00E65420">
                <w:rPr>
                  <w:rStyle w:val="Kpr"/>
                  <w:rFonts w:ascii="Arial" w:hAnsi="Arial" w:cs="Arial"/>
                  <w:b/>
                  <w:bCs/>
                  <w:i/>
                  <w:iCs/>
                  <w:color w:val="000000" w:themeColor="text1"/>
                  <w:u w:val="none"/>
                </w:rPr>
                <w:t xml:space="preserve">       </w:t>
              </w:r>
            </w:hyperlink>
            <w:hyperlink r:id="rId201" w:history="1">
              <w:r w:rsidR="005F12E4" w:rsidRPr="00E65420">
                <w:rPr>
                  <w:rStyle w:val="Kpr"/>
                  <w:rFonts w:ascii="Arial" w:hAnsi="Arial" w:cs="Arial"/>
                  <w:b/>
                  <w:bCs/>
                  <w:i/>
                  <w:iCs/>
                  <w:color w:val="000000" w:themeColor="text1"/>
                  <w:u w:val="none"/>
                </w:rPr>
                <w:t>(</w:t>
              </w:r>
            </w:hyperlink>
            <w:hyperlink r:id="rId202" w:history="1">
              <w:r w:rsidR="005F12E4" w:rsidRPr="00E65420">
                <w:rPr>
                  <w:rStyle w:val="Kpr"/>
                  <w:rFonts w:ascii="Arial" w:hAnsi="Arial" w:cs="Arial"/>
                  <w:b/>
                  <w:bCs/>
                  <w:i/>
                  <w:iCs/>
                  <w:color w:val="000000" w:themeColor="text1"/>
                  <w:u w:val="none"/>
                </w:rPr>
                <w:t>ex</w:t>
              </w:r>
            </w:hyperlink>
            <w:hyperlink r:id="rId203" w:history="1">
              <w:r w:rsidR="005F12E4" w:rsidRPr="00E65420">
                <w:rPr>
                  <w:rStyle w:val="Kpr"/>
                  <w:rFonts w:ascii="Arial" w:hAnsi="Arial" w:cs="Arial"/>
                  <w:b/>
                  <w:bCs/>
                  <w:i/>
                  <w:iCs/>
                  <w:color w:val="000000" w:themeColor="text1"/>
                  <w:u w:val="none"/>
                </w:rPr>
                <w:t xml:space="preserve"> </w:t>
              </w:r>
            </w:hyperlink>
            <w:hyperlink r:id="rId204" w:history="1">
              <w:r w:rsidR="005F12E4" w:rsidRPr="00E65420">
                <w:rPr>
                  <w:rStyle w:val="Kpr"/>
                  <w:rFonts w:ascii="Arial" w:hAnsi="Arial" w:cs="Arial"/>
                  <w:b/>
                  <w:bCs/>
                  <w:i/>
                  <w:iCs/>
                  <w:color w:val="000000" w:themeColor="text1"/>
                  <w:u w:val="none"/>
                </w:rPr>
                <w:t>Thiercelin</w:t>
              </w:r>
            </w:hyperlink>
            <w:hyperlink r:id="rId205" w:history="1">
              <w:r w:rsidR="005F12E4" w:rsidRPr="00E65420">
                <w:rPr>
                  <w:rStyle w:val="Kpr"/>
                  <w:rFonts w:ascii="Arial" w:hAnsi="Arial" w:cs="Arial"/>
                  <w:b/>
                  <w:bCs/>
                  <w:i/>
                  <w:iCs/>
                  <w:color w:val="000000" w:themeColor="text1"/>
                  <w:u w:val="none"/>
                </w:rPr>
                <w:t xml:space="preserve"> </w:t>
              </w:r>
            </w:hyperlink>
            <w:hyperlink r:id="rId206" w:history="1">
              <w:r w:rsidR="005F12E4" w:rsidRPr="00E65420">
                <w:rPr>
                  <w:rStyle w:val="Kpr"/>
                  <w:rFonts w:ascii="Arial" w:hAnsi="Arial" w:cs="Arial"/>
                  <w:b/>
                  <w:bCs/>
                  <w:i/>
                  <w:iCs/>
                  <w:color w:val="000000" w:themeColor="text1"/>
                  <w:u w:val="none"/>
                </w:rPr>
                <w:t>and</w:t>
              </w:r>
            </w:hyperlink>
            <w:hyperlink r:id="rId207" w:history="1">
              <w:r w:rsidR="005F12E4" w:rsidRPr="00E65420">
                <w:rPr>
                  <w:rStyle w:val="Kpr"/>
                  <w:rFonts w:ascii="Arial" w:hAnsi="Arial" w:cs="Arial"/>
                  <w:b/>
                  <w:bCs/>
                  <w:i/>
                  <w:iCs/>
                  <w:color w:val="000000" w:themeColor="text1"/>
                  <w:u w:val="none"/>
                </w:rPr>
                <w:t xml:space="preserve"> </w:t>
              </w:r>
            </w:hyperlink>
            <w:hyperlink r:id="rId208" w:history="1">
              <w:r w:rsidR="005F12E4" w:rsidRPr="00E65420">
                <w:rPr>
                  <w:rStyle w:val="Kpr"/>
                  <w:rFonts w:ascii="Arial" w:hAnsi="Arial" w:cs="Arial"/>
                  <w:b/>
                  <w:bCs/>
                  <w:i/>
                  <w:iCs/>
                  <w:color w:val="000000" w:themeColor="text1"/>
                  <w:u w:val="none"/>
                </w:rPr>
                <w:t>Jouhaud</w:t>
              </w:r>
            </w:hyperlink>
            <w:hyperlink r:id="rId209" w:history="1">
              <w:r w:rsidR="005F12E4" w:rsidRPr="00E65420">
                <w:rPr>
                  <w:rStyle w:val="Kpr"/>
                  <w:rFonts w:ascii="Arial" w:hAnsi="Arial" w:cs="Arial"/>
                  <w:b/>
                  <w:bCs/>
                  <w:i/>
                  <w:iCs/>
                  <w:color w:val="000000" w:themeColor="text1"/>
                  <w:u w:val="none"/>
                </w:rPr>
                <w:t xml:space="preserve"> 1903) </w:t>
              </w:r>
            </w:hyperlink>
            <w:hyperlink r:id="rId210" w:history="1">
              <w:r w:rsidR="005F12E4" w:rsidRPr="00E65420">
                <w:rPr>
                  <w:rStyle w:val="Kpr"/>
                  <w:rFonts w:ascii="Arial" w:hAnsi="Arial" w:cs="Arial"/>
                  <w:b/>
                  <w:bCs/>
                  <w:i/>
                  <w:iCs/>
                  <w:color w:val="000000" w:themeColor="text1"/>
                  <w:u w:val="none"/>
                </w:rPr>
                <w:t>Schleifer</w:t>
              </w:r>
            </w:hyperlink>
            <w:hyperlink r:id="rId211" w:history="1">
              <w:r w:rsidR="005F12E4" w:rsidRPr="00E65420">
                <w:rPr>
                  <w:rStyle w:val="Kpr"/>
                  <w:rFonts w:ascii="Arial" w:hAnsi="Arial" w:cs="Arial"/>
                  <w:b/>
                  <w:bCs/>
                  <w:i/>
                  <w:iCs/>
                  <w:color w:val="000000" w:themeColor="text1"/>
                  <w:u w:val="none"/>
                </w:rPr>
                <w:t xml:space="preserve"> </w:t>
              </w:r>
            </w:hyperlink>
            <w:hyperlink r:id="rId212" w:history="1">
              <w:r w:rsidR="005F12E4" w:rsidRPr="00E65420">
                <w:rPr>
                  <w:rStyle w:val="Kpr"/>
                  <w:rFonts w:ascii="Arial" w:hAnsi="Arial" w:cs="Arial"/>
                  <w:b/>
                  <w:bCs/>
                  <w:i/>
                  <w:iCs/>
                  <w:color w:val="000000" w:themeColor="text1"/>
                  <w:u w:val="none"/>
                </w:rPr>
                <w:t>and</w:t>
              </w:r>
            </w:hyperlink>
            <w:hyperlink r:id="rId213" w:history="1">
              <w:r w:rsidR="005F12E4" w:rsidRPr="00E65420">
                <w:rPr>
                  <w:rStyle w:val="Kpr"/>
                  <w:rFonts w:ascii="Arial" w:hAnsi="Arial" w:cs="Arial"/>
                  <w:b/>
                  <w:bCs/>
                  <w:i/>
                  <w:iCs/>
                  <w:color w:val="000000" w:themeColor="text1"/>
                  <w:u w:val="none"/>
                </w:rPr>
                <w:t xml:space="preserve"> </w:t>
              </w:r>
            </w:hyperlink>
            <w:hyperlink r:id="rId214" w:history="1">
              <w:r w:rsidR="005F12E4" w:rsidRPr="00E65420">
                <w:rPr>
                  <w:rStyle w:val="Kpr"/>
                  <w:rFonts w:ascii="Arial" w:hAnsi="Arial" w:cs="Arial"/>
                  <w:b/>
                  <w:bCs/>
                  <w:i/>
                  <w:iCs/>
                  <w:color w:val="000000" w:themeColor="text1"/>
                  <w:u w:val="none"/>
                </w:rPr>
                <w:t>Kilpper-Bälz</w:t>
              </w:r>
            </w:hyperlink>
            <w:hyperlink r:id="rId215" w:history="1">
              <w:r w:rsidR="005F12E4" w:rsidRPr="00E65420">
                <w:rPr>
                  <w:rStyle w:val="Kpr"/>
                  <w:rFonts w:ascii="Arial" w:hAnsi="Arial" w:cs="Arial"/>
                  <w:b/>
                  <w:bCs/>
                  <w:i/>
                  <w:iCs/>
                  <w:color w:val="000000" w:themeColor="text1"/>
                  <w:u w:val="none"/>
                </w:rPr>
                <w:t xml:space="preserve"> 1984</w:t>
              </w:r>
            </w:hyperlink>
          </w:p>
        </w:tc>
      </w:tr>
      <w:tr w:rsidR="005F12E4" w:rsidRPr="005F12E4" w:rsidTr="00E65420">
        <w:trPr>
          <w:trHeight w:val="25"/>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216" w:history="1">
              <w:r w:rsidR="005F12E4" w:rsidRPr="00E65420">
                <w:rPr>
                  <w:rStyle w:val="Kpr"/>
                  <w:rFonts w:ascii="Arial" w:hAnsi="Arial" w:cs="Arial"/>
                  <w:b/>
                  <w:bCs/>
                  <w:i/>
                  <w:iCs/>
                  <w:color w:val="000000" w:themeColor="text1"/>
                  <w:u w:val="none"/>
                </w:rPr>
                <w:t>Melissococcus</w:t>
              </w:r>
            </w:hyperlink>
            <w:hyperlink r:id="rId217" w:history="1">
              <w:r w:rsidR="005F12E4" w:rsidRPr="00E65420">
                <w:rPr>
                  <w:rStyle w:val="Kpr"/>
                  <w:rFonts w:ascii="Arial" w:hAnsi="Arial" w:cs="Arial"/>
                  <w:b/>
                  <w:bCs/>
                  <w:i/>
                  <w:iCs/>
                  <w:color w:val="000000" w:themeColor="text1"/>
                  <w:u w:val="none"/>
                </w:rPr>
                <w:t xml:space="preserve"> </w:t>
              </w:r>
            </w:hyperlink>
            <w:hyperlink r:id="rId218" w:history="1">
              <w:r w:rsidR="005F12E4" w:rsidRPr="00E65420">
                <w:rPr>
                  <w:rStyle w:val="Kpr"/>
                  <w:rFonts w:ascii="Arial" w:hAnsi="Arial" w:cs="Arial"/>
                  <w:b/>
                  <w:bCs/>
                  <w:i/>
                  <w:iCs/>
                  <w:color w:val="000000" w:themeColor="text1"/>
                  <w:u w:val="none"/>
                </w:rPr>
                <w:t xml:space="preserve">      </w:t>
              </w:r>
            </w:hyperlink>
            <w:hyperlink r:id="rId219" w:history="1">
              <w:r w:rsidR="005F12E4" w:rsidRPr="00E65420">
                <w:rPr>
                  <w:rStyle w:val="Kpr"/>
                  <w:rFonts w:ascii="Arial" w:hAnsi="Arial" w:cs="Arial"/>
                  <w:b/>
                  <w:bCs/>
                  <w:i/>
                  <w:iCs/>
                  <w:color w:val="000000" w:themeColor="text1"/>
                  <w:u w:val="none"/>
                </w:rPr>
                <w:t>corrig</w:t>
              </w:r>
            </w:hyperlink>
            <w:hyperlink r:id="rId220" w:history="1">
              <w:r w:rsidR="005F12E4" w:rsidRPr="00E65420">
                <w:rPr>
                  <w:rStyle w:val="Kpr"/>
                  <w:rFonts w:ascii="Arial" w:hAnsi="Arial" w:cs="Arial"/>
                  <w:b/>
                  <w:bCs/>
                  <w:i/>
                  <w:iCs/>
                  <w:color w:val="000000" w:themeColor="text1"/>
                  <w:u w:val="none"/>
                </w:rPr>
                <w:t xml:space="preserve">. </w:t>
              </w:r>
            </w:hyperlink>
            <w:hyperlink r:id="rId221" w:history="1">
              <w:r w:rsidR="005F12E4" w:rsidRPr="00E65420">
                <w:rPr>
                  <w:rStyle w:val="Kpr"/>
                  <w:rFonts w:ascii="Arial" w:hAnsi="Arial" w:cs="Arial"/>
                  <w:b/>
                  <w:bCs/>
                  <w:i/>
                  <w:iCs/>
                  <w:color w:val="000000" w:themeColor="text1"/>
                  <w:u w:val="none"/>
                </w:rPr>
                <w:t>Bailey</w:t>
              </w:r>
            </w:hyperlink>
            <w:hyperlink r:id="rId222" w:history="1">
              <w:r w:rsidR="005F12E4" w:rsidRPr="00E65420">
                <w:rPr>
                  <w:rStyle w:val="Kpr"/>
                  <w:rFonts w:ascii="Arial" w:hAnsi="Arial" w:cs="Arial"/>
                  <w:b/>
                  <w:bCs/>
                  <w:i/>
                  <w:iCs/>
                  <w:color w:val="000000" w:themeColor="text1"/>
                  <w:u w:val="none"/>
                </w:rPr>
                <w:t xml:space="preserve"> </w:t>
              </w:r>
            </w:hyperlink>
            <w:hyperlink r:id="rId223" w:history="1">
              <w:r w:rsidR="005F12E4" w:rsidRPr="00E65420">
                <w:rPr>
                  <w:rStyle w:val="Kpr"/>
                  <w:rFonts w:ascii="Arial" w:hAnsi="Arial" w:cs="Arial"/>
                  <w:b/>
                  <w:bCs/>
                  <w:i/>
                  <w:iCs/>
                  <w:color w:val="000000" w:themeColor="text1"/>
                  <w:u w:val="none"/>
                </w:rPr>
                <w:t>and</w:t>
              </w:r>
            </w:hyperlink>
            <w:hyperlink r:id="rId224" w:history="1">
              <w:r w:rsidR="005F12E4" w:rsidRPr="00E65420">
                <w:rPr>
                  <w:rStyle w:val="Kpr"/>
                  <w:rFonts w:ascii="Arial" w:hAnsi="Arial" w:cs="Arial"/>
                  <w:b/>
                  <w:bCs/>
                  <w:i/>
                  <w:iCs/>
                  <w:color w:val="000000" w:themeColor="text1"/>
                  <w:u w:val="none"/>
                </w:rPr>
                <w:t xml:space="preserve"> </w:t>
              </w:r>
            </w:hyperlink>
            <w:hyperlink r:id="rId225" w:history="1">
              <w:r w:rsidR="005F12E4" w:rsidRPr="00E65420">
                <w:rPr>
                  <w:rStyle w:val="Kpr"/>
                  <w:rFonts w:ascii="Arial" w:hAnsi="Arial" w:cs="Arial"/>
                  <w:b/>
                  <w:bCs/>
                  <w:i/>
                  <w:iCs/>
                  <w:color w:val="000000" w:themeColor="text1"/>
                  <w:u w:val="none"/>
                </w:rPr>
                <w:t>Collins</w:t>
              </w:r>
            </w:hyperlink>
            <w:hyperlink r:id="rId226" w:history="1">
              <w:r w:rsidR="005F12E4" w:rsidRPr="00E65420">
                <w:rPr>
                  <w:rStyle w:val="Kpr"/>
                  <w:rFonts w:ascii="Arial" w:hAnsi="Arial" w:cs="Arial"/>
                  <w:b/>
                  <w:bCs/>
                  <w:i/>
                  <w:iCs/>
                  <w:color w:val="000000" w:themeColor="text1"/>
                  <w:u w:val="none"/>
                </w:rPr>
                <w:t xml:space="preserve"> 1983</w:t>
              </w:r>
            </w:hyperlink>
          </w:p>
        </w:tc>
      </w:tr>
      <w:tr w:rsidR="005F12E4" w:rsidRPr="005F12E4" w:rsidTr="00E65420">
        <w:trPr>
          <w:trHeight w:val="25"/>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227" w:history="1">
              <w:r w:rsidR="005F12E4" w:rsidRPr="00E65420">
                <w:rPr>
                  <w:rStyle w:val="Kpr"/>
                  <w:rFonts w:ascii="Arial" w:hAnsi="Arial" w:cs="Arial"/>
                  <w:b/>
                  <w:bCs/>
                  <w:i/>
                  <w:iCs/>
                  <w:color w:val="000000" w:themeColor="text1"/>
                  <w:u w:val="none"/>
                </w:rPr>
                <w:t>Pilibacter</w:t>
              </w:r>
            </w:hyperlink>
            <w:hyperlink r:id="rId228" w:history="1">
              <w:r w:rsidR="005F12E4" w:rsidRPr="00E65420">
                <w:rPr>
                  <w:rStyle w:val="Kpr"/>
                  <w:rFonts w:ascii="Arial" w:hAnsi="Arial" w:cs="Arial"/>
                  <w:b/>
                  <w:bCs/>
                  <w:i/>
                  <w:iCs/>
                  <w:color w:val="000000" w:themeColor="text1"/>
                  <w:u w:val="none"/>
                </w:rPr>
                <w:t xml:space="preserve"> </w:t>
              </w:r>
            </w:hyperlink>
            <w:hyperlink r:id="rId229" w:history="1">
              <w:r w:rsidR="005F12E4" w:rsidRPr="00E65420">
                <w:rPr>
                  <w:rStyle w:val="Kpr"/>
                  <w:rFonts w:ascii="Arial" w:hAnsi="Arial" w:cs="Arial"/>
                  <w:b/>
                  <w:bCs/>
                  <w:i/>
                  <w:iCs/>
                  <w:color w:val="000000" w:themeColor="text1"/>
                  <w:u w:val="none"/>
                </w:rPr>
                <w:t xml:space="preserve">                </w:t>
              </w:r>
            </w:hyperlink>
            <w:hyperlink r:id="rId230" w:history="1">
              <w:r w:rsidR="005F12E4" w:rsidRPr="00E65420">
                <w:rPr>
                  <w:rStyle w:val="Kpr"/>
                  <w:rFonts w:ascii="Arial" w:hAnsi="Arial" w:cs="Arial"/>
                  <w:b/>
                  <w:bCs/>
                  <w:i/>
                  <w:iCs/>
                  <w:color w:val="000000" w:themeColor="text1"/>
                  <w:u w:val="none"/>
                </w:rPr>
                <w:t>Higashiguchi</w:t>
              </w:r>
            </w:hyperlink>
            <w:hyperlink r:id="rId231" w:history="1">
              <w:r w:rsidR="005F12E4" w:rsidRPr="00E65420">
                <w:rPr>
                  <w:rStyle w:val="Kpr"/>
                  <w:rFonts w:ascii="Arial" w:hAnsi="Arial" w:cs="Arial"/>
                  <w:b/>
                  <w:bCs/>
                  <w:i/>
                  <w:iCs/>
                  <w:color w:val="000000" w:themeColor="text1"/>
                  <w:u w:val="none"/>
                </w:rPr>
                <w:t xml:space="preserve"> </w:t>
              </w:r>
            </w:hyperlink>
            <w:hyperlink r:id="rId232" w:history="1">
              <w:r w:rsidR="005F12E4" w:rsidRPr="00E65420">
                <w:rPr>
                  <w:rStyle w:val="Kpr"/>
                  <w:rFonts w:ascii="Arial" w:hAnsi="Arial" w:cs="Arial"/>
                  <w:b/>
                  <w:bCs/>
                  <w:i/>
                  <w:iCs/>
                  <w:color w:val="000000" w:themeColor="text1"/>
                  <w:u w:val="none"/>
                </w:rPr>
                <w:t>et al. 2006</w:t>
              </w:r>
            </w:hyperlink>
          </w:p>
        </w:tc>
      </w:tr>
      <w:tr w:rsidR="005F12E4" w:rsidRPr="005F12E4" w:rsidTr="00E65420">
        <w:trPr>
          <w:trHeight w:val="25"/>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233" w:history="1">
              <w:r w:rsidR="005F12E4" w:rsidRPr="00E65420">
                <w:rPr>
                  <w:rStyle w:val="Kpr"/>
                  <w:rFonts w:ascii="Arial" w:hAnsi="Arial" w:cs="Arial"/>
                  <w:b/>
                  <w:bCs/>
                  <w:i/>
                  <w:iCs/>
                  <w:color w:val="000000" w:themeColor="text1"/>
                  <w:u w:val="none"/>
                </w:rPr>
                <w:t>Tetragenococcus</w:t>
              </w:r>
            </w:hyperlink>
            <w:hyperlink r:id="rId234" w:history="1">
              <w:r w:rsidR="005F12E4" w:rsidRPr="00E65420">
                <w:rPr>
                  <w:rStyle w:val="Kpr"/>
                  <w:rFonts w:ascii="Arial" w:hAnsi="Arial" w:cs="Arial"/>
                  <w:b/>
                  <w:bCs/>
                  <w:i/>
                  <w:iCs/>
                  <w:color w:val="000000" w:themeColor="text1"/>
                  <w:u w:val="none"/>
                </w:rPr>
                <w:t xml:space="preserve"> </w:t>
              </w:r>
            </w:hyperlink>
            <w:hyperlink r:id="rId235" w:history="1">
              <w:r w:rsidR="005F12E4" w:rsidRPr="00E65420">
                <w:rPr>
                  <w:rStyle w:val="Kpr"/>
                  <w:rFonts w:ascii="Arial" w:hAnsi="Arial" w:cs="Arial"/>
                  <w:b/>
                  <w:bCs/>
                  <w:i/>
                  <w:iCs/>
                  <w:color w:val="000000" w:themeColor="text1"/>
                  <w:u w:val="none"/>
                </w:rPr>
                <w:t xml:space="preserve">   </w:t>
              </w:r>
            </w:hyperlink>
            <w:hyperlink r:id="rId236" w:history="1">
              <w:r w:rsidR="005F12E4" w:rsidRPr="00E65420">
                <w:rPr>
                  <w:rStyle w:val="Kpr"/>
                  <w:rFonts w:ascii="Arial" w:hAnsi="Arial" w:cs="Arial"/>
                  <w:b/>
                  <w:bCs/>
                  <w:i/>
                  <w:iCs/>
                  <w:color w:val="000000" w:themeColor="text1"/>
                  <w:u w:val="none"/>
                </w:rPr>
                <w:t>Collins</w:t>
              </w:r>
            </w:hyperlink>
            <w:hyperlink r:id="rId237" w:history="1">
              <w:r w:rsidR="005F12E4" w:rsidRPr="00E65420">
                <w:rPr>
                  <w:rStyle w:val="Kpr"/>
                  <w:rFonts w:ascii="Arial" w:hAnsi="Arial" w:cs="Arial"/>
                  <w:b/>
                  <w:bCs/>
                  <w:i/>
                  <w:iCs/>
                  <w:color w:val="000000" w:themeColor="text1"/>
                  <w:u w:val="none"/>
                </w:rPr>
                <w:t> et al. 1993</w:t>
              </w:r>
            </w:hyperlink>
          </w:p>
        </w:tc>
      </w:tr>
      <w:tr w:rsidR="005F12E4" w:rsidRPr="005F12E4" w:rsidTr="00E65420">
        <w:trPr>
          <w:trHeight w:val="25"/>
        </w:trPr>
        <w:tc>
          <w:tcPr>
            <w:tcW w:w="9214" w:type="dxa"/>
            <w:shd w:val="clear" w:color="auto" w:fill="FFFFFF"/>
            <w:tcMar>
              <w:top w:w="75" w:type="dxa"/>
              <w:left w:w="150" w:type="dxa"/>
              <w:bottom w:w="75" w:type="dxa"/>
              <w:right w:w="150" w:type="dxa"/>
            </w:tcMar>
            <w:vAlign w:val="bottom"/>
            <w:hideMark/>
          </w:tcPr>
          <w:p w:rsidR="00B03F60" w:rsidRPr="00E65420" w:rsidRDefault="001C3D49" w:rsidP="00444216">
            <w:pPr>
              <w:spacing w:after="0" w:line="240" w:lineRule="auto"/>
              <w:jc w:val="both"/>
              <w:rPr>
                <w:rFonts w:ascii="Arial" w:hAnsi="Arial" w:cs="Arial"/>
                <w:b/>
                <w:bCs/>
                <w:i/>
                <w:iCs/>
                <w:color w:val="000000" w:themeColor="text1"/>
              </w:rPr>
            </w:pPr>
            <w:hyperlink r:id="rId238" w:history="1">
              <w:r w:rsidR="005F12E4" w:rsidRPr="00E65420">
                <w:rPr>
                  <w:rStyle w:val="Kpr"/>
                  <w:rFonts w:ascii="Arial" w:hAnsi="Arial" w:cs="Arial"/>
                  <w:b/>
                  <w:bCs/>
                  <w:i/>
                  <w:iCs/>
                  <w:color w:val="000000" w:themeColor="text1"/>
                  <w:u w:val="none"/>
                </w:rPr>
                <w:t>Vagococcus</w:t>
              </w:r>
            </w:hyperlink>
            <w:hyperlink r:id="rId239" w:history="1">
              <w:r w:rsidR="005F12E4" w:rsidRPr="00E65420">
                <w:rPr>
                  <w:rStyle w:val="Kpr"/>
                  <w:rFonts w:ascii="Arial" w:hAnsi="Arial" w:cs="Arial"/>
                  <w:b/>
                  <w:bCs/>
                  <w:i/>
                  <w:iCs/>
                  <w:color w:val="000000" w:themeColor="text1"/>
                  <w:u w:val="none"/>
                </w:rPr>
                <w:t xml:space="preserve"> </w:t>
              </w:r>
            </w:hyperlink>
            <w:hyperlink r:id="rId240" w:history="1">
              <w:r w:rsidR="005F12E4" w:rsidRPr="00E65420">
                <w:rPr>
                  <w:rStyle w:val="Kpr"/>
                  <w:rFonts w:ascii="Arial" w:hAnsi="Arial" w:cs="Arial"/>
                  <w:b/>
                  <w:bCs/>
                  <w:i/>
                  <w:iCs/>
                  <w:color w:val="000000" w:themeColor="text1"/>
                  <w:u w:val="none"/>
                </w:rPr>
                <w:t xml:space="preserve">            </w:t>
              </w:r>
            </w:hyperlink>
            <w:hyperlink r:id="rId241" w:history="1">
              <w:r w:rsidR="005F12E4" w:rsidRPr="00E65420">
                <w:rPr>
                  <w:rStyle w:val="Kpr"/>
                  <w:rFonts w:ascii="Arial" w:hAnsi="Arial" w:cs="Arial"/>
                  <w:b/>
                  <w:bCs/>
                  <w:i/>
                  <w:iCs/>
                  <w:color w:val="000000" w:themeColor="text1"/>
                  <w:u w:val="none"/>
                </w:rPr>
                <w:t>Collins</w:t>
              </w:r>
            </w:hyperlink>
            <w:hyperlink r:id="rId242" w:history="1">
              <w:r w:rsidR="005F12E4" w:rsidRPr="00E65420">
                <w:rPr>
                  <w:rStyle w:val="Kpr"/>
                  <w:rFonts w:ascii="Arial" w:hAnsi="Arial" w:cs="Arial"/>
                  <w:b/>
                  <w:bCs/>
                  <w:i/>
                  <w:iCs/>
                  <w:color w:val="000000" w:themeColor="text1"/>
                  <w:u w:val="none"/>
                </w:rPr>
                <w:t xml:space="preserve"> </w:t>
              </w:r>
            </w:hyperlink>
            <w:hyperlink r:id="rId243" w:history="1">
              <w:r w:rsidR="005F12E4" w:rsidRPr="00E65420">
                <w:rPr>
                  <w:rStyle w:val="Kpr"/>
                  <w:rFonts w:ascii="Arial" w:hAnsi="Arial" w:cs="Arial"/>
                  <w:b/>
                  <w:bCs/>
                  <w:i/>
                  <w:iCs/>
                  <w:color w:val="000000" w:themeColor="text1"/>
                  <w:u w:val="none"/>
                </w:rPr>
                <w:t>et al. 1990</w:t>
              </w:r>
            </w:hyperlink>
          </w:p>
        </w:tc>
      </w:tr>
    </w:tbl>
    <w:p w:rsidR="005F12E4" w:rsidRDefault="005F12E4" w:rsidP="002638A5">
      <w:pPr>
        <w:spacing w:after="120" w:line="240" w:lineRule="auto"/>
        <w:jc w:val="both"/>
        <w:rPr>
          <w:rFonts w:ascii="Arial" w:hAnsi="Arial" w:cs="Arial"/>
          <w:b/>
          <w:bCs/>
          <w:i/>
          <w:iCs/>
        </w:rPr>
      </w:pPr>
    </w:p>
    <w:p w:rsidR="005F12E4" w:rsidRDefault="005F12E4" w:rsidP="002638A5">
      <w:pPr>
        <w:spacing w:after="120" w:line="240" w:lineRule="auto"/>
        <w:jc w:val="both"/>
        <w:rPr>
          <w:rFonts w:ascii="Arial" w:hAnsi="Arial" w:cs="Arial"/>
          <w:b/>
          <w:bCs/>
          <w:i/>
          <w:iCs/>
        </w:rPr>
      </w:pPr>
    </w:p>
    <w:tbl>
      <w:tblPr>
        <w:tblW w:w="10540" w:type="dxa"/>
        <w:tblCellMar>
          <w:left w:w="0" w:type="dxa"/>
          <w:right w:w="0" w:type="dxa"/>
        </w:tblCellMar>
        <w:tblLook w:val="04A0" w:firstRow="1" w:lastRow="0" w:firstColumn="1" w:lastColumn="0" w:noHBand="0" w:noVBand="1"/>
      </w:tblPr>
      <w:tblGrid>
        <w:gridCol w:w="3794"/>
        <w:gridCol w:w="3686"/>
        <w:gridCol w:w="3060"/>
      </w:tblGrid>
      <w:tr w:rsidR="005F12E4" w:rsidRPr="005F12E4" w:rsidTr="008B4DE0">
        <w:trPr>
          <w:trHeight w:val="525"/>
        </w:trPr>
        <w:tc>
          <w:tcPr>
            <w:tcW w:w="3794" w:type="dxa"/>
            <w:tcBorders>
              <w:top w:val="single" w:sz="8" w:space="0" w:color="FFFFFF"/>
              <w:left w:val="single" w:sz="8" w:space="0" w:color="FFFFFF"/>
              <w:bottom w:val="single" w:sz="24" w:space="0" w:color="FFFFFF"/>
              <w:right w:val="single" w:sz="8" w:space="0" w:color="FFFFFF"/>
            </w:tcBorders>
            <w:shd w:val="clear" w:color="auto" w:fill="6EA0B0"/>
            <w:tcMar>
              <w:top w:w="15" w:type="dxa"/>
              <w:left w:w="108" w:type="dxa"/>
              <w:bottom w:w="0" w:type="dxa"/>
              <w:right w:w="108" w:type="dxa"/>
            </w:tcMar>
            <w:hideMark/>
          </w:tcPr>
          <w:p w:rsidR="00B03F60" w:rsidRPr="008B4DE0" w:rsidRDefault="005F12E4" w:rsidP="00444216">
            <w:pPr>
              <w:spacing w:after="120" w:line="240" w:lineRule="auto"/>
              <w:rPr>
                <w:rFonts w:ascii="Arial" w:hAnsi="Arial" w:cs="Arial"/>
                <w:b/>
                <w:bCs/>
                <w:i/>
                <w:iCs/>
                <w:sz w:val="28"/>
                <w:szCs w:val="28"/>
              </w:rPr>
            </w:pPr>
            <w:r w:rsidRPr="008B4DE0">
              <w:rPr>
                <w:rFonts w:ascii="Arial" w:hAnsi="Arial" w:cs="Arial"/>
                <w:b/>
                <w:bCs/>
                <w:i/>
                <w:iCs/>
                <w:sz w:val="28"/>
                <w:szCs w:val="28"/>
              </w:rPr>
              <w:lastRenderedPageBreak/>
              <w:t>Eski Sınıflandırmada İsmi</w:t>
            </w:r>
          </w:p>
        </w:tc>
        <w:tc>
          <w:tcPr>
            <w:tcW w:w="3686" w:type="dxa"/>
            <w:tcBorders>
              <w:top w:val="single" w:sz="8" w:space="0" w:color="FFFFFF"/>
              <w:left w:val="single" w:sz="8" w:space="0" w:color="FFFFFF"/>
              <w:bottom w:val="single" w:sz="24" w:space="0" w:color="FFFFFF"/>
              <w:right w:val="single" w:sz="8" w:space="0" w:color="FFFFFF"/>
            </w:tcBorders>
            <w:shd w:val="clear" w:color="auto" w:fill="6EA0B0"/>
            <w:tcMar>
              <w:top w:w="15" w:type="dxa"/>
              <w:left w:w="108" w:type="dxa"/>
              <w:bottom w:w="0" w:type="dxa"/>
              <w:right w:w="108" w:type="dxa"/>
            </w:tcMar>
            <w:hideMark/>
          </w:tcPr>
          <w:p w:rsidR="00B03F60" w:rsidRPr="008B4DE0" w:rsidRDefault="005F12E4" w:rsidP="00444216">
            <w:pPr>
              <w:spacing w:after="120" w:line="240" w:lineRule="auto"/>
              <w:rPr>
                <w:rFonts w:ascii="Arial" w:hAnsi="Arial" w:cs="Arial"/>
                <w:b/>
                <w:bCs/>
                <w:i/>
                <w:iCs/>
                <w:sz w:val="28"/>
                <w:szCs w:val="28"/>
              </w:rPr>
            </w:pPr>
            <w:r w:rsidRPr="008B4DE0">
              <w:rPr>
                <w:rFonts w:ascii="Arial" w:hAnsi="Arial" w:cs="Arial"/>
                <w:b/>
                <w:bCs/>
                <w:i/>
                <w:iCs/>
                <w:sz w:val="28"/>
                <w:szCs w:val="28"/>
              </w:rPr>
              <w:t>Yeni Sınıflandırmada İsmi</w:t>
            </w:r>
          </w:p>
        </w:tc>
        <w:tc>
          <w:tcPr>
            <w:tcW w:w="3060" w:type="dxa"/>
            <w:tcBorders>
              <w:top w:val="single" w:sz="8" w:space="0" w:color="FFFFFF"/>
              <w:left w:val="single" w:sz="8" w:space="0" w:color="FFFFFF"/>
              <w:bottom w:val="single" w:sz="24" w:space="0" w:color="FFFFFF"/>
              <w:right w:val="single" w:sz="8" w:space="0" w:color="FFFFFF"/>
            </w:tcBorders>
            <w:shd w:val="clear" w:color="auto" w:fill="6EA0B0"/>
            <w:tcMar>
              <w:top w:w="15" w:type="dxa"/>
              <w:left w:w="108" w:type="dxa"/>
              <w:bottom w:w="0" w:type="dxa"/>
              <w:right w:w="108" w:type="dxa"/>
            </w:tcMar>
            <w:hideMark/>
          </w:tcPr>
          <w:p w:rsidR="00B03F60" w:rsidRPr="008B4DE0" w:rsidRDefault="005F12E4" w:rsidP="00444216">
            <w:pPr>
              <w:spacing w:after="120" w:line="240" w:lineRule="auto"/>
              <w:rPr>
                <w:rFonts w:ascii="Arial" w:hAnsi="Arial" w:cs="Arial"/>
                <w:b/>
                <w:bCs/>
                <w:i/>
                <w:iCs/>
                <w:sz w:val="28"/>
                <w:szCs w:val="28"/>
              </w:rPr>
            </w:pPr>
            <w:r w:rsidRPr="008B4DE0">
              <w:rPr>
                <w:rFonts w:ascii="Arial" w:hAnsi="Arial" w:cs="Arial"/>
                <w:b/>
                <w:bCs/>
                <w:i/>
                <w:iCs/>
                <w:sz w:val="28"/>
                <w:szCs w:val="28"/>
              </w:rPr>
              <w:t>Kısaltılmış ismi</w:t>
            </w:r>
          </w:p>
        </w:tc>
      </w:tr>
      <w:tr w:rsidR="005F12E4" w:rsidRPr="005F12E4" w:rsidTr="00444216">
        <w:trPr>
          <w:trHeight w:val="224"/>
        </w:trPr>
        <w:tc>
          <w:tcPr>
            <w:tcW w:w="3794" w:type="dxa"/>
            <w:tcBorders>
              <w:top w:val="single" w:sz="24"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8B4DE0" w:rsidRDefault="008B4DE0" w:rsidP="00444216">
            <w:pPr>
              <w:spacing w:after="120" w:line="240" w:lineRule="auto"/>
              <w:jc w:val="both"/>
              <w:rPr>
                <w:rFonts w:ascii="Arial" w:hAnsi="Arial" w:cs="Arial"/>
                <w:b/>
                <w:bCs/>
                <w:iCs/>
                <w:sz w:val="26"/>
                <w:szCs w:val="26"/>
              </w:rPr>
            </w:pPr>
            <w:r w:rsidRPr="008B4DE0">
              <w:rPr>
                <w:rFonts w:ascii="Arial" w:hAnsi="Arial" w:cs="Arial"/>
                <w:b/>
                <w:bCs/>
                <w:iCs/>
                <w:sz w:val="26"/>
                <w:szCs w:val="26"/>
                <w:lang w:val="en-US"/>
              </w:rPr>
              <w:t>Probiyotikler</w:t>
            </w:r>
          </w:p>
        </w:tc>
        <w:tc>
          <w:tcPr>
            <w:tcW w:w="3686" w:type="dxa"/>
            <w:tcBorders>
              <w:top w:val="single" w:sz="24"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 </w:t>
            </w:r>
          </w:p>
        </w:tc>
        <w:tc>
          <w:tcPr>
            <w:tcW w:w="3060" w:type="dxa"/>
            <w:tcBorders>
              <w:top w:val="single" w:sz="24"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 </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brevis</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Levilactobacillus brevis</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brevis</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casei</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Lacticaseibacillus casei</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casei</w:t>
            </w:r>
          </w:p>
        </w:tc>
      </w:tr>
      <w:tr w:rsidR="005F12E4" w:rsidRPr="005F12E4" w:rsidTr="00444216">
        <w:trPr>
          <w:trHeight w:val="3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fermentum</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Limosilactobacillus fermentum</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fermentum</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paracasei</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Lacticaseibacillus paracasei</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paracasei</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plantarum</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Lactiplantibacillus plantarum</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plantarum</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reuteri</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Limosilactobacillus reuteri</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reuteri</w:t>
            </w:r>
          </w:p>
        </w:tc>
      </w:tr>
      <w:tr w:rsidR="005F12E4" w:rsidRPr="005F12E4" w:rsidTr="00444216">
        <w:trPr>
          <w:trHeight w:val="31"/>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rhamnosus</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Lacticaseibacillus rhamnosum</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rhamnosus</w:t>
            </w:r>
          </w:p>
        </w:tc>
      </w:tr>
      <w:tr w:rsidR="005F12E4" w:rsidRPr="005F12E4" w:rsidTr="00444216">
        <w:trPr>
          <w:trHeight w:val="31"/>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8B4DE0" w:rsidRDefault="008B4DE0" w:rsidP="00444216">
            <w:pPr>
              <w:spacing w:after="120" w:line="240" w:lineRule="auto"/>
              <w:jc w:val="both"/>
              <w:rPr>
                <w:rFonts w:ascii="Arial" w:hAnsi="Arial" w:cs="Arial"/>
                <w:b/>
                <w:bCs/>
                <w:iCs/>
                <w:sz w:val="26"/>
                <w:szCs w:val="26"/>
              </w:rPr>
            </w:pPr>
            <w:r w:rsidRPr="008B4DE0">
              <w:rPr>
                <w:rFonts w:ascii="Arial" w:hAnsi="Arial" w:cs="Arial"/>
                <w:b/>
                <w:bCs/>
                <w:iCs/>
                <w:sz w:val="26"/>
                <w:szCs w:val="26"/>
                <w:lang w:val="en-US"/>
              </w:rPr>
              <w:t>Starter kü</w:t>
            </w:r>
            <w:r w:rsidR="005F12E4" w:rsidRPr="008B4DE0">
              <w:rPr>
                <w:rFonts w:ascii="Arial" w:hAnsi="Arial" w:cs="Arial"/>
                <w:b/>
                <w:bCs/>
                <w:iCs/>
                <w:sz w:val="26"/>
                <w:szCs w:val="26"/>
                <w:lang w:val="en-US"/>
              </w:rPr>
              <w:t>lt</w:t>
            </w:r>
            <w:r w:rsidRPr="008B4DE0">
              <w:rPr>
                <w:rFonts w:ascii="Arial" w:hAnsi="Arial" w:cs="Arial"/>
                <w:b/>
                <w:bCs/>
                <w:iCs/>
                <w:sz w:val="26"/>
                <w:szCs w:val="26"/>
                <w:lang w:val="en-US"/>
              </w:rPr>
              <w:t>ü</w:t>
            </w:r>
            <w:r w:rsidR="005F12E4" w:rsidRPr="008B4DE0">
              <w:rPr>
                <w:rFonts w:ascii="Arial" w:hAnsi="Arial" w:cs="Arial"/>
                <w:b/>
                <w:bCs/>
                <w:iCs/>
                <w:sz w:val="26"/>
                <w:szCs w:val="26"/>
                <w:lang w:val="en-US"/>
              </w:rPr>
              <w:t>r</w:t>
            </w:r>
            <w:r w:rsidRPr="008B4DE0">
              <w:rPr>
                <w:rFonts w:ascii="Arial" w:hAnsi="Arial" w:cs="Arial"/>
                <w:b/>
                <w:bCs/>
                <w:iCs/>
                <w:sz w:val="26"/>
                <w:szCs w:val="26"/>
                <w:lang w:val="en-US"/>
              </w:rPr>
              <w:t>ler</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 </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 </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acidophilus</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acidophilus</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acidophilus</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casei</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Lacticaseibacillus casei</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casei</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curvatus</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Latilactobacillus curvatus</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curvatus</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delbrueckii</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delbrueckii</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delbrueckii</w:t>
            </w:r>
          </w:p>
        </w:tc>
      </w:tr>
      <w:tr w:rsidR="005F12E4" w:rsidRPr="005F12E4" w:rsidTr="00444216">
        <w:trPr>
          <w:trHeight w:val="31"/>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fermentum</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Limosilactobacillus fermentum</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fermentum</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helveticus</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helveticus</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helveticus</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plantarum</w:t>
            </w:r>
          </w:p>
        </w:tc>
        <w:tc>
          <w:tcPr>
            <w:tcW w:w="3686"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Lactiplantibacillus plantarum</w:t>
            </w:r>
          </w:p>
        </w:tc>
        <w:tc>
          <w:tcPr>
            <w:tcW w:w="3060" w:type="dxa"/>
            <w:tcBorders>
              <w:top w:val="single" w:sz="8" w:space="0" w:color="FFFFFF"/>
              <w:left w:val="single" w:sz="8" w:space="0" w:color="FFFFFF"/>
              <w:bottom w:val="single" w:sz="8" w:space="0" w:color="FFFFFF"/>
              <w:right w:val="single" w:sz="8" w:space="0" w:color="FFFFFF"/>
            </w:tcBorders>
            <w:shd w:val="clear" w:color="auto" w:fill="D5DFE4"/>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plantarum</w:t>
            </w:r>
          </w:p>
        </w:tc>
      </w:tr>
      <w:tr w:rsidR="005F12E4" w:rsidRPr="005F12E4" w:rsidTr="008B4DE0">
        <w:trPr>
          <w:trHeight w:val="442"/>
        </w:trPr>
        <w:tc>
          <w:tcPr>
            <w:tcW w:w="3794" w:type="dxa"/>
            <w:tcBorders>
              <w:top w:val="single" w:sz="8" w:space="0" w:color="FFFFFF"/>
              <w:left w:val="single" w:sz="8" w:space="0" w:color="FFFFFF"/>
              <w:bottom w:val="single" w:sz="8" w:space="0" w:color="FFFFFF"/>
              <w:right w:val="single" w:sz="8" w:space="0" w:color="FFFFFF"/>
            </w:tcBorders>
            <w:shd w:val="clear" w:color="auto" w:fill="6EA0B0"/>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Lactobacillus sakei</w:t>
            </w:r>
          </w:p>
        </w:tc>
        <w:tc>
          <w:tcPr>
            <w:tcW w:w="3686"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Latilactobacillus sakei</w:t>
            </w:r>
          </w:p>
        </w:tc>
        <w:tc>
          <w:tcPr>
            <w:tcW w:w="3060" w:type="dxa"/>
            <w:tcBorders>
              <w:top w:val="single" w:sz="8" w:space="0" w:color="FFFFFF"/>
              <w:left w:val="single" w:sz="8" w:space="0" w:color="FFFFFF"/>
              <w:bottom w:val="single" w:sz="8" w:space="0" w:color="FFFFFF"/>
              <w:right w:val="single" w:sz="8" w:space="0" w:color="FFFFFF"/>
            </w:tcBorders>
            <w:shd w:val="clear" w:color="auto" w:fill="EBF0F2"/>
            <w:tcMar>
              <w:top w:w="15" w:type="dxa"/>
              <w:left w:w="108" w:type="dxa"/>
              <w:bottom w:w="0" w:type="dxa"/>
              <w:right w:w="108" w:type="dxa"/>
            </w:tcMar>
            <w:hideMark/>
          </w:tcPr>
          <w:p w:rsidR="00B03F60" w:rsidRPr="005F12E4" w:rsidRDefault="005F12E4" w:rsidP="00444216">
            <w:pPr>
              <w:spacing w:after="120" w:line="240" w:lineRule="auto"/>
              <w:jc w:val="both"/>
              <w:rPr>
                <w:rFonts w:ascii="Arial" w:hAnsi="Arial" w:cs="Arial"/>
                <w:b/>
                <w:bCs/>
                <w:i/>
                <w:iCs/>
              </w:rPr>
            </w:pPr>
            <w:r w:rsidRPr="005F12E4">
              <w:rPr>
                <w:rFonts w:ascii="Arial" w:hAnsi="Arial" w:cs="Arial"/>
                <w:b/>
                <w:bCs/>
                <w:i/>
                <w:iCs/>
                <w:lang w:val="en-US"/>
              </w:rPr>
              <w:t>L. sakei</w:t>
            </w:r>
          </w:p>
        </w:tc>
      </w:tr>
    </w:tbl>
    <w:p w:rsidR="005F12E4" w:rsidRDefault="005F12E4" w:rsidP="002638A5">
      <w:pPr>
        <w:spacing w:after="120" w:line="240" w:lineRule="auto"/>
        <w:jc w:val="both"/>
        <w:rPr>
          <w:rFonts w:ascii="Arial" w:hAnsi="Arial" w:cs="Arial"/>
          <w:b/>
          <w:bCs/>
          <w:i/>
          <w:iCs/>
        </w:rPr>
      </w:pPr>
    </w:p>
    <w:p w:rsidR="00960D5C" w:rsidRPr="008D7BA8" w:rsidRDefault="00960D5C" w:rsidP="002638A5">
      <w:pPr>
        <w:spacing w:after="120" w:line="240" w:lineRule="auto"/>
        <w:jc w:val="both"/>
        <w:rPr>
          <w:rFonts w:ascii="Arial" w:hAnsi="Arial" w:cs="Arial"/>
          <w:b/>
          <w:bCs/>
          <w:sz w:val="28"/>
          <w:szCs w:val="28"/>
        </w:rPr>
      </w:pPr>
      <w:r w:rsidRPr="008D7BA8">
        <w:rPr>
          <w:rFonts w:ascii="Arial" w:hAnsi="Arial" w:cs="Arial"/>
          <w:b/>
          <w:bCs/>
          <w:sz w:val="28"/>
          <w:szCs w:val="28"/>
        </w:rPr>
        <w:t>TEMEL ÖZELLİKLERİ</w:t>
      </w:r>
    </w:p>
    <w:p w:rsidR="00B03F60" w:rsidRPr="008B4DE0" w:rsidRDefault="005F12E4" w:rsidP="008B4DE0">
      <w:pPr>
        <w:spacing w:after="120" w:line="240" w:lineRule="auto"/>
        <w:jc w:val="both"/>
        <w:rPr>
          <w:rFonts w:ascii="Arial" w:hAnsi="Arial" w:cs="Arial"/>
          <w:bCs/>
        </w:rPr>
      </w:pPr>
      <w:r w:rsidRPr="005F12E4">
        <w:rPr>
          <w:rFonts w:ascii="Arial" w:hAnsi="Arial" w:cs="Arial"/>
          <w:bCs/>
        </w:rPr>
        <w:t xml:space="preserve">Laktik asit bakterileri morfolojik açıdan farklıdırlar. Kok veya kısa-uzun çubuktan oluşurlar. Farklı </w:t>
      </w:r>
      <w:r w:rsidRPr="008B4DE0">
        <w:rPr>
          <w:rFonts w:ascii="Arial" w:hAnsi="Arial" w:cs="Arial"/>
          <w:bCs/>
        </w:rPr>
        <w:t xml:space="preserve">uzunlukta zincir şeklinde bulunurlar. Familya üyeleri fizyolojik açıdan oldukça benzerdirler. Tüm üyeler; gram-pozitif ve katalaz-negatif reaksiyon verirler (düşük oranda şeker ihtiva eden ortamda pseudokatalaza sahip suşlar görülebilir). Fakültatif anaerobiktirler. Sporolactobacillus inulinus türü hariç hiçbiri spor oluşturmaz. Bazı istisnalar hariç hareketsizdirler ve tek düzlemde bölünürler. </w:t>
      </w:r>
    </w:p>
    <w:p w:rsidR="00B03F60" w:rsidRPr="008B4DE0" w:rsidRDefault="005F12E4" w:rsidP="008B4DE0">
      <w:pPr>
        <w:spacing w:after="120" w:line="240" w:lineRule="auto"/>
        <w:jc w:val="both"/>
        <w:rPr>
          <w:rFonts w:ascii="Arial" w:hAnsi="Arial" w:cs="Arial"/>
          <w:bCs/>
        </w:rPr>
      </w:pPr>
      <w:r w:rsidRPr="008B4DE0">
        <w:rPr>
          <w:rFonts w:ascii="Arial" w:hAnsi="Arial" w:cs="Arial"/>
          <w:bCs/>
        </w:rPr>
        <w:t>Laktik asit bakterileri, Gram- pozitif bakteriler içerisinde en düşük düzeyde guanin-sitozin (G+C) oranına sahiptir. DNA’ları 1.8Mb (</w:t>
      </w:r>
      <w:r w:rsidRPr="008B4DE0">
        <w:rPr>
          <w:rFonts w:ascii="Arial" w:hAnsi="Arial" w:cs="Arial"/>
          <w:bCs/>
          <w:i/>
          <w:iCs/>
        </w:rPr>
        <w:t>Oenococcus oeni</w:t>
      </w:r>
      <w:r w:rsidRPr="008B4DE0">
        <w:rPr>
          <w:rFonts w:ascii="Arial" w:hAnsi="Arial" w:cs="Arial"/>
          <w:bCs/>
        </w:rPr>
        <w:t>) ve 3.3Mb (</w:t>
      </w:r>
      <w:r w:rsidRPr="008B4DE0">
        <w:rPr>
          <w:rFonts w:ascii="Arial" w:hAnsi="Arial" w:cs="Arial"/>
          <w:bCs/>
          <w:i/>
          <w:iCs/>
        </w:rPr>
        <w:t>Lactobacillus plantarum</w:t>
      </w:r>
      <w:r w:rsidRPr="008B4DE0">
        <w:rPr>
          <w:rFonts w:ascii="Arial" w:hAnsi="Arial" w:cs="Arial"/>
          <w:bCs/>
        </w:rPr>
        <w:t>) arasında değişmektedir.</w:t>
      </w:r>
      <w:r w:rsidR="00444216">
        <w:rPr>
          <w:rFonts w:ascii="Arial" w:hAnsi="Arial" w:cs="Arial"/>
          <w:bCs/>
        </w:rPr>
        <w:t xml:space="preserve"> </w:t>
      </w:r>
      <w:r w:rsidRPr="008B4DE0">
        <w:rPr>
          <w:rFonts w:ascii="Arial" w:hAnsi="Arial" w:cs="Arial"/>
          <w:bCs/>
        </w:rPr>
        <w:t xml:space="preserve">Laktik asit bakterileri; mutlak fermantatiftirler ve asıl </w:t>
      </w:r>
      <w:proofErr w:type="gramStart"/>
      <w:r w:rsidRPr="008B4DE0">
        <w:rPr>
          <w:rFonts w:ascii="Arial" w:hAnsi="Arial" w:cs="Arial"/>
          <w:bCs/>
        </w:rPr>
        <w:t>fermantasyon</w:t>
      </w:r>
      <w:proofErr w:type="gramEnd"/>
      <w:r w:rsidRPr="008B4DE0">
        <w:rPr>
          <w:rFonts w:ascii="Arial" w:hAnsi="Arial" w:cs="Arial"/>
          <w:bCs/>
        </w:rPr>
        <w:t xml:space="preserve"> ürünü olarak laktik asit üretmektedirler. </w:t>
      </w:r>
    </w:p>
    <w:p w:rsidR="00B03F60" w:rsidRPr="005F12E4" w:rsidRDefault="005F12E4" w:rsidP="008B4DE0">
      <w:pPr>
        <w:spacing w:after="120" w:line="240" w:lineRule="auto"/>
        <w:jc w:val="both"/>
        <w:rPr>
          <w:rFonts w:ascii="Arial" w:hAnsi="Arial" w:cs="Arial"/>
          <w:bCs/>
        </w:rPr>
      </w:pPr>
      <w:r w:rsidRPr="008B4DE0">
        <w:rPr>
          <w:rFonts w:ascii="Arial" w:hAnsi="Arial" w:cs="Arial"/>
          <w:bCs/>
        </w:rPr>
        <w:t>Laktik asit bakterilerinin doğal ortamları:</w:t>
      </w:r>
      <w:r w:rsidR="008B4DE0">
        <w:rPr>
          <w:rFonts w:ascii="Arial" w:hAnsi="Arial" w:cs="Arial"/>
          <w:b/>
          <w:bCs/>
        </w:rPr>
        <w:t xml:space="preserve"> </w:t>
      </w:r>
      <w:r w:rsidRPr="005F12E4">
        <w:rPr>
          <w:rFonts w:ascii="Arial" w:hAnsi="Arial" w:cs="Arial"/>
          <w:bCs/>
        </w:rPr>
        <w:t>süt ve süt ürünleri, fermente gıdalar, taze veya çürümüş bitkiler, insan ve hayvanların bağırsak mukoza içerikleridir.</w:t>
      </w:r>
      <w:r w:rsidR="00444216">
        <w:rPr>
          <w:rFonts w:ascii="Arial" w:hAnsi="Arial" w:cs="Arial"/>
          <w:bCs/>
        </w:rPr>
        <w:t xml:space="preserve"> </w:t>
      </w:r>
      <w:r w:rsidRPr="005F12E4">
        <w:rPr>
          <w:rFonts w:ascii="Arial" w:hAnsi="Arial" w:cs="Arial"/>
          <w:bCs/>
        </w:rPr>
        <w:t xml:space="preserve">Çeşitli gıdalarda doğal olarak bulunan ve starter kültür olarak kullanılan birçok laktik asit bakterisinin, gıdayı bozucu </w:t>
      </w:r>
      <w:r w:rsidRPr="008B4DE0">
        <w:rPr>
          <w:rFonts w:ascii="Arial" w:hAnsi="Arial" w:cs="Arial"/>
          <w:bCs/>
        </w:rPr>
        <w:t>mikroorganizmalar veya gıda kaynaklı patojenleri ihtiva eden bir grup mikroorganizmaya karşı antagonistik aktivite gösterdiği</w:t>
      </w:r>
      <w:r w:rsidRPr="005F12E4">
        <w:rPr>
          <w:rFonts w:ascii="Arial" w:hAnsi="Arial" w:cs="Arial"/>
          <w:bCs/>
        </w:rPr>
        <w:t xml:space="preserve"> bilinmektedir. </w:t>
      </w:r>
    </w:p>
    <w:p w:rsidR="008B4DE0" w:rsidRDefault="008B4DE0" w:rsidP="002638A5">
      <w:pPr>
        <w:spacing w:after="120" w:line="240" w:lineRule="auto"/>
        <w:jc w:val="both"/>
        <w:rPr>
          <w:rFonts w:ascii="Arial" w:hAnsi="Arial" w:cs="Arial"/>
          <w:b/>
          <w:bCs/>
        </w:rPr>
      </w:pPr>
    </w:p>
    <w:p w:rsidR="002638A5" w:rsidRPr="008D7BA8" w:rsidRDefault="002638A5" w:rsidP="002638A5">
      <w:pPr>
        <w:spacing w:after="120" w:line="240" w:lineRule="auto"/>
        <w:jc w:val="both"/>
        <w:rPr>
          <w:rFonts w:ascii="Arial" w:hAnsi="Arial" w:cs="Arial"/>
          <w:b/>
          <w:bCs/>
        </w:rPr>
      </w:pPr>
      <w:r w:rsidRPr="008D7BA8">
        <w:rPr>
          <w:rFonts w:ascii="Arial" w:hAnsi="Arial" w:cs="Arial"/>
          <w:b/>
          <w:bCs/>
        </w:rPr>
        <w:t>LAB’nin antagonistik aktivitesi farklı mekanizmalar ile gerçekleşmektedir: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1. Karbonhidratları fermente etmeleri sonucu; laktik asit ve asetik asit gibi organik asitler üretilmekte ve ortamın pH’sı düşmektedir. Gıdalarda bulunan birçok mikroorganizma, bu üretilen organik asitlere karşı hassastır ve sonuçta laktik asit bakterilerinin düşürdüğü pH’yı da tolere edememektedirler.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lastRenderedPageBreak/>
        <w:t>2. Aerobik gelişme esnasında üretilen hidrojen peroksit (H</w:t>
      </w:r>
      <w:r w:rsidRPr="002638A5">
        <w:rPr>
          <w:rFonts w:ascii="Arial" w:hAnsi="Arial" w:cs="Arial"/>
          <w:bCs/>
          <w:vertAlign w:val="subscript"/>
        </w:rPr>
        <w:t>2</w:t>
      </w:r>
      <w:r w:rsidRPr="002638A5">
        <w:rPr>
          <w:rFonts w:ascii="Arial" w:hAnsi="Arial" w:cs="Arial"/>
          <w:bCs/>
        </w:rPr>
        <w:t>O</w:t>
      </w:r>
      <w:r w:rsidRPr="002638A5">
        <w:rPr>
          <w:rFonts w:ascii="Arial" w:hAnsi="Arial" w:cs="Arial"/>
          <w:bCs/>
          <w:vertAlign w:val="subscript"/>
        </w:rPr>
        <w:t>2</w:t>
      </w:r>
      <w:r w:rsidRPr="002638A5">
        <w:rPr>
          <w:rFonts w:ascii="Arial" w:hAnsi="Arial" w:cs="Arial"/>
          <w:bCs/>
        </w:rPr>
        <w:t xml:space="preserve">), birçok mikroorganizma üzerinde </w:t>
      </w:r>
      <w:proofErr w:type="gramStart"/>
      <w:r w:rsidRPr="002638A5">
        <w:rPr>
          <w:rFonts w:ascii="Arial" w:hAnsi="Arial" w:cs="Arial"/>
          <w:bCs/>
        </w:rPr>
        <w:t>inhibitör  etki</w:t>
      </w:r>
      <w:proofErr w:type="gramEnd"/>
      <w:r w:rsidRPr="002638A5">
        <w:rPr>
          <w:rFonts w:ascii="Arial" w:hAnsi="Arial" w:cs="Arial"/>
          <w:bCs/>
        </w:rPr>
        <w:t xml:space="preserve"> gösterebilmektedir.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3. LAB tarafından üretilen bakteriyosin veya bakteriyosin benzeri metabolitler özellikle üretici bakteriye yakın ilişkili bakteriler üzerinde bakteriyosidal aktivite göstermektedirler.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4. LAB tarafından üretilen diasetil, alkol ve CO</w:t>
      </w:r>
      <w:r w:rsidRPr="002638A5">
        <w:rPr>
          <w:rFonts w:ascii="Arial" w:hAnsi="Arial" w:cs="Arial"/>
          <w:bCs/>
          <w:vertAlign w:val="subscript"/>
        </w:rPr>
        <w:t>2</w:t>
      </w:r>
      <w:r w:rsidRPr="002638A5">
        <w:rPr>
          <w:rFonts w:ascii="Arial" w:hAnsi="Arial" w:cs="Arial"/>
          <w:bCs/>
        </w:rPr>
        <w:t xml:space="preserve"> gibi metabolitler de, bazı mikroorganizmalar üzerinde inhibitör etki gösterebilmektedir.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Tüm bu bileşenler ayrı ayrı inhibitör etkiye sahip olmasına rağmen diğer mikroorganizmalara karşı antagonistik etki, bunların </w:t>
      </w:r>
      <w:proofErr w:type="gramStart"/>
      <w:r w:rsidRPr="002638A5">
        <w:rPr>
          <w:rFonts w:ascii="Arial" w:hAnsi="Arial" w:cs="Arial"/>
          <w:bCs/>
        </w:rPr>
        <w:t>kombinasyonu</w:t>
      </w:r>
      <w:proofErr w:type="gramEnd"/>
      <w:r w:rsidRPr="002638A5">
        <w:rPr>
          <w:rFonts w:ascii="Arial" w:hAnsi="Arial" w:cs="Arial"/>
          <w:bCs/>
        </w:rPr>
        <w:t xml:space="preserve"> sonucu ortaya çıkmaktadır.</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Laktik asit bakterileri, fermentasyon esnasında glukozun parçalanması sonucu oluşan ürünlerin miktarına ve cinsine göre iki ana gruba ayrılmaktadır: Homofermentatif </w:t>
      </w:r>
      <w:r w:rsidR="00444216">
        <w:rPr>
          <w:rFonts w:ascii="Arial" w:hAnsi="Arial" w:cs="Arial"/>
          <w:bCs/>
        </w:rPr>
        <w:t xml:space="preserve">ve </w:t>
      </w:r>
      <w:r w:rsidRPr="002638A5">
        <w:rPr>
          <w:rFonts w:ascii="Arial" w:hAnsi="Arial" w:cs="Arial"/>
          <w:bCs/>
        </w:rPr>
        <w:t>Heterofermentatif laktik asit bakterileri.</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Homofermentatif laktik asit bakterileri; fermentasyon sonucunda sadece laktik asit oluştururlar.</w:t>
      </w:r>
    </w:p>
    <w:p w:rsidR="00960D5C" w:rsidRPr="002638A5" w:rsidRDefault="00960D5C" w:rsidP="002638A5">
      <w:pPr>
        <w:spacing w:after="120" w:line="240" w:lineRule="auto"/>
        <w:jc w:val="both"/>
        <w:rPr>
          <w:rFonts w:ascii="Arial" w:hAnsi="Arial" w:cs="Arial"/>
          <w:bCs/>
        </w:rPr>
      </w:pPr>
      <w:proofErr w:type="gramStart"/>
      <w:r w:rsidRPr="002638A5">
        <w:rPr>
          <w:rFonts w:ascii="Arial" w:hAnsi="Arial" w:cs="Arial"/>
          <w:bCs/>
        </w:rPr>
        <w:t>(</w:t>
      </w:r>
      <w:proofErr w:type="gramEnd"/>
      <w:r w:rsidRPr="002638A5">
        <w:rPr>
          <w:rFonts w:ascii="Arial" w:hAnsi="Arial" w:cs="Arial"/>
          <w:bCs/>
        </w:rPr>
        <w:t>C</w:t>
      </w:r>
      <w:r w:rsidRPr="002638A5">
        <w:rPr>
          <w:rFonts w:ascii="Arial" w:hAnsi="Arial" w:cs="Arial"/>
          <w:bCs/>
          <w:vertAlign w:val="subscript"/>
        </w:rPr>
        <w:t>6</w:t>
      </w:r>
      <w:r w:rsidRPr="002638A5">
        <w:rPr>
          <w:rFonts w:ascii="Arial" w:hAnsi="Arial" w:cs="Arial"/>
          <w:bCs/>
        </w:rPr>
        <w:t>H</w:t>
      </w:r>
      <w:r w:rsidRPr="002638A5">
        <w:rPr>
          <w:rFonts w:ascii="Arial" w:hAnsi="Arial" w:cs="Arial"/>
          <w:bCs/>
          <w:vertAlign w:val="subscript"/>
        </w:rPr>
        <w:t>12</w:t>
      </w:r>
      <w:r w:rsidRPr="002638A5">
        <w:rPr>
          <w:rFonts w:ascii="Arial" w:hAnsi="Arial" w:cs="Arial"/>
          <w:bCs/>
        </w:rPr>
        <w:t>O</w:t>
      </w:r>
      <w:r w:rsidRPr="002638A5">
        <w:rPr>
          <w:rFonts w:ascii="Arial" w:hAnsi="Arial" w:cs="Arial"/>
          <w:bCs/>
          <w:vertAlign w:val="subscript"/>
        </w:rPr>
        <w:t>6</w:t>
      </w:r>
      <w:r w:rsidRPr="002638A5">
        <w:rPr>
          <w:rFonts w:ascii="Arial" w:hAnsi="Arial" w:cs="Arial"/>
          <w:bCs/>
        </w:rPr>
        <w:t xml:space="preserve"> → 2(CH</w:t>
      </w:r>
      <w:r w:rsidRPr="002638A5">
        <w:rPr>
          <w:rFonts w:ascii="Arial" w:hAnsi="Arial" w:cs="Arial"/>
          <w:bCs/>
          <w:vertAlign w:val="subscript"/>
        </w:rPr>
        <w:t>3</w:t>
      </w:r>
      <w:r w:rsidRPr="002638A5">
        <w:rPr>
          <w:rFonts w:ascii="Arial" w:hAnsi="Arial" w:cs="Arial"/>
          <w:bCs/>
        </w:rPr>
        <w:t>-CHOH-COOH)</w:t>
      </w:r>
    </w:p>
    <w:p w:rsidR="002638A5" w:rsidRDefault="002638A5" w:rsidP="002638A5">
      <w:pPr>
        <w:spacing w:after="120" w:line="240" w:lineRule="auto"/>
        <w:jc w:val="both"/>
        <w:rPr>
          <w:rFonts w:ascii="Arial" w:hAnsi="Arial" w:cs="Arial"/>
          <w:bCs/>
        </w:rPr>
      </w:pPr>
      <w:r w:rsidRPr="002638A5">
        <w:rPr>
          <w:rFonts w:ascii="Arial" w:hAnsi="Arial" w:cs="Arial"/>
          <w:bCs/>
        </w:rPr>
        <w:t>Heterofermentatif laktik asit bakterileri; laktik asitin yanında yüksek oranda etanol, asetik asit, gliserol, mannitol ve fruktoz da oluştururlar.</w:t>
      </w:r>
    </w:p>
    <w:p w:rsidR="00444216" w:rsidRPr="002638A5" w:rsidRDefault="00444216" w:rsidP="002638A5">
      <w:pPr>
        <w:spacing w:after="120" w:line="240" w:lineRule="auto"/>
        <w:jc w:val="both"/>
        <w:rPr>
          <w:rFonts w:ascii="Arial" w:hAnsi="Arial" w:cs="Arial"/>
          <w:bCs/>
        </w:rPr>
      </w:pPr>
    </w:p>
    <w:p w:rsidR="00EF78C2" w:rsidRPr="00EF78C2" w:rsidRDefault="00EF78C2" w:rsidP="002638A5">
      <w:pPr>
        <w:spacing w:after="120" w:line="240" w:lineRule="auto"/>
        <w:jc w:val="both"/>
        <w:rPr>
          <w:rFonts w:ascii="Arial" w:hAnsi="Arial" w:cs="Arial"/>
          <w:bCs/>
          <w:sz w:val="32"/>
          <w:szCs w:val="32"/>
        </w:rPr>
      </w:pPr>
      <w:r w:rsidRPr="00EF78C2">
        <w:rPr>
          <w:rFonts w:ascii="Arial" w:hAnsi="Arial" w:cs="Arial"/>
          <w:b/>
          <w:bCs/>
          <w:i/>
          <w:iCs/>
          <w:sz w:val="32"/>
          <w:szCs w:val="32"/>
        </w:rPr>
        <w:t xml:space="preserve">Streptococcaceae </w:t>
      </w:r>
      <w:r w:rsidRPr="00EF78C2">
        <w:rPr>
          <w:rFonts w:ascii="Arial" w:hAnsi="Arial" w:cs="Arial"/>
          <w:b/>
          <w:bCs/>
          <w:iCs/>
          <w:sz w:val="32"/>
          <w:szCs w:val="32"/>
        </w:rPr>
        <w:t>Familyası</w:t>
      </w:r>
    </w:p>
    <w:p w:rsidR="00960D5C" w:rsidRPr="008D7BA8" w:rsidRDefault="00960D5C" w:rsidP="002638A5">
      <w:pPr>
        <w:spacing w:after="120" w:line="240" w:lineRule="auto"/>
        <w:jc w:val="both"/>
        <w:rPr>
          <w:rFonts w:ascii="Arial" w:hAnsi="Arial" w:cs="Arial"/>
          <w:b/>
          <w:bCs/>
          <w:sz w:val="32"/>
          <w:szCs w:val="32"/>
        </w:rPr>
      </w:pPr>
      <w:r w:rsidRPr="008D7BA8">
        <w:rPr>
          <w:rFonts w:ascii="Arial" w:hAnsi="Arial" w:cs="Arial"/>
          <w:b/>
          <w:bCs/>
          <w:sz w:val="32"/>
          <w:szCs w:val="32"/>
        </w:rPr>
        <w:t xml:space="preserve">Streptococcus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Gr(+), katalaz (-), küresel veya oval, genellikle hareketsiz, fakültatif anaerobik, bazen gelişimleri için karbondiokside ihtiyaç duyan, bazen de anaerobik ortamda gelişebilen mikroorganizmalardır. Optimum üreme sıcaklıkları 37ºC’dir.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 xml:space="preserve">Streptococcus </w:t>
      </w:r>
      <w:r w:rsidRPr="002638A5">
        <w:rPr>
          <w:rFonts w:ascii="Arial" w:hAnsi="Arial" w:cs="Arial"/>
          <w:bCs/>
        </w:rPr>
        <w:t>cinsi morfolojik, serolojik, fizyolojik ve biyokimyasal özelliklerine göre:</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pneumonia</w:t>
      </w:r>
      <w:r w:rsidRPr="002638A5">
        <w:rPr>
          <w:rFonts w:ascii="Arial" w:hAnsi="Arial" w:cs="Arial"/>
          <w:bCs/>
        </w:rPr>
        <w:t xml:space="preserve">, </w:t>
      </w:r>
      <w:r w:rsidRPr="002638A5">
        <w:rPr>
          <w:rFonts w:ascii="Arial" w:hAnsi="Arial" w:cs="Arial"/>
          <w:bCs/>
          <w:i/>
          <w:iCs/>
        </w:rPr>
        <w:t>S</w:t>
      </w:r>
      <w:r w:rsidRPr="002638A5">
        <w:rPr>
          <w:rFonts w:ascii="Arial" w:hAnsi="Arial" w:cs="Arial"/>
          <w:bCs/>
        </w:rPr>
        <w:t xml:space="preserve">. </w:t>
      </w:r>
      <w:proofErr w:type="gramStart"/>
      <w:r w:rsidRPr="002638A5">
        <w:rPr>
          <w:rFonts w:ascii="Arial" w:hAnsi="Arial" w:cs="Arial"/>
          <w:bCs/>
          <w:i/>
          <w:iCs/>
        </w:rPr>
        <w:t>pyogenes</w:t>
      </w:r>
      <w:r w:rsidRPr="002638A5">
        <w:rPr>
          <w:rFonts w:ascii="Arial" w:hAnsi="Arial" w:cs="Arial"/>
          <w:bCs/>
        </w:rPr>
        <w:t>,</w:t>
      </w:r>
      <w:proofErr w:type="gramEnd"/>
      <w:r w:rsidRPr="002638A5">
        <w:rPr>
          <w:rFonts w:ascii="Arial" w:hAnsi="Arial" w:cs="Arial"/>
          <w:bCs/>
        </w:rPr>
        <w:t xml:space="preserve"> ve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agalactia </w:t>
      </w:r>
      <w:r w:rsidRPr="002638A5">
        <w:rPr>
          <w:rFonts w:ascii="Arial" w:hAnsi="Arial" w:cs="Arial"/>
          <w:bCs/>
        </w:rPr>
        <w:t xml:space="preserve">gibi patojen mikroorganizmaları,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faecalis</w:t>
      </w:r>
      <w:r w:rsidRPr="002638A5">
        <w:rPr>
          <w:rFonts w:ascii="Arial" w:hAnsi="Arial" w:cs="Arial"/>
          <w:bCs/>
        </w:rPr>
        <w:t xml:space="preserve">,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faecium </w:t>
      </w:r>
      <w:r w:rsidRPr="002638A5">
        <w:rPr>
          <w:rFonts w:ascii="Arial" w:hAnsi="Arial" w:cs="Arial"/>
          <w:bCs/>
        </w:rPr>
        <w:t xml:space="preserve">gibi intestinal bakterileri ve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cremoris </w:t>
      </w:r>
      <w:r w:rsidRPr="002638A5">
        <w:rPr>
          <w:rFonts w:ascii="Arial" w:hAnsi="Arial" w:cs="Arial"/>
          <w:bCs/>
        </w:rPr>
        <w:t xml:space="preserve">ve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lactis </w:t>
      </w:r>
      <w:r w:rsidRPr="002638A5">
        <w:rPr>
          <w:rFonts w:ascii="Arial" w:hAnsi="Arial" w:cs="Arial"/>
          <w:bCs/>
        </w:rPr>
        <w:t xml:space="preserve">gibi starter bakterileri içermektedir. </w:t>
      </w:r>
    </w:p>
    <w:tbl>
      <w:tblPr>
        <w:tblStyle w:val="TabloKlavuzu"/>
        <w:tblW w:w="0" w:type="auto"/>
        <w:tblInd w:w="392" w:type="dxa"/>
        <w:tblLook w:val="04A0" w:firstRow="1" w:lastRow="0" w:firstColumn="1" w:lastColumn="0" w:noHBand="0" w:noVBand="1"/>
      </w:tblPr>
      <w:tblGrid>
        <w:gridCol w:w="3096"/>
        <w:gridCol w:w="3448"/>
        <w:gridCol w:w="3448"/>
      </w:tblGrid>
      <w:tr w:rsidR="00960D5C" w:rsidRPr="002638A5" w:rsidTr="00960D5C">
        <w:tc>
          <w:tcPr>
            <w:tcW w:w="3056"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800225" cy="1162050"/>
                  <wp:effectExtent l="19050" t="0" r="9525" b="0"/>
                  <wp:docPr id="2" name="Resim 2" descr="http://microbewiki.kenyon.edu/images/0/05/Strep.jpg"/>
                  <wp:cNvGraphicFramePr/>
                  <a:graphic xmlns:a="http://schemas.openxmlformats.org/drawingml/2006/main">
                    <a:graphicData uri="http://schemas.openxmlformats.org/drawingml/2006/picture">
                      <pic:pic xmlns:pic="http://schemas.openxmlformats.org/drawingml/2006/picture">
                        <pic:nvPicPr>
                          <pic:cNvPr id="17412" name="Picture 2" descr="http://microbewiki.kenyon.edu/images/0/05/Strep.jpg"/>
                          <pic:cNvPicPr>
                            <a:picLocks noChangeAspect="1" noChangeArrowheads="1"/>
                          </pic:cNvPicPr>
                        </pic:nvPicPr>
                        <pic:blipFill>
                          <a:blip r:embed="rId244" cstate="print"/>
                          <a:srcRect/>
                          <a:stretch>
                            <a:fillRect/>
                          </a:stretch>
                        </pic:blipFill>
                        <pic:spPr bwMode="auto">
                          <a:xfrm>
                            <a:off x="0" y="0"/>
                            <a:ext cx="1801838" cy="1163091"/>
                          </a:xfrm>
                          <a:prstGeom prst="rect">
                            <a:avLst/>
                          </a:prstGeom>
                          <a:noFill/>
                          <a:ln w="9525">
                            <a:noFill/>
                            <a:miter lim="800000"/>
                            <a:headEnd/>
                            <a:tailEnd/>
                          </a:ln>
                        </pic:spPr>
                      </pic:pic>
                    </a:graphicData>
                  </a:graphic>
                </wp:inline>
              </w:drawing>
            </w:r>
          </w:p>
        </w:tc>
        <w:tc>
          <w:tcPr>
            <w:tcW w:w="3448"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828800" cy="1238250"/>
                  <wp:effectExtent l="19050" t="0" r="0" b="0"/>
                  <wp:docPr id="3" name="Resim 3" descr="http://t3.gstatic.com/images?q=tbn:ANd9GcS_O2yZQkxvK-SK2x9J3YWpLoUkN4QeNJruxsenbZhgPXmbhdWnbIubf4z-"/>
                  <wp:cNvGraphicFramePr/>
                  <a:graphic xmlns:a="http://schemas.openxmlformats.org/drawingml/2006/main">
                    <a:graphicData uri="http://schemas.openxmlformats.org/drawingml/2006/picture">
                      <pic:pic xmlns:pic="http://schemas.openxmlformats.org/drawingml/2006/picture">
                        <pic:nvPicPr>
                          <pic:cNvPr id="17413" name="Picture 4" descr="http://t3.gstatic.com/images?q=tbn:ANd9GcS_O2yZQkxvK-SK2x9J3YWpLoUkN4QeNJruxsenbZhgPXmbhdWnbIubf4z-"/>
                          <pic:cNvPicPr>
                            <a:picLocks noChangeAspect="1" noChangeArrowheads="1"/>
                          </pic:cNvPicPr>
                        </pic:nvPicPr>
                        <pic:blipFill>
                          <a:blip r:embed="rId245" cstate="print"/>
                          <a:srcRect/>
                          <a:stretch>
                            <a:fillRect/>
                          </a:stretch>
                        </pic:blipFill>
                        <pic:spPr bwMode="auto">
                          <a:xfrm>
                            <a:off x="0" y="0"/>
                            <a:ext cx="1828800" cy="1238250"/>
                          </a:xfrm>
                          <a:prstGeom prst="rect">
                            <a:avLst/>
                          </a:prstGeom>
                          <a:noFill/>
                          <a:ln w="9525">
                            <a:noFill/>
                            <a:miter lim="800000"/>
                            <a:headEnd/>
                            <a:tailEnd/>
                          </a:ln>
                        </pic:spPr>
                      </pic:pic>
                    </a:graphicData>
                  </a:graphic>
                </wp:inline>
              </w:drawing>
            </w:r>
          </w:p>
        </w:tc>
        <w:tc>
          <w:tcPr>
            <w:tcW w:w="3448"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895475" cy="1238250"/>
                  <wp:effectExtent l="19050" t="0" r="9525" b="0"/>
                  <wp:docPr id="4" name="Resim 4" descr="http://www.sciencephoto.com/image/13021/large/B2360144-Streptococcus_bacteria-SPL.jpg"/>
                  <wp:cNvGraphicFramePr/>
                  <a:graphic xmlns:a="http://schemas.openxmlformats.org/drawingml/2006/main">
                    <a:graphicData uri="http://schemas.openxmlformats.org/drawingml/2006/picture">
                      <pic:pic xmlns:pic="http://schemas.openxmlformats.org/drawingml/2006/picture">
                        <pic:nvPicPr>
                          <pic:cNvPr id="17414" name="Picture 6" descr="http://www.sciencephoto.com/image/13021/large/B2360144-Streptococcus_bacteria-SPL.jpg"/>
                          <pic:cNvPicPr>
                            <a:picLocks noChangeAspect="1" noChangeArrowheads="1"/>
                          </pic:cNvPicPr>
                        </pic:nvPicPr>
                        <pic:blipFill>
                          <a:blip r:embed="rId246" cstate="print"/>
                          <a:srcRect/>
                          <a:stretch>
                            <a:fillRect/>
                          </a:stretch>
                        </pic:blipFill>
                        <pic:spPr bwMode="auto">
                          <a:xfrm>
                            <a:off x="0" y="0"/>
                            <a:ext cx="1895225" cy="1238087"/>
                          </a:xfrm>
                          <a:prstGeom prst="rect">
                            <a:avLst/>
                          </a:prstGeom>
                          <a:noFill/>
                          <a:ln w="9525">
                            <a:noFill/>
                            <a:miter lim="800000"/>
                            <a:headEnd/>
                            <a:tailEnd/>
                          </a:ln>
                        </pic:spPr>
                      </pic:pic>
                    </a:graphicData>
                  </a:graphic>
                </wp:inline>
              </w:drawing>
            </w:r>
          </w:p>
        </w:tc>
      </w:tr>
    </w:tbl>
    <w:p w:rsidR="00960D5C" w:rsidRPr="002638A5" w:rsidRDefault="00960D5C" w:rsidP="002638A5">
      <w:pPr>
        <w:spacing w:after="120" w:line="240" w:lineRule="auto"/>
        <w:jc w:val="both"/>
        <w:rPr>
          <w:rFonts w:ascii="Arial" w:hAnsi="Arial" w:cs="Arial"/>
          <w:bCs/>
        </w:rPr>
      </w:pPr>
    </w:p>
    <w:p w:rsidR="002638A5" w:rsidRPr="002638A5" w:rsidRDefault="002638A5" w:rsidP="002638A5">
      <w:pPr>
        <w:spacing w:after="120" w:line="240" w:lineRule="auto"/>
        <w:jc w:val="both"/>
        <w:rPr>
          <w:rFonts w:ascii="Arial" w:hAnsi="Arial" w:cs="Arial"/>
          <w:bCs/>
        </w:rPr>
      </w:pPr>
      <w:r w:rsidRPr="002638A5">
        <w:rPr>
          <w:rFonts w:ascii="Arial" w:hAnsi="Arial" w:cs="Arial"/>
          <w:bCs/>
        </w:rPr>
        <w:t>16S rRNA üzerine yapılan gen dizinlerinin tespit edilmesi ile streptokoklar genetik olarak farklı üç gruba ayrılmıştır. Bunlar;</w:t>
      </w:r>
      <w:r w:rsidR="000D552D">
        <w:rPr>
          <w:rFonts w:ascii="Arial" w:hAnsi="Arial" w:cs="Arial"/>
          <w:bCs/>
        </w:rPr>
        <w:t xml:space="preserve"> </w:t>
      </w:r>
      <w:r w:rsidRPr="002638A5">
        <w:rPr>
          <w:rFonts w:ascii="Arial" w:hAnsi="Arial" w:cs="Arial"/>
          <w:bCs/>
          <w:i/>
          <w:iCs/>
        </w:rPr>
        <w:t>Streptococcus</w:t>
      </w:r>
      <w:r w:rsidR="000D552D">
        <w:rPr>
          <w:rFonts w:ascii="Arial" w:hAnsi="Arial" w:cs="Arial"/>
          <w:bCs/>
        </w:rPr>
        <w:t xml:space="preserve">, </w:t>
      </w:r>
      <w:r w:rsidRPr="002638A5">
        <w:rPr>
          <w:rFonts w:ascii="Arial" w:hAnsi="Arial" w:cs="Arial"/>
          <w:bCs/>
          <w:i/>
          <w:iCs/>
        </w:rPr>
        <w:t>Enterococcus</w:t>
      </w:r>
      <w:r w:rsidR="000D552D">
        <w:rPr>
          <w:rFonts w:ascii="Arial" w:hAnsi="Arial" w:cs="Arial"/>
          <w:bCs/>
          <w:i/>
          <w:iCs/>
        </w:rPr>
        <w:t xml:space="preserve">, </w:t>
      </w:r>
      <w:r w:rsidRPr="002638A5">
        <w:rPr>
          <w:rFonts w:ascii="Arial" w:hAnsi="Arial" w:cs="Arial"/>
          <w:bCs/>
          <w:i/>
          <w:iCs/>
        </w:rPr>
        <w:t>Lactococcus</w:t>
      </w:r>
      <w:r w:rsidRPr="002638A5">
        <w:rPr>
          <w:rFonts w:ascii="Arial" w:hAnsi="Arial" w:cs="Arial"/>
          <w:bCs/>
        </w:rPr>
        <w:t xml:space="preserve">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 xml:space="preserve">Streptococcus </w:t>
      </w:r>
      <w:r w:rsidRPr="002638A5">
        <w:rPr>
          <w:rFonts w:ascii="Arial" w:hAnsi="Arial" w:cs="Arial"/>
          <w:bCs/>
        </w:rPr>
        <w:t xml:space="preserve">cinsi içerisinde kalan türler patojenik ve oral streptokokları içermektedir.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thermophilus </w:t>
      </w:r>
      <w:r w:rsidRPr="002638A5">
        <w:rPr>
          <w:rFonts w:ascii="Arial" w:hAnsi="Arial" w:cs="Arial"/>
          <w:bCs/>
        </w:rPr>
        <w:t xml:space="preserve">yoğurt ve peynir yapımında starter kültür olarak kullanıldığı için bu cins diğerlerinden hariç tutulabilir.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thermophilus</w:t>
      </w:r>
      <w:r w:rsidRPr="002638A5">
        <w:rPr>
          <w:rFonts w:ascii="Arial" w:hAnsi="Arial" w:cs="Arial"/>
          <w:bCs/>
        </w:rPr>
        <w:t>’un taksonomisi hala tartışmalıdır.</w:t>
      </w:r>
    </w:p>
    <w:p w:rsidR="00960D5C" w:rsidRPr="002638A5" w:rsidRDefault="00960D5C" w:rsidP="002638A5">
      <w:pPr>
        <w:spacing w:after="120" w:line="240" w:lineRule="auto"/>
        <w:jc w:val="both"/>
        <w:rPr>
          <w:rFonts w:ascii="Arial" w:hAnsi="Arial" w:cs="Arial"/>
          <w:bCs/>
        </w:rPr>
      </w:pPr>
    </w:p>
    <w:p w:rsidR="00960D5C" w:rsidRPr="008D7BA8" w:rsidRDefault="00960D5C" w:rsidP="002638A5">
      <w:pPr>
        <w:spacing w:after="120" w:line="240" w:lineRule="auto"/>
        <w:jc w:val="both"/>
        <w:rPr>
          <w:rFonts w:ascii="Arial" w:hAnsi="Arial" w:cs="Arial"/>
          <w:b/>
          <w:bCs/>
          <w:sz w:val="32"/>
          <w:szCs w:val="32"/>
        </w:rPr>
      </w:pPr>
      <w:r w:rsidRPr="008D7BA8">
        <w:rPr>
          <w:rFonts w:ascii="Arial" w:hAnsi="Arial" w:cs="Arial"/>
          <w:b/>
          <w:bCs/>
          <w:sz w:val="32"/>
          <w:szCs w:val="32"/>
        </w:rPr>
        <w:t xml:space="preserve">Lactococcus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Lactococcus</w:t>
      </w:r>
      <w:r w:rsidRPr="002638A5">
        <w:rPr>
          <w:rFonts w:ascii="Arial" w:hAnsi="Arial" w:cs="Arial"/>
          <w:bCs/>
        </w:rPr>
        <w:t>’un zaman zaman düz uzun zincir görüntüsü (kokobasil) laktobasil olarak yanlış yorumlanmasına yol açabilmektedir.</w:t>
      </w:r>
    </w:p>
    <w:p w:rsidR="00960D5C" w:rsidRPr="002638A5" w:rsidRDefault="002638A5" w:rsidP="002638A5">
      <w:pPr>
        <w:spacing w:after="120" w:line="240" w:lineRule="auto"/>
        <w:jc w:val="both"/>
        <w:rPr>
          <w:rFonts w:ascii="Arial" w:hAnsi="Arial" w:cs="Arial"/>
          <w:bCs/>
        </w:rPr>
      </w:pPr>
      <w:r w:rsidRPr="002638A5">
        <w:rPr>
          <w:rFonts w:ascii="Arial" w:hAnsi="Arial" w:cs="Arial"/>
          <w:bCs/>
        </w:rPr>
        <w:t xml:space="preserve">1985 yılında Lancfield grup N laktik streptokokların önemli bir kısmı </w:t>
      </w:r>
      <w:r w:rsidRPr="002638A5">
        <w:rPr>
          <w:rFonts w:ascii="Arial" w:hAnsi="Arial" w:cs="Arial"/>
          <w:bCs/>
          <w:i/>
          <w:iCs/>
        </w:rPr>
        <w:t xml:space="preserve">Lactoccoccus </w:t>
      </w:r>
      <w:r w:rsidRPr="002638A5">
        <w:rPr>
          <w:rFonts w:ascii="Arial" w:hAnsi="Arial" w:cs="Arial"/>
          <w:bCs/>
        </w:rPr>
        <w:t xml:space="preserve">cinsine devredilmiştir. </w:t>
      </w:r>
      <w:r w:rsidRPr="002638A5">
        <w:rPr>
          <w:rFonts w:ascii="Arial" w:hAnsi="Arial" w:cs="Arial"/>
          <w:bCs/>
          <w:i/>
          <w:iCs/>
        </w:rPr>
        <w:t>Lb</w:t>
      </w:r>
      <w:r w:rsidRPr="002638A5">
        <w:rPr>
          <w:rFonts w:ascii="Arial" w:hAnsi="Arial" w:cs="Arial"/>
          <w:bCs/>
        </w:rPr>
        <w:t xml:space="preserve">. </w:t>
      </w:r>
      <w:r w:rsidRPr="002638A5">
        <w:rPr>
          <w:rFonts w:ascii="Arial" w:hAnsi="Arial" w:cs="Arial"/>
          <w:bCs/>
          <w:i/>
          <w:iCs/>
        </w:rPr>
        <w:t>xylosus</w:t>
      </w:r>
      <w:r w:rsidRPr="002638A5">
        <w:rPr>
          <w:rFonts w:ascii="Arial" w:hAnsi="Arial" w:cs="Arial"/>
          <w:bCs/>
        </w:rPr>
        <w:t xml:space="preserve">, </w:t>
      </w:r>
      <w:r w:rsidRPr="002638A5">
        <w:rPr>
          <w:rFonts w:ascii="Arial" w:hAnsi="Arial" w:cs="Arial"/>
          <w:bCs/>
          <w:i/>
          <w:iCs/>
        </w:rPr>
        <w:t xml:space="preserve">Lactococcus lactis </w:t>
      </w:r>
      <w:r w:rsidRPr="002638A5">
        <w:rPr>
          <w:rFonts w:ascii="Arial" w:hAnsi="Arial" w:cs="Arial"/>
          <w:bCs/>
        </w:rPr>
        <w:t xml:space="preserve">subsp. </w:t>
      </w:r>
      <w:r w:rsidRPr="002638A5">
        <w:rPr>
          <w:rFonts w:ascii="Arial" w:hAnsi="Arial" w:cs="Arial"/>
          <w:bCs/>
          <w:i/>
          <w:iCs/>
        </w:rPr>
        <w:t>lactis,</w:t>
      </w:r>
      <w:r w:rsidRPr="002638A5">
        <w:rPr>
          <w:rFonts w:ascii="Arial" w:hAnsi="Arial" w:cs="Arial"/>
          <w:bCs/>
        </w:rPr>
        <w:t xml:space="preserve"> </w:t>
      </w:r>
      <w:r w:rsidRPr="002638A5">
        <w:rPr>
          <w:rFonts w:ascii="Arial" w:hAnsi="Arial" w:cs="Arial"/>
          <w:bCs/>
          <w:i/>
          <w:iCs/>
        </w:rPr>
        <w:t>Lb</w:t>
      </w:r>
      <w:r w:rsidRPr="002638A5">
        <w:rPr>
          <w:rFonts w:ascii="Arial" w:hAnsi="Arial" w:cs="Arial"/>
          <w:bCs/>
        </w:rPr>
        <w:t xml:space="preserve">. </w:t>
      </w:r>
      <w:r w:rsidRPr="002638A5">
        <w:rPr>
          <w:rFonts w:ascii="Arial" w:hAnsi="Arial" w:cs="Arial"/>
          <w:bCs/>
          <w:i/>
          <w:iCs/>
        </w:rPr>
        <w:t xml:space="preserve">hordniae </w:t>
      </w:r>
      <w:r w:rsidRPr="002638A5">
        <w:rPr>
          <w:rFonts w:ascii="Arial" w:hAnsi="Arial" w:cs="Arial"/>
          <w:bCs/>
        </w:rPr>
        <w:t xml:space="preserve">ise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 xml:space="preserve">lactis </w:t>
      </w:r>
      <w:r w:rsidRPr="002638A5">
        <w:rPr>
          <w:rFonts w:ascii="Arial" w:hAnsi="Arial" w:cs="Arial"/>
          <w:bCs/>
        </w:rPr>
        <w:t xml:space="preserve">subsp. </w:t>
      </w:r>
      <w:r w:rsidRPr="002638A5">
        <w:rPr>
          <w:rFonts w:ascii="Arial" w:hAnsi="Arial" w:cs="Arial"/>
          <w:bCs/>
          <w:i/>
          <w:iCs/>
        </w:rPr>
        <w:t xml:space="preserve">hordniae </w:t>
      </w:r>
      <w:r w:rsidR="00960D5C" w:rsidRPr="002638A5">
        <w:rPr>
          <w:rFonts w:ascii="Arial" w:hAnsi="Arial" w:cs="Arial"/>
          <w:bCs/>
        </w:rPr>
        <w:t xml:space="preserve">şeklinde yeniden sınıflandırılmıştır.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 xml:space="preserve">Lactococcus </w:t>
      </w:r>
      <w:r w:rsidRPr="002638A5">
        <w:rPr>
          <w:rFonts w:ascii="Arial" w:hAnsi="Arial" w:cs="Arial"/>
          <w:bCs/>
        </w:rPr>
        <w:t xml:space="preserve">cinsi oldukça fazla ve çok yaygın bilinmeyen türler içermektedir: Sığır mastitisinde rol oynayan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garvieae</w:t>
      </w:r>
      <w:r w:rsidRPr="002638A5">
        <w:rPr>
          <w:rFonts w:ascii="Arial" w:hAnsi="Arial" w:cs="Arial"/>
          <w:bCs/>
        </w:rPr>
        <w:t xml:space="preserve">, somon balıklarında bulunan </w:t>
      </w:r>
      <w:r w:rsidRPr="002638A5">
        <w:rPr>
          <w:rFonts w:ascii="Arial" w:hAnsi="Arial" w:cs="Arial"/>
          <w:bCs/>
          <w:i/>
          <w:iCs/>
        </w:rPr>
        <w:t>Lc. piscium</w:t>
      </w:r>
      <w:r w:rsidRPr="002638A5">
        <w:rPr>
          <w:rFonts w:ascii="Arial" w:hAnsi="Arial" w:cs="Arial"/>
          <w:bCs/>
        </w:rPr>
        <w:t xml:space="preserve">, dondurulmuş bezelyede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 xml:space="preserve">plantarum </w:t>
      </w:r>
      <w:r w:rsidRPr="002638A5">
        <w:rPr>
          <w:rFonts w:ascii="Arial" w:hAnsi="Arial" w:cs="Arial"/>
          <w:bCs/>
        </w:rPr>
        <w:t xml:space="preserve">ve çiğ sütte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 xml:space="preserve">raffinolactis </w:t>
      </w:r>
      <w:r w:rsidRPr="002638A5">
        <w:rPr>
          <w:rFonts w:ascii="Arial" w:hAnsi="Arial" w:cs="Arial"/>
          <w:bCs/>
        </w:rPr>
        <w:t xml:space="preserve">ve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lactis</w:t>
      </w:r>
      <w:r w:rsidRPr="002638A5">
        <w:rPr>
          <w:rFonts w:ascii="Arial" w:hAnsi="Arial" w:cs="Arial"/>
          <w:bCs/>
        </w:rPr>
        <w:t xml:space="preserve">’in alt türleri ekonomik öneme sahiptirler. </w:t>
      </w:r>
    </w:p>
    <w:tbl>
      <w:tblPr>
        <w:tblStyle w:val="TabloKlavuzu"/>
        <w:tblW w:w="9262" w:type="dxa"/>
        <w:tblInd w:w="534" w:type="dxa"/>
        <w:tblLook w:val="04A0" w:firstRow="1" w:lastRow="0" w:firstColumn="1" w:lastColumn="0" w:noHBand="0" w:noVBand="1"/>
      </w:tblPr>
      <w:tblGrid>
        <w:gridCol w:w="3448"/>
        <w:gridCol w:w="2930"/>
        <w:gridCol w:w="2884"/>
      </w:tblGrid>
      <w:tr w:rsidR="00960D5C" w:rsidRPr="002638A5" w:rsidTr="00960D5C">
        <w:tc>
          <w:tcPr>
            <w:tcW w:w="3448" w:type="dxa"/>
          </w:tcPr>
          <w:p w:rsidR="00960D5C" w:rsidRPr="002638A5" w:rsidRDefault="00960D5C" w:rsidP="002638A5">
            <w:pPr>
              <w:spacing w:after="120"/>
              <w:jc w:val="both"/>
              <w:rPr>
                <w:rFonts w:ascii="Arial" w:hAnsi="Arial" w:cs="Arial"/>
                <w:bCs/>
              </w:rPr>
            </w:pPr>
            <w:r w:rsidRPr="002638A5">
              <w:rPr>
                <w:noProof/>
                <w:lang w:eastAsia="tr-TR"/>
              </w:rPr>
              <w:lastRenderedPageBreak/>
              <w:drawing>
                <wp:inline distT="0" distB="0" distL="0" distR="0">
                  <wp:extent cx="1257300" cy="1066800"/>
                  <wp:effectExtent l="19050" t="0" r="0" b="0"/>
                  <wp:docPr id="5" name="Resim 5" descr="http://www.optibacprobiotics.co.uk/uploads/lc-lac.jpg"/>
                  <wp:cNvGraphicFramePr/>
                  <a:graphic xmlns:a="http://schemas.openxmlformats.org/drawingml/2006/main">
                    <a:graphicData uri="http://schemas.openxmlformats.org/drawingml/2006/picture">
                      <pic:pic xmlns:pic="http://schemas.openxmlformats.org/drawingml/2006/picture">
                        <pic:nvPicPr>
                          <pic:cNvPr id="19460" name="Picture 2" descr="http://www.optibacprobiotics.co.uk/uploads/lc-lac.jpg"/>
                          <pic:cNvPicPr>
                            <a:picLocks noChangeAspect="1" noChangeArrowheads="1"/>
                          </pic:cNvPicPr>
                        </pic:nvPicPr>
                        <pic:blipFill>
                          <a:blip r:embed="rId247" cstate="print"/>
                          <a:srcRect/>
                          <a:stretch>
                            <a:fillRect/>
                          </a:stretch>
                        </pic:blipFill>
                        <pic:spPr bwMode="auto">
                          <a:xfrm>
                            <a:off x="0" y="0"/>
                            <a:ext cx="1257300" cy="1066800"/>
                          </a:xfrm>
                          <a:prstGeom prst="rect">
                            <a:avLst/>
                          </a:prstGeom>
                          <a:noFill/>
                          <a:ln w="9525">
                            <a:noFill/>
                            <a:miter lim="800000"/>
                            <a:headEnd/>
                            <a:tailEnd/>
                          </a:ln>
                        </pic:spPr>
                      </pic:pic>
                    </a:graphicData>
                  </a:graphic>
                </wp:inline>
              </w:drawing>
            </w:r>
          </w:p>
        </w:tc>
        <w:tc>
          <w:tcPr>
            <w:tcW w:w="2930"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181100" cy="1066800"/>
                  <wp:effectExtent l="19050" t="0" r="0" b="0"/>
                  <wp:docPr id="6" name="Resim 6" descr="http://t3.gstatic.com/images?q=tbn:ANd9GcQnZRU-KJ0l0zu8zQTdniQl_dzOzSGteY2XwmQY47JkvxgJcWps"/>
                  <wp:cNvGraphicFramePr/>
                  <a:graphic xmlns:a="http://schemas.openxmlformats.org/drawingml/2006/main">
                    <a:graphicData uri="http://schemas.openxmlformats.org/drawingml/2006/picture">
                      <pic:pic xmlns:pic="http://schemas.openxmlformats.org/drawingml/2006/picture">
                        <pic:nvPicPr>
                          <pic:cNvPr id="19461" name="Picture 4" descr="http://t3.gstatic.com/images?q=tbn:ANd9GcQnZRU-KJ0l0zu8zQTdniQl_dzOzSGteY2XwmQY47JkvxgJcWps"/>
                          <pic:cNvPicPr>
                            <a:picLocks noChangeAspect="1" noChangeArrowheads="1"/>
                          </pic:cNvPicPr>
                        </pic:nvPicPr>
                        <pic:blipFill>
                          <a:blip r:embed="rId248" cstate="print"/>
                          <a:srcRect/>
                          <a:stretch>
                            <a:fillRect/>
                          </a:stretch>
                        </pic:blipFill>
                        <pic:spPr bwMode="auto">
                          <a:xfrm>
                            <a:off x="0" y="0"/>
                            <a:ext cx="1180910" cy="1066629"/>
                          </a:xfrm>
                          <a:prstGeom prst="rect">
                            <a:avLst/>
                          </a:prstGeom>
                          <a:noFill/>
                          <a:ln w="9525">
                            <a:noFill/>
                            <a:miter lim="800000"/>
                            <a:headEnd/>
                            <a:tailEnd/>
                          </a:ln>
                        </pic:spPr>
                      </pic:pic>
                    </a:graphicData>
                  </a:graphic>
                </wp:inline>
              </w:drawing>
            </w:r>
          </w:p>
        </w:tc>
        <w:tc>
          <w:tcPr>
            <w:tcW w:w="2884"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152525" cy="1114425"/>
                  <wp:effectExtent l="19050" t="0" r="9525" b="0"/>
                  <wp:docPr id="7" name="Resim 7" descr="http://t2.gstatic.com/images?q=tbn:ANd9GcQB65ao8UahTR_D9jy1S2nboMUWLhD6SksP_lPeXhBAiDnTH65IkA"/>
                  <wp:cNvGraphicFramePr/>
                  <a:graphic xmlns:a="http://schemas.openxmlformats.org/drawingml/2006/main">
                    <a:graphicData uri="http://schemas.openxmlformats.org/drawingml/2006/picture">
                      <pic:pic xmlns:pic="http://schemas.openxmlformats.org/drawingml/2006/picture">
                        <pic:nvPicPr>
                          <pic:cNvPr id="19462" name="Picture 6" descr="http://t2.gstatic.com/images?q=tbn:ANd9GcQB65ao8UahTR_D9jy1S2nboMUWLhD6SksP_lPeXhBAiDnTH65IkA"/>
                          <pic:cNvPicPr>
                            <a:picLocks noChangeAspect="1" noChangeArrowheads="1"/>
                          </pic:cNvPicPr>
                        </pic:nvPicPr>
                        <pic:blipFill>
                          <a:blip r:embed="rId249" cstate="print"/>
                          <a:srcRect/>
                          <a:stretch>
                            <a:fillRect/>
                          </a:stretch>
                        </pic:blipFill>
                        <pic:spPr bwMode="auto">
                          <a:xfrm>
                            <a:off x="0" y="0"/>
                            <a:ext cx="1152340" cy="1114246"/>
                          </a:xfrm>
                          <a:prstGeom prst="rect">
                            <a:avLst/>
                          </a:prstGeom>
                          <a:noFill/>
                          <a:ln w="9525">
                            <a:noFill/>
                            <a:miter lim="800000"/>
                            <a:headEnd/>
                            <a:tailEnd/>
                          </a:ln>
                        </pic:spPr>
                      </pic:pic>
                    </a:graphicData>
                  </a:graphic>
                </wp:inline>
              </w:drawing>
            </w:r>
          </w:p>
        </w:tc>
      </w:tr>
    </w:tbl>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Sitratı kullanarak diasetil üreten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diacetylactis</w:t>
      </w:r>
      <w:r w:rsidRPr="002638A5">
        <w:rPr>
          <w:rFonts w:ascii="Arial" w:hAnsi="Arial" w:cs="Arial"/>
          <w:bCs/>
        </w:rPr>
        <w:t xml:space="preserve">,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 xml:space="preserve">lactis </w:t>
      </w:r>
      <w:r w:rsidRPr="002638A5">
        <w:rPr>
          <w:rFonts w:ascii="Arial" w:hAnsi="Arial" w:cs="Arial"/>
          <w:bCs/>
        </w:rPr>
        <w:t xml:space="preserve">subsp. </w:t>
      </w:r>
      <w:r w:rsidRPr="002638A5">
        <w:rPr>
          <w:rFonts w:ascii="Arial" w:hAnsi="Arial" w:cs="Arial"/>
          <w:bCs/>
          <w:i/>
          <w:iCs/>
        </w:rPr>
        <w:t xml:space="preserve">diactylactis </w:t>
      </w:r>
      <w:r w:rsidRPr="002638A5">
        <w:rPr>
          <w:rFonts w:ascii="Arial" w:hAnsi="Arial" w:cs="Arial"/>
          <w:bCs/>
        </w:rPr>
        <w:t xml:space="preserve">olarak sınıflandırılmıştır. Sitrat kullanımı bu bakterilerde </w:t>
      </w:r>
      <w:proofErr w:type="gramStart"/>
      <w:r w:rsidRPr="002638A5">
        <w:rPr>
          <w:rFonts w:ascii="Arial" w:hAnsi="Arial" w:cs="Arial"/>
          <w:bCs/>
        </w:rPr>
        <w:t>stabil</w:t>
      </w:r>
      <w:proofErr w:type="gramEnd"/>
      <w:r w:rsidRPr="002638A5">
        <w:rPr>
          <w:rFonts w:ascii="Arial" w:hAnsi="Arial" w:cs="Arial"/>
          <w:bCs/>
        </w:rPr>
        <w:t xml:space="preserve"> bir durum olmadığı için bu bakteri, fermente süt ürünlerinde çok yaygın bir kullanımı olan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 xml:space="preserve">lactis </w:t>
      </w:r>
      <w:r w:rsidRPr="002638A5">
        <w:rPr>
          <w:rFonts w:ascii="Arial" w:hAnsi="Arial" w:cs="Arial"/>
          <w:bCs/>
        </w:rPr>
        <w:t xml:space="preserve">subsp. </w:t>
      </w:r>
      <w:r w:rsidRPr="002638A5">
        <w:rPr>
          <w:rFonts w:ascii="Arial" w:hAnsi="Arial" w:cs="Arial"/>
          <w:bCs/>
          <w:i/>
          <w:iCs/>
        </w:rPr>
        <w:t xml:space="preserve">lactis </w:t>
      </w:r>
      <w:r w:rsidRPr="002638A5">
        <w:rPr>
          <w:rFonts w:ascii="Arial" w:hAnsi="Arial" w:cs="Arial"/>
          <w:bCs/>
        </w:rPr>
        <w:t xml:space="preserve">ve </w:t>
      </w:r>
      <w:r w:rsidRPr="002638A5">
        <w:rPr>
          <w:rFonts w:ascii="Arial" w:hAnsi="Arial" w:cs="Arial"/>
          <w:bCs/>
          <w:i/>
          <w:iCs/>
        </w:rPr>
        <w:t>Lc</w:t>
      </w:r>
      <w:r w:rsidRPr="002638A5">
        <w:rPr>
          <w:rFonts w:ascii="Arial" w:hAnsi="Arial" w:cs="Arial"/>
          <w:bCs/>
        </w:rPr>
        <w:t xml:space="preserve">. </w:t>
      </w:r>
      <w:r w:rsidRPr="002638A5">
        <w:rPr>
          <w:rFonts w:ascii="Arial" w:hAnsi="Arial" w:cs="Arial"/>
          <w:bCs/>
          <w:i/>
          <w:iCs/>
        </w:rPr>
        <w:t xml:space="preserve">lactis </w:t>
      </w:r>
      <w:r w:rsidRPr="002638A5">
        <w:rPr>
          <w:rFonts w:ascii="Arial" w:hAnsi="Arial" w:cs="Arial"/>
          <w:bCs/>
        </w:rPr>
        <w:t xml:space="preserve">subsp. </w:t>
      </w:r>
      <w:r w:rsidRPr="002638A5">
        <w:rPr>
          <w:rFonts w:ascii="Arial" w:hAnsi="Arial" w:cs="Arial"/>
          <w:bCs/>
          <w:i/>
          <w:iCs/>
        </w:rPr>
        <w:t>cremoris</w:t>
      </w:r>
      <w:r w:rsidRPr="002638A5">
        <w:rPr>
          <w:rFonts w:ascii="Arial" w:hAnsi="Arial" w:cs="Arial"/>
          <w:bCs/>
        </w:rPr>
        <w:t xml:space="preserve">’in bir varyetesi olarak klasifiye edilmiştir.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Lactococcus lactis</w:t>
      </w:r>
      <w:r w:rsidRPr="002638A5">
        <w:rPr>
          <w:rFonts w:ascii="Arial" w:hAnsi="Arial" w:cs="Arial"/>
          <w:bCs/>
        </w:rPr>
        <w:t>’in varyeteleri lantibiotic, nisin gibi önemli bakteriosinleri üretirler.</w:t>
      </w:r>
    </w:p>
    <w:p w:rsidR="00960D5C" w:rsidRPr="002638A5" w:rsidRDefault="00960D5C" w:rsidP="002638A5">
      <w:pPr>
        <w:spacing w:after="120" w:line="240" w:lineRule="auto"/>
        <w:jc w:val="both"/>
        <w:rPr>
          <w:rFonts w:ascii="Arial" w:hAnsi="Arial" w:cs="Arial"/>
          <w:bCs/>
        </w:rPr>
      </w:pPr>
    </w:p>
    <w:p w:rsidR="00EF78C2" w:rsidRPr="001C3D49" w:rsidRDefault="00EF78C2" w:rsidP="002638A5">
      <w:pPr>
        <w:spacing w:after="120" w:line="240" w:lineRule="auto"/>
        <w:jc w:val="both"/>
        <w:rPr>
          <w:rFonts w:ascii="Arial" w:hAnsi="Arial" w:cs="Arial"/>
          <w:b/>
          <w:bCs/>
          <w:sz w:val="32"/>
          <w:szCs w:val="32"/>
        </w:rPr>
      </w:pPr>
      <w:r w:rsidRPr="001C3D49">
        <w:rPr>
          <w:rFonts w:ascii="Arial" w:hAnsi="Arial" w:cs="Arial"/>
          <w:b/>
          <w:bCs/>
          <w:i/>
          <w:iCs/>
          <w:sz w:val="32"/>
          <w:szCs w:val="32"/>
        </w:rPr>
        <w:t>Enterococcaceae</w:t>
      </w:r>
      <w:r w:rsidRPr="001C3D49">
        <w:rPr>
          <w:rFonts w:ascii="Arial" w:hAnsi="Arial" w:cs="Arial"/>
          <w:b/>
          <w:bCs/>
          <w:sz w:val="32"/>
          <w:szCs w:val="32"/>
        </w:rPr>
        <w:t xml:space="preserve"> Familyası</w:t>
      </w:r>
    </w:p>
    <w:p w:rsidR="00960D5C" w:rsidRPr="008D7BA8" w:rsidRDefault="00960D5C" w:rsidP="002638A5">
      <w:pPr>
        <w:spacing w:after="120" w:line="240" w:lineRule="auto"/>
        <w:jc w:val="both"/>
        <w:rPr>
          <w:rFonts w:ascii="Arial" w:hAnsi="Arial" w:cs="Arial"/>
          <w:b/>
          <w:bCs/>
          <w:sz w:val="28"/>
          <w:szCs w:val="28"/>
        </w:rPr>
      </w:pPr>
      <w:r w:rsidRPr="008D7BA8">
        <w:rPr>
          <w:rFonts w:ascii="Arial" w:hAnsi="Arial" w:cs="Arial"/>
          <w:b/>
          <w:bCs/>
          <w:sz w:val="28"/>
          <w:szCs w:val="28"/>
        </w:rPr>
        <w:t xml:space="preserve">Enterococcus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10–45ºC sıcaklıklarda, pH 9,6’da, %6,5 NaCl’de üreyebilirler. Katalaz (-) özellik yansıtmalarına rağmen bazı türleri yalancı katalaz aktivitesi verebilir. Fakültatif anaerob bakterilerdir.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 xml:space="preserve">Enterococcus </w:t>
      </w:r>
      <w:r w:rsidRPr="002638A5">
        <w:rPr>
          <w:rFonts w:ascii="Arial" w:hAnsi="Arial" w:cs="Arial"/>
          <w:bCs/>
        </w:rPr>
        <w:t>cinsi ilk defa 1899 yılında intestinal orjinli olduğu için, enterekok olarak tanımlanmıştır.</w:t>
      </w:r>
      <w:r w:rsidR="008D7BA8">
        <w:rPr>
          <w:rFonts w:ascii="Arial" w:hAnsi="Arial" w:cs="Arial"/>
          <w:bCs/>
        </w:rPr>
        <w:t xml:space="preserve"> </w:t>
      </w:r>
      <w:r w:rsidRPr="002638A5">
        <w:rPr>
          <w:rFonts w:ascii="Arial" w:hAnsi="Arial" w:cs="Arial"/>
          <w:bCs/>
        </w:rPr>
        <w:t xml:space="preserve">Andrewes ve Horder 1906 yılında endokarditisli bir hastadan izole edilen bu bakteri için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faecalis </w:t>
      </w:r>
      <w:r w:rsidRPr="002638A5">
        <w:rPr>
          <w:rFonts w:ascii="Arial" w:hAnsi="Arial" w:cs="Arial"/>
          <w:bCs/>
        </w:rPr>
        <w:t xml:space="preserve">adını kullanmıştır. Klina 1970 yılında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faecalis </w:t>
      </w:r>
      <w:r w:rsidRPr="002638A5">
        <w:rPr>
          <w:rFonts w:ascii="Arial" w:hAnsi="Arial" w:cs="Arial"/>
          <w:bCs/>
        </w:rPr>
        <w:t xml:space="preserve">ve </w:t>
      </w:r>
      <w:r w:rsidRPr="002638A5">
        <w:rPr>
          <w:rFonts w:ascii="Arial" w:hAnsi="Arial" w:cs="Arial"/>
          <w:bCs/>
          <w:i/>
          <w:iCs/>
        </w:rPr>
        <w:t>S</w:t>
      </w:r>
      <w:r w:rsidRPr="002638A5">
        <w:rPr>
          <w:rFonts w:ascii="Arial" w:hAnsi="Arial" w:cs="Arial"/>
          <w:bCs/>
        </w:rPr>
        <w:t xml:space="preserve">. </w:t>
      </w:r>
      <w:r w:rsidRPr="002638A5">
        <w:rPr>
          <w:rFonts w:ascii="Arial" w:hAnsi="Arial" w:cs="Arial"/>
          <w:bCs/>
          <w:i/>
          <w:iCs/>
        </w:rPr>
        <w:t xml:space="preserve">faecium </w:t>
      </w:r>
      <w:r w:rsidRPr="002638A5">
        <w:rPr>
          <w:rFonts w:ascii="Arial" w:hAnsi="Arial" w:cs="Arial"/>
          <w:bCs/>
        </w:rPr>
        <w:t xml:space="preserve">için </w:t>
      </w:r>
      <w:r w:rsidRPr="002638A5">
        <w:rPr>
          <w:rFonts w:ascii="Arial" w:hAnsi="Arial" w:cs="Arial"/>
          <w:bCs/>
          <w:i/>
          <w:iCs/>
        </w:rPr>
        <w:t xml:space="preserve">Enterococcus </w:t>
      </w:r>
      <w:r w:rsidRPr="002638A5">
        <w:rPr>
          <w:rFonts w:ascii="Arial" w:hAnsi="Arial" w:cs="Arial"/>
          <w:bCs/>
        </w:rPr>
        <w:t xml:space="preserve">cinsini önermişse de, bu 1984 yılında Scheilfer ve Kilpper-Balz tarafından yapılan öneriye kadar kabul görmemiştir. </w:t>
      </w:r>
    </w:p>
    <w:tbl>
      <w:tblPr>
        <w:tblStyle w:val="TabloKlavuzu"/>
        <w:tblW w:w="9788" w:type="dxa"/>
        <w:tblInd w:w="250" w:type="dxa"/>
        <w:tblLook w:val="04A0" w:firstRow="1" w:lastRow="0" w:firstColumn="1" w:lastColumn="0" w:noHBand="0" w:noVBand="1"/>
      </w:tblPr>
      <w:tblGrid>
        <w:gridCol w:w="3448"/>
        <w:gridCol w:w="3214"/>
        <w:gridCol w:w="3126"/>
      </w:tblGrid>
      <w:tr w:rsidR="00960D5C" w:rsidRPr="002638A5" w:rsidTr="006D2CF5">
        <w:tc>
          <w:tcPr>
            <w:tcW w:w="3448"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924050" cy="1352550"/>
                  <wp:effectExtent l="19050" t="0" r="0" b="0"/>
                  <wp:docPr id="8" name="Resim 8" descr="http://t1.gstatic.com/images?q=tbn:ANd9GcTCRopEBJzhcVBsOBNvoheWOKm_7-IXrM0Xg9wZCk0vpacMZkH6"/>
                  <wp:cNvGraphicFramePr/>
                  <a:graphic xmlns:a="http://schemas.openxmlformats.org/drawingml/2006/main">
                    <a:graphicData uri="http://schemas.openxmlformats.org/drawingml/2006/picture">
                      <pic:pic xmlns:pic="http://schemas.openxmlformats.org/drawingml/2006/picture">
                        <pic:nvPicPr>
                          <pic:cNvPr id="21508" name="Picture 2" descr="http://t1.gstatic.com/images?q=tbn:ANd9GcTCRopEBJzhcVBsOBNvoheWOKm_7-IXrM0Xg9wZCk0vpacMZkH6"/>
                          <pic:cNvPicPr>
                            <a:picLocks noChangeAspect="1" noChangeArrowheads="1"/>
                          </pic:cNvPicPr>
                        </pic:nvPicPr>
                        <pic:blipFill>
                          <a:blip r:embed="rId250" cstate="print"/>
                          <a:srcRect/>
                          <a:stretch>
                            <a:fillRect/>
                          </a:stretch>
                        </pic:blipFill>
                        <pic:spPr bwMode="auto">
                          <a:xfrm>
                            <a:off x="0" y="0"/>
                            <a:ext cx="1927593" cy="1355041"/>
                          </a:xfrm>
                          <a:prstGeom prst="rect">
                            <a:avLst/>
                          </a:prstGeom>
                          <a:noFill/>
                          <a:ln w="9525">
                            <a:noFill/>
                            <a:miter lim="800000"/>
                            <a:headEnd/>
                            <a:tailEnd/>
                          </a:ln>
                        </pic:spPr>
                      </pic:pic>
                    </a:graphicData>
                  </a:graphic>
                </wp:inline>
              </w:drawing>
            </w:r>
          </w:p>
        </w:tc>
        <w:tc>
          <w:tcPr>
            <w:tcW w:w="3214" w:type="dxa"/>
          </w:tcPr>
          <w:p w:rsidR="00960D5C" w:rsidRPr="002638A5" w:rsidRDefault="00960D5C" w:rsidP="002638A5">
            <w:pPr>
              <w:spacing w:after="120"/>
              <w:jc w:val="both"/>
              <w:rPr>
                <w:rFonts w:ascii="Arial" w:hAnsi="Arial" w:cs="Arial"/>
                <w:bCs/>
              </w:rPr>
            </w:pPr>
            <w:r w:rsidRPr="002638A5">
              <w:rPr>
                <w:noProof/>
                <w:lang w:eastAsia="tr-TR"/>
              </w:rPr>
              <w:drawing>
                <wp:inline distT="0" distB="0" distL="0" distR="0">
                  <wp:extent cx="1457325" cy="1352550"/>
                  <wp:effectExtent l="19050" t="0" r="9525" b="0"/>
                  <wp:docPr id="9" name="Resim 9" descr="http://t0.gstatic.com/images?q=tbn:ANd9GcQXwr6qWE0srujsgPZQLQ8SnsUhR52UHBFiysCpEJS2A9wbSWFK"/>
                  <wp:cNvGraphicFramePr/>
                  <a:graphic xmlns:a="http://schemas.openxmlformats.org/drawingml/2006/main">
                    <a:graphicData uri="http://schemas.openxmlformats.org/drawingml/2006/picture">
                      <pic:pic xmlns:pic="http://schemas.openxmlformats.org/drawingml/2006/picture">
                        <pic:nvPicPr>
                          <pic:cNvPr id="21509" name="Picture 4" descr="http://t0.gstatic.com/images?q=tbn:ANd9GcQXwr6qWE0srujsgPZQLQ8SnsUhR52UHBFiysCpEJS2A9wbSWFK"/>
                          <pic:cNvPicPr>
                            <a:picLocks noChangeAspect="1" noChangeArrowheads="1"/>
                          </pic:cNvPicPr>
                        </pic:nvPicPr>
                        <pic:blipFill>
                          <a:blip r:embed="rId251" cstate="print"/>
                          <a:srcRect/>
                          <a:stretch>
                            <a:fillRect/>
                          </a:stretch>
                        </pic:blipFill>
                        <pic:spPr bwMode="auto">
                          <a:xfrm>
                            <a:off x="0" y="0"/>
                            <a:ext cx="1457325" cy="1352550"/>
                          </a:xfrm>
                          <a:prstGeom prst="rect">
                            <a:avLst/>
                          </a:prstGeom>
                          <a:noFill/>
                          <a:ln w="9525">
                            <a:noFill/>
                            <a:miter lim="800000"/>
                            <a:headEnd/>
                            <a:tailEnd/>
                          </a:ln>
                        </pic:spPr>
                      </pic:pic>
                    </a:graphicData>
                  </a:graphic>
                </wp:inline>
              </w:drawing>
            </w:r>
          </w:p>
        </w:tc>
        <w:tc>
          <w:tcPr>
            <w:tcW w:w="3126" w:type="dxa"/>
          </w:tcPr>
          <w:p w:rsidR="00960D5C" w:rsidRPr="002638A5" w:rsidRDefault="006D2CF5" w:rsidP="002638A5">
            <w:pPr>
              <w:spacing w:after="120"/>
              <w:jc w:val="both"/>
              <w:rPr>
                <w:rFonts w:ascii="Arial" w:hAnsi="Arial" w:cs="Arial"/>
                <w:bCs/>
              </w:rPr>
            </w:pPr>
            <w:r w:rsidRPr="002638A5">
              <w:rPr>
                <w:noProof/>
                <w:lang w:eastAsia="tr-TR"/>
              </w:rPr>
              <w:drawing>
                <wp:inline distT="0" distB="0" distL="0" distR="0">
                  <wp:extent cx="1828800" cy="1419225"/>
                  <wp:effectExtent l="19050" t="0" r="0" b="0"/>
                  <wp:docPr id="10" name="Resim 10" descr="http://t3.gstatic.com/images?q=tbn:ANd9GcRFMNS1075KO9wESrgX5dq_ctDS2UITIU2WG2Uqmj7VxI16uDNh"/>
                  <wp:cNvGraphicFramePr/>
                  <a:graphic xmlns:a="http://schemas.openxmlformats.org/drawingml/2006/main">
                    <a:graphicData uri="http://schemas.openxmlformats.org/drawingml/2006/picture">
                      <pic:pic xmlns:pic="http://schemas.openxmlformats.org/drawingml/2006/picture">
                        <pic:nvPicPr>
                          <pic:cNvPr id="21510" name="Picture 6" descr="http://t3.gstatic.com/images?q=tbn:ANd9GcRFMNS1075KO9wESrgX5dq_ctDS2UITIU2WG2Uqmj7VxI16uDNh"/>
                          <pic:cNvPicPr>
                            <a:picLocks noChangeAspect="1" noChangeArrowheads="1"/>
                          </pic:cNvPicPr>
                        </pic:nvPicPr>
                        <pic:blipFill>
                          <a:blip r:embed="rId252" cstate="print"/>
                          <a:srcRect/>
                          <a:stretch>
                            <a:fillRect/>
                          </a:stretch>
                        </pic:blipFill>
                        <pic:spPr bwMode="auto">
                          <a:xfrm>
                            <a:off x="0" y="0"/>
                            <a:ext cx="1832775" cy="1422310"/>
                          </a:xfrm>
                          <a:prstGeom prst="rect">
                            <a:avLst/>
                          </a:prstGeom>
                          <a:noFill/>
                          <a:ln w="9525">
                            <a:noFill/>
                            <a:miter lim="800000"/>
                            <a:headEnd/>
                            <a:tailEnd/>
                          </a:ln>
                        </pic:spPr>
                      </pic:pic>
                    </a:graphicData>
                  </a:graphic>
                </wp:inline>
              </w:drawing>
            </w:r>
          </w:p>
        </w:tc>
      </w:tr>
    </w:tbl>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Enterococci</w:t>
      </w:r>
      <w:r w:rsidRPr="002638A5">
        <w:rPr>
          <w:rFonts w:ascii="Arial" w:hAnsi="Arial" w:cs="Arial"/>
          <w:bCs/>
        </w:rPr>
        <w:t xml:space="preserve">, özellikle de </w:t>
      </w:r>
      <w:r w:rsidRPr="002638A5">
        <w:rPr>
          <w:rFonts w:ascii="Arial" w:hAnsi="Arial" w:cs="Arial"/>
          <w:bCs/>
          <w:i/>
          <w:iCs/>
        </w:rPr>
        <w:t>E</w:t>
      </w:r>
      <w:r w:rsidRPr="002638A5">
        <w:rPr>
          <w:rFonts w:ascii="Arial" w:hAnsi="Arial" w:cs="Arial"/>
          <w:bCs/>
        </w:rPr>
        <w:t xml:space="preserve">. </w:t>
      </w:r>
      <w:r w:rsidRPr="002638A5">
        <w:rPr>
          <w:rFonts w:ascii="Arial" w:hAnsi="Arial" w:cs="Arial"/>
          <w:bCs/>
          <w:i/>
          <w:iCs/>
        </w:rPr>
        <w:t xml:space="preserve">faecalis </w:t>
      </w:r>
      <w:r w:rsidRPr="002638A5">
        <w:rPr>
          <w:rFonts w:ascii="Arial" w:hAnsi="Arial" w:cs="Arial"/>
          <w:bCs/>
        </w:rPr>
        <w:t xml:space="preserve">endokarditis, üriner sistem ve hastane </w:t>
      </w:r>
      <w:proofErr w:type="gramStart"/>
      <w:r w:rsidRPr="002638A5">
        <w:rPr>
          <w:rFonts w:ascii="Arial" w:hAnsi="Arial" w:cs="Arial"/>
          <w:bCs/>
        </w:rPr>
        <w:t>enfeksiyonlarında</w:t>
      </w:r>
      <w:proofErr w:type="gramEnd"/>
      <w:r w:rsidRPr="002638A5">
        <w:rPr>
          <w:rFonts w:ascii="Arial" w:hAnsi="Arial" w:cs="Arial"/>
          <w:bCs/>
        </w:rPr>
        <w:t xml:space="preserve"> yer alır. </w:t>
      </w:r>
      <w:r w:rsidRPr="002638A5">
        <w:rPr>
          <w:rFonts w:ascii="Arial" w:hAnsi="Arial" w:cs="Arial"/>
          <w:bCs/>
          <w:i/>
          <w:iCs/>
        </w:rPr>
        <w:t>E</w:t>
      </w:r>
      <w:r w:rsidRPr="002638A5">
        <w:rPr>
          <w:rFonts w:ascii="Arial" w:hAnsi="Arial" w:cs="Arial"/>
          <w:bCs/>
        </w:rPr>
        <w:t xml:space="preserve">. </w:t>
      </w:r>
      <w:r w:rsidRPr="002638A5">
        <w:rPr>
          <w:rFonts w:ascii="Arial" w:hAnsi="Arial" w:cs="Arial"/>
          <w:bCs/>
          <w:i/>
          <w:iCs/>
        </w:rPr>
        <w:t xml:space="preserve">faecium </w:t>
      </w:r>
      <w:r w:rsidRPr="002638A5">
        <w:rPr>
          <w:rFonts w:ascii="Arial" w:hAnsi="Arial" w:cs="Arial"/>
          <w:bCs/>
        </w:rPr>
        <w:t xml:space="preserve">enterokokal </w:t>
      </w:r>
      <w:proofErr w:type="gramStart"/>
      <w:r w:rsidRPr="002638A5">
        <w:rPr>
          <w:rFonts w:ascii="Arial" w:hAnsi="Arial" w:cs="Arial"/>
          <w:bCs/>
        </w:rPr>
        <w:t>enfeksiyonların</w:t>
      </w:r>
      <w:proofErr w:type="gramEnd"/>
      <w:r w:rsidRPr="002638A5">
        <w:rPr>
          <w:rFonts w:ascii="Arial" w:hAnsi="Arial" w:cs="Arial"/>
          <w:bCs/>
        </w:rPr>
        <w:t xml:space="preserve"> yalnızca %20’sinde bulunur. Enterokokların gıda ve halk sağlığı açısından önemleri; muhtemel gıda kaynaklı hastalıklarda yer almaları yanında gıda güvenliğinde </w:t>
      </w:r>
      <w:proofErr w:type="gramStart"/>
      <w:r w:rsidRPr="002638A5">
        <w:rPr>
          <w:rFonts w:ascii="Arial" w:hAnsi="Arial" w:cs="Arial"/>
          <w:bCs/>
        </w:rPr>
        <w:t>indikatör</w:t>
      </w:r>
      <w:proofErr w:type="gramEnd"/>
      <w:r w:rsidRPr="002638A5">
        <w:rPr>
          <w:rFonts w:ascii="Arial" w:hAnsi="Arial" w:cs="Arial"/>
          <w:bCs/>
        </w:rPr>
        <w:t xml:space="preserve"> olarak kullanılmalarından kaynaklanmaktadır.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Enterokoklar aynı zamanda bazı gıdalarda starter kültür olarak kullanılırlar. Ticari probiyotik olarak kullanılmaları da mevcuttur. </w:t>
      </w:r>
      <w:r w:rsidRPr="002638A5">
        <w:rPr>
          <w:rFonts w:ascii="Arial" w:hAnsi="Arial" w:cs="Arial"/>
          <w:bCs/>
          <w:i/>
          <w:iCs/>
        </w:rPr>
        <w:t>E</w:t>
      </w:r>
      <w:r w:rsidRPr="002638A5">
        <w:rPr>
          <w:rFonts w:ascii="Arial" w:hAnsi="Arial" w:cs="Arial"/>
          <w:bCs/>
        </w:rPr>
        <w:t xml:space="preserve">. </w:t>
      </w:r>
      <w:r w:rsidRPr="002638A5">
        <w:rPr>
          <w:rFonts w:ascii="Arial" w:hAnsi="Arial" w:cs="Arial"/>
          <w:bCs/>
          <w:i/>
          <w:iCs/>
        </w:rPr>
        <w:t xml:space="preserve">faecium </w:t>
      </w:r>
      <w:r w:rsidRPr="002638A5">
        <w:rPr>
          <w:rFonts w:ascii="Arial" w:hAnsi="Arial" w:cs="Arial"/>
          <w:bCs/>
        </w:rPr>
        <w:t xml:space="preserve">Kuzey Avrupa’da üretilen bazı peynirlerin fermentasyonuyla ilişkilidir.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Son tanımlanan </w:t>
      </w:r>
      <w:r w:rsidRPr="002638A5">
        <w:rPr>
          <w:rFonts w:ascii="Arial" w:hAnsi="Arial" w:cs="Arial"/>
          <w:bCs/>
          <w:i/>
          <w:iCs/>
        </w:rPr>
        <w:t xml:space="preserve">Enterococcus </w:t>
      </w:r>
      <w:r w:rsidRPr="002638A5">
        <w:rPr>
          <w:rFonts w:ascii="Arial" w:hAnsi="Arial" w:cs="Arial"/>
          <w:bCs/>
        </w:rPr>
        <w:t xml:space="preserve">cinslerinden </w:t>
      </w:r>
      <w:r w:rsidRPr="002638A5">
        <w:rPr>
          <w:rFonts w:ascii="Arial" w:hAnsi="Arial" w:cs="Arial"/>
          <w:bCs/>
          <w:i/>
          <w:iCs/>
        </w:rPr>
        <w:t>E</w:t>
      </w:r>
      <w:r w:rsidRPr="002638A5">
        <w:rPr>
          <w:rFonts w:ascii="Arial" w:hAnsi="Arial" w:cs="Arial"/>
          <w:bCs/>
        </w:rPr>
        <w:t xml:space="preserve">. </w:t>
      </w:r>
      <w:r w:rsidRPr="002638A5">
        <w:rPr>
          <w:rFonts w:ascii="Arial" w:hAnsi="Arial" w:cs="Arial"/>
          <w:bCs/>
          <w:i/>
          <w:iCs/>
        </w:rPr>
        <w:t xml:space="preserve">durans </w:t>
      </w:r>
      <w:r w:rsidRPr="002638A5">
        <w:rPr>
          <w:rFonts w:ascii="Arial" w:hAnsi="Arial" w:cs="Arial"/>
          <w:bCs/>
        </w:rPr>
        <w:t xml:space="preserve">ve </w:t>
      </w:r>
      <w:r w:rsidRPr="002638A5">
        <w:rPr>
          <w:rFonts w:ascii="Arial" w:hAnsi="Arial" w:cs="Arial"/>
          <w:bCs/>
          <w:i/>
          <w:iCs/>
        </w:rPr>
        <w:t>E</w:t>
      </w:r>
      <w:r w:rsidRPr="002638A5">
        <w:rPr>
          <w:rFonts w:ascii="Arial" w:hAnsi="Arial" w:cs="Arial"/>
          <w:bCs/>
        </w:rPr>
        <w:t xml:space="preserve">. </w:t>
      </w:r>
      <w:r w:rsidRPr="002638A5">
        <w:rPr>
          <w:rFonts w:ascii="Arial" w:hAnsi="Arial" w:cs="Arial"/>
          <w:bCs/>
          <w:i/>
          <w:iCs/>
        </w:rPr>
        <w:t>flavescens</w:t>
      </w:r>
      <w:r w:rsidRPr="002638A5">
        <w:rPr>
          <w:rFonts w:ascii="Arial" w:hAnsi="Arial" w:cs="Arial"/>
          <w:bCs/>
        </w:rPr>
        <w:t xml:space="preserve"> klinik orijinlidir. Dolayısıyla gıdalardaki enterokoklar yorumlarken azami dikkat sarf edilmelidir.</w:t>
      </w:r>
    </w:p>
    <w:p w:rsidR="00960D5C" w:rsidRPr="002638A5" w:rsidRDefault="00960D5C" w:rsidP="002638A5">
      <w:pPr>
        <w:spacing w:after="120" w:line="240" w:lineRule="auto"/>
        <w:jc w:val="both"/>
        <w:rPr>
          <w:rFonts w:ascii="Arial" w:hAnsi="Arial" w:cs="Arial"/>
          <w:bCs/>
        </w:rPr>
      </w:pPr>
    </w:p>
    <w:p w:rsidR="006D2CF5" w:rsidRPr="008D7BA8" w:rsidRDefault="006D2CF5" w:rsidP="002638A5">
      <w:pPr>
        <w:spacing w:after="120" w:line="240" w:lineRule="auto"/>
        <w:jc w:val="both"/>
        <w:rPr>
          <w:rFonts w:ascii="Arial" w:hAnsi="Arial" w:cs="Arial"/>
          <w:b/>
          <w:bCs/>
          <w:sz w:val="32"/>
          <w:szCs w:val="32"/>
        </w:rPr>
      </w:pPr>
      <w:r w:rsidRPr="008D7BA8">
        <w:rPr>
          <w:rFonts w:ascii="Arial" w:hAnsi="Arial" w:cs="Arial"/>
          <w:b/>
          <w:bCs/>
          <w:sz w:val="32"/>
          <w:szCs w:val="32"/>
        </w:rPr>
        <w:t xml:space="preserve">Tetragenococcus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 xml:space="preserve">Pediococcus </w:t>
      </w:r>
      <w:r w:rsidRPr="002638A5">
        <w:rPr>
          <w:rFonts w:ascii="Arial" w:hAnsi="Arial" w:cs="Arial"/>
          <w:bCs/>
        </w:rPr>
        <w:t xml:space="preserve">cinsinin 16S rRNA ile yapılan filogenetik çalışmaları sonucunda,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 xml:space="preserve">halophilus </w:t>
      </w:r>
      <w:r w:rsidRPr="002638A5">
        <w:rPr>
          <w:rFonts w:ascii="Arial" w:hAnsi="Arial" w:cs="Arial"/>
          <w:bCs/>
        </w:rPr>
        <w:t xml:space="preserve">diğer pediokoklardan ayrılarak yeni bir cins olan </w:t>
      </w:r>
      <w:r w:rsidRPr="002638A5">
        <w:rPr>
          <w:rFonts w:ascii="Arial" w:hAnsi="Arial" w:cs="Arial"/>
          <w:bCs/>
          <w:i/>
          <w:iCs/>
        </w:rPr>
        <w:t xml:space="preserve">Tetragenococcus </w:t>
      </w:r>
      <w:r w:rsidRPr="002638A5">
        <w:rPr>
          <w:rFonts w:ascii="Arial" w:hAnsi="Arial" w:cs="Arial"/>
          <w:bCs/>
        </w:rPr>
        <w:t xml:space="preserve">cinsine sınıflanmıştır. </w:t>
      </w:r>
    </w:p>
    <w:p w:rsidR="008D7BA8" w:rsidRPr="002638A5" w:rsidRDefault="002638A5" w:rsidP="008D7BA8">
      <w:pPr>
        <w:spacing w:after="120" w:line="240" w:lineRule="auto"/>
        <w:jc w:val="both"/>
        <w:rPr>
          <w:rFonts w:ascii="Arial" w:hAnsi="Arial" w:cs="Arial"/>
          <w:bCs/>
        </w:rPr>
      </w:pPr>
      <w:r w:rsidRPr="002638A5">
        <w:rPr>
          <w:rFonts w:ascii="Arial" w:hAnsi="Arial" w:cs="Arial"/>
          <w:bCs/>
        </w:rPr>
        <w:t xml:space="preserve">Bu cins </w:t>
      </w:r>
      <w:r w:rsidRPr="002638A5">
        <w:rPr>
          <w:rFonts w:ascii="Arial" w:hAnsi="Arial" w:cs="Arial"/>
          <w:bCs/>
          <w:i/>
          <w:iCs/>
        </w:rPr>
        <w:t xml:space="preserve">Enterococcus </w:t>
      </w:r>
      <w:r w:rsidRPr="002638A5">
        <w:rPr>
          <w:rFonts w:ascii="Arial" w:hAnsi="Arial" w:cs="Arial"/>
          <w:bCs/>
        </w:rPr>
        <w:t xml:space="preserve">ve </w:t>
      </w:r>
      <w:r w:rsidRPr="002638A5">
        <w:rPr>
          <w:rFonts w:ascii="Arial" w:hAnsi="Arial" w:cs="Arial"/>
          <w:bCs/>
          <w:i/>
          <w:iCs/>
        </w:rPr>
        <w:t>Carnobacterium</w:t>
      </w:r>
      <w:r w:rsidRPr="002638A5">
        <w:rPr>
          <w:rFonts w:ascii="Arial" w:hAnsi="Arial" w:cs="Arial"/>
          <w:bCs/>
        </w:rPr>
        <w:t>’a yakın bulunmuştur.</w:t>
      </w:r>
      <w:r w:rsidR="008D7BA8" w:rsidRPr="008D7BA8">
        <w:rPr>
          <w:rFonts w:ascii="Arial" w:hAnsi="Arial" w:cs="Arial"/>
          <w:bCs/>
          <w:i/>
          <w:iCs/>
        </w:rPr>
        <w:t xml:space="preserve"> </w:t>
      </w:r>
      <w:r w:rsidR="008D7BA8" w:rsidRPr="002638A5">
        <w:rPr>
          <w:rFonts w:ascii="Arial" w:hAnsi="Arial" w:cs="Arial"/>
          <w:bCs/>
          <w:i/>
          <w:iCs/>
        </w:rPr>
        <w:t xml:space="preserve">Pediococcus halophilus </w:t>
      </w:r>
      <w:r w:rsidR="008D7BA8" w:rsidRPr="002638A5">
        <w:rPr>
          <w:rFonts w:ascii="Arial" w:hAnsi="Arial" w:cs="Arial"/>
          <w:bCs/>
        </w:rPr>
        <w:t xml:space="preserve">%18 tuz </w:t>
      </w:r>
      <w:proofErr w:type="gramStart"/>
      <w:r w:rsidR="008D7BA8" w:rsidRPr="002638A5">
        <w:rPr>
          <w:rFonts w:ascii="Arial" w:hAnsi="Arial" w:cs="Arial"/>
          <w:bCs/>
        </w:rPr>
        <w:t>konsantrasyonunda</w:t>
      </w:r>
      <w:proofErr w:type="gramEnd"/>
      <w:r w:rsidR="008D7BA8" w:rsidRPr="002638A5">
        <w:rPr>
          <w:rFonts w:ascii="Arial" w:hAnsi="Arial" w:cs="Arial"/>
          <w:bCs/>
        </w:rPr>
        <w:t xml:space="preserve"> üreyebilen bir bakteridir. </w:t>
      </w:r>
    </w:p>
    <w:p w:rsidR="006D2CF5" w:rsidRPr="002638A5" w:rsidRDefault="006D2CF5" w:rsidP="002638A5">
      <w:pPr>
        <w:spacing w:after="120" w:line="240" w:lineRule="auto"/>
        <w:jc w:val="both"/>
        <w:rPr>
          <w:rFonts w:ascii="Arial" w:hAnsi="Arial" w:cs="Arial"/>
          <w:bCs/>
        </w:rPr>
      </w:pPr>
      <w:r w:rsidRPr="002638A5">
        <w:rPr>
          <w:noProof/>
          <w:lang w:eastAsia="tr-TR"/>
        </w:rPr>
        <w:drawing>
          <wp:inline distT="0" distB="0" distL="0" distR="0">
            <wp:extent cx="1741018" cy="804672"/>
            <wp:effectExtent l="0" t="0" r="0" b="0"/>
            <wp:docPr id="13" name="Resim 13" descr="http://t1.gstatic.com/images?q=tbn:ANd9GcTavES2R3dmFFdeZrDb3wiiWlRON6bQasHqf4sc-etrWu69b1yuDQ"/>
            <wp:cNvGraphicFramePr/>
            <a:graphic xmlns:a="http://schemas.openxmlformats.org/drawingml/2006/main">
              <a:graphicData uri="http://schemas.openxmlformats.org/drawingml/2006/picture">
                <pic:pic xmlns:pic="http://schemas.openxmlformats.org/drawingml/2006/picture">
                  <pic:nvPicPr>
                    <pic:cNvPr id="24580" name="Picture 2" descr="http://t1.gstatic.com/images?q=tbn:ANd9GcTavES2R3dmFFdeZrDb3wiiWlRON6bQasHqf4sc-etrWu69b1yuDQ"/>
                    <pic:cNvPicPr>
                      <a:picLocks noChangeAspect="1" noChangeArrowheads="1"/>
                    </pic:cNvPicPr>
                  </pic:nvPicPr>
                  <pic:blipFill>
                    <a:blip r:embed="rId253" cstate="print"/>
                    <a:srcRect/>
                    <a:stretch>
                      <a:fillRect/>
                    </a:stretch>
                  </pic:blipFill>
                  <pic:spPr bwMode="auto">
                    <a:xfrm>
                      <a:off x="0" y="0"/>
                      <a:ext cx="1741884" cy="805072"/>
                    </a:xfrm>
                    <a:prstGeom prst="rect">
                      <a:avLst/>
                    </a:prstGeom>
                    <a:noFill/>
                    <a:ln w="9525">
                      <a:noFill/>
                      <a:miter lim="800000"/>
                      <a:headEnd/>
                      <a:tailEnd/>
                    </a:ln>
                  </pic:spPr>
                </pic:pic>
              </a:graphicData>
            </a:graphic>
          </wp:inline>
        </w:drawing>
      </w:r>
    </w:p>
    <w:p w:rsidR="006D2CF5" w:rsidRPr="002638A5" w:rsidRDefault="006D2CF5" w:rsidP="002638A5">
      <w:pPr>
        <w:spacing w:after="120" w:line="240" w:lineRule="auto"/>
        <w:jc w:val="both"/>
        <w:rPr>
          <w:rFonts w:ascii="Arial" w:hAnsi="Arial" w:cs="Arial"/>
          <w:bCs/>
        </w:rPr>
      </w:pPr>
    </w:p>
    <w:p w:rsidR="006D2CF5" w:rsidRPr="008D7BA8" w:rsidRDefault="006D2CF5" w:rsidP="002638A5">
      <w:pPr>
        <w:spacing w:after="120" w:line="240" w:lineRule="auto"/>
        <w:jc w:val="both"/>
        <w:rPr>
          <w:rFonts w:ascii="Arial" w:hAnsi="Arial" w:cs="Arial"/>
          <w:b/>
          <w:bCs/>
          <w:sz w:val="28"/>
          <w:szCs w:val="28"/>
        </w:rPr>
      </w:pPr>
      <w:r w:rsidRPr="008D7BA8">
        <w:rPr>
          <w:rFonts w:ascii="Arial" w:hAnsi="Arial" w:cs="Arial"/>
          <w:b/>
          <w:bCs/>
          <w:sz w:val="28"/>
          <w:szCs w:val="28"/>
        </w:rPr>
        <w:t>Vagococcus</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Tavuk dışkısından ve nehir suyundan izole edilen hareketli grup N streptokoklar </w:t>
      </w:r>
      <w:r w:rsidRPr="002638A5">
        <w:rPr>
          <w:rFonts w:ascii="Arial" w:hAnsi="Arial" w:cs="Arial"/>
          <w:bCs/>
          <w:i/>
          <w:iCs/>
        </w:rPr>
        <w:t xml:space="preserve">Vagococcus fluvialis </w:t>
      </w:r>
      <w:r w:rsidRPr="002638A5">
        <w:rPr>
          <w:rFonts w:ascii="Arial" w:hAnsi="Arial" w:cs="Arial"/>
          <w:bCs/>
        </w:rPr>
        <w:t xml:space="preserve">olarak isimlendirilmiştir. Hasta somon balıklarından </w:t>
      </w:r>
      <w:r w:rsidRPr="002638A5">
        <w:rPr>
          <w:rFonts w:ascii="Arial" w:hAnsi="Arial" w:cs="Arial"/>
          <w:bCs/>
          <w:i/>
          <w:iCs/>
        </w:rPr>
        <w:t>V</w:t>
      </w:r>
      <w:r w:rsidRPr="002638A5">
        <w:rPr>
          <w:rFonts w:ascii="Arial" w:hAnsi="Arial" w:cs="Arial"/>
          <w:bCs/>
        </w:rPr>
        <w:t xml:space="preserve">. </w:t>
      </w:r>
      <w:r w:rsidRPr="002638A5">
        <w:rPr>
          <w:rFonts w:ascii="Arial" w:hAnsi="Arial" w:cs="Arial"/>
          <w:bCs/>
          <w:i/>
          <w:iCs/>
        </w:rPr>
        <w:t xml:space="preserve">salmoninarum </w:t>
      </w:r>
      <w:r w:rsidRPr="002638A5">
        <w:rPr>
          <w:rFonts w:ascii="Arial" w:hAnsi="Arial" w:cs="Arial"/>
          <w:bCs/>
        </w:rPr>
        <w:t>adlı yeni bir tür izole edilmiştir. 16S rRNA ile yapılan filogenetik çalışmalar sonucu:</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Hareketli grup N streptokokların, </w:t>
      </w:r>
      <w:r w:rsidRPr="002638A5">
        <w:rPr>
          <w:rFonts w:ascii="Arial" w:hAnsi="Arial" w:cs="Arial"/>
          <w:bCs/>
          <w:i/>
          <w:iCs/>
        </w:rPr>
        <w:t xml:space="preserve">Streptococcus </w:t>
      </w:r>
      <w:r w:rsidRPr="002638A5">
        <w:rPr>
          <w:rFonts w:ascii="Arial" w:hAnsi="Arial" w:cs="Arial"/>
          <w:bCs/>
        </w:rPr>
        <w:t xml:space="preserve">ve </w:t>
      </w:r>
      <w:r w:rsidRPr="002638A5">
        <w:rPr>
          <w:rFonts w:ascii="Arial" w:hAnsi="Arial" w:cs="Arial"/>
          <w:bCs/>
          <w:i/>
          <w:iCs/>
        </w:rPr>
        <w:t>Lactococcus</w:t>
      </w:r>
      <w:r w:rsidRPr="002638A5">
        <w:rPr>
          <w:rFonts w:ascii="Arial" w:hAnsi="Arial" w:cs="Arial"/>
          <w:bCs/>
        </w:rPr>
        <w:t xml:space="preserve">’dan daha çok </w:t>
      </w:r>
      <w:r w:rsidRPr="002638A5">
        <w:rPr>
          <w:rFonts w:ascii="Arial" w:hAnsi="Arial" w:cs="Arial"/>
          <w:bCs/>
          <w:i/>
          <w:iCs/>
        </w:rPr>
        <w:t>Enterococcus</w:t>
      </w:r>
      <w:r w:rsidRPr="002638A5">
        <w:rPr>
          <w:rFonts w:ascii="Arial" w:hAnsi="Arial" w:cs="Arial"/>
          <w:bCs/>
        </w:rPr>
        <w:t xml:space="preserve">, </w:t>
      </w:r>
      <w:proofErr w:type="gramStart"/>
      <w:r w:rsidRPr="002638A5">
        <w:rPr>
          <w:rFonts w:ascii="Arial" w:hAnsi="Arial" w:cs="Arial"/>
          <w:bCs/>
          <w:i/>
          <w:iCs/>
        </w:rPr>
        <w:t xml:space="preserve">Carnobacterium  </w:t>
      </w:r>
      <w:r w:rsidRPr="002638A5">
        <w:rPr>
          <w:rFonts w:ascii="Arial" w:hAnsi="Arial" w:cs="Arial"/>
          <w:bCs/>
        </w:rPr>
        <w:t>ve</w:t>
      </w:r>
      <w:proofErr w:type="gramEnd"/>
      <w:r w:rsidRPr="002638A5">
        <w:rPr>
          <w:rFonts w:ascii="Arial" w:hAnsi="Arial" w:cs="Arial"/>
          <w:bCs/>
        </w:rPr>
        <w:t xml:space="preserve"> </w:t>
      </w:r>
      <w:r w:rsidRPr="002638A5">
        <w:rPr>
          <w:rFonts w:ascii="Arial" w:hAnsi="Arial" w:cs="Arial"/>
          <w:bCs/>
          <w:i/>
          <w:iCs/>
        </w:rPr>
        <w:t>Listeria</w:t>
      </w:r>
      <w:r w:rsidRPr="002638A5">
        <w:rPr>
          <w:rFonts w:ascii="Arial" w:hAnsi="Arial" w:cs="Arial"/>
          <w:bCs/>
        </w:rPr>
        <w:t>’ya  yakın olduğu ortaya konmuştur.</w:t>
      </w:r>
    </w:p>
    <w:p w:rsidR="006D2CF5" w:rsidRPr="002638A5" w:rsidRDefault="006D2CF5" w:rsidP="002638A5">
      <w:pPr>
        <w:spacing w:after="120" w:line="240" w:lineRule="auto"/>
        <w:jc w:val="both"/>
        <w:rPr>
          <w:rFonts w:ascii="Arial" w:hAnsi="Arial" w:cs="Arial"/>
          <w:bCs/>
        </w:rPr>
      </w:pPr>
      <w:r w:rsidRPr="002638A5">
        <w:rPr>
          <w:noProof/>
          <w:lang w:eastAsia="tr-TR"/>
        </w:rPr>
        <w:drawing>
          <wp:inline distT="0" distB="0" distL="0" distR="0">
            <wp:extent cx="1843431" cy="1060704"/>
            <wp:effectExtent l="0" t="0" r="0" b="0"/>
            <wp:docPr id="14" name="Resim 14" descr="http://t0.gstatic.com/images?q=tbn:ANd9GcSN8kcDisL5tJeYfi-sowEiV_KucoXk1F6O7qNvJpbtrPTxmuqP"/>
            <wp:cNvGraphicFramePr/>
            <a:graphic xmlns:a="http://schemas.openxmlformats.org/drawingml/2006/main">
              <a:graphicData uri="http://schemas.openxmlformats.org/drawingml/2006/picture">
                <pic:pic xmlns:pic="http://schemas.openxmlformats.org/drawingml/2006/picture">
                  <pic:nvPicPr>
                    <pic:cNvPr id="25604" name="Picture 5" descr="http://t0.gstatic.com/images?q=tbn:ANd9GcSN8kcDisL5tJeYfi-sowEiV_KucoXk1F6O7qNvJpbtrPTxmuqP"/>
                    <pic:cNvPicPr>
                      <a:picLocks noChangeAspect="1" noChangeArrowheads="1"/>
                    </pic:cNvPicPr>
                  </pic:nvPicPr>
                  <pic:blipFill>
                    <a:blip r:embed="rId254" cstate="print"/>
                    <a:srcRect/>
                    <a:stretch>
                      <a:fillRect/>
                    </a:stretch>
                  </pic:blipFill>
                  <pic:spPr bwMode="auto">
                    <a:xfrm>
                      <a:off x="0" y="0"/>
                      <a:ext cx="1846385" cy="1062404"/>
                    </a:xfrm>
                    <a:prstGeom prst="rect">
                      <a:avLst/>
                    </a:prstGeom>
                    <a:noFill/>
                    <a:ln w="9525">
                      <a:noFill/>
                      <a:miter lim="800000"/>
                      <a:headEnd/>
                      <a:tailEnd/>
                    </a:ln>
                  </pic:spPr>
                </pic:pic>
              </a:graphicData>
            </a:graphic>
          </wp:inline>
        </w:drawing>
      </w:r>
    </w:p>
    <w:p w:rsidR="005F12E4" w:rsidRDefault="005F12E4" w:rsidP="005F12E4">
      <w:pPr>
        <w:spacing w:after="120" w:line="240" w:lineRule="auto"/>
        <w:jc w:val="both"/>
        <w:rPr>
          <w:rFonts w:ascii="Arial" w:hAnsi="Arial" w:cs="Arial"/>
          <w:b/>
          <w:bCs/>
          <w:sz w:val="32"/>
          <w:szCs w:val="32"/>
        </w:rPr>
      </w:pPr>
    </w:p>
    <w:p w:rsidR="00EF78C2" w:rsidRPr="00EF78C2" w:rsidRDefault="00EF78C2" w:rsidP="005F12E4">
      <w:pPr>
        <w:spacing w:after="120" w:line="240" w:lineRule="auto"/>
        <w:jc w:val="both"/>
        <w:rPr>
          <w:rFonts w:ascii="Arial" w:hAnsi="Arial" w:cs="Arial"/>
          <w:b/>
          <w:bCs/>
          <w:sz w:val="32"/>
          <w:szCs w:val="32"/>
        </w:rPr>
      </w:pPr>
      <w:r w:rsidRPr="00EF78C2">
        <w:rPr>
          <w:rFonts w:ascii="Arial" w:hAnsi="Arial" w:cs="Arial"/>
          <w:b/>
          <w:bCs/>
          <w:sz w:val="32"/>
          <w:szCs w:val="32"/>
        </w:rPr>
        <w:t>Carnobacteriaceae</w:t>
      </w:r>
      <w:r w:rsidR="001C3D49">
        <w:rPr>
          <w:rFonts w:ascii="Arial" w:hAnsi="Arial" w:cs="Arial"/>
          <w:b/>
          <w:bCs/>
          <w:sz w:val="32"/>
          <w:szCs w:val="32"/>
        </w:rPr>
        <w:t xml:space="preserve"> Familyası</w:t>
      </w:r>
    </w:p>
    <w:p w:rsidR="005F12E4" w:rsidRPr="008D7BA8" w:rsidRDefault="005F12E4" w:rsidP="005F12E4">
      <w:pPr>
        <w:spacing w:after="120" w:line="240" w:lineRule="auto"/>
        <w:jc w:val="both"/>
        <w:rPr>
          <w:rFonts w:ascii="Arial" w:hAnsi="Arial" w:cs="Arial"/>
          <w:b/>
          <w:bCs/>
          <w:sz w:val="32"/>
          <w:szCs w:val="32"/>
        </w:rPr>
      </w:pPr>
      <w:r w:rsidRPr="008D7BA8">
        <w:rPr>
          <w:rFonts w:ascii="Arial" w:hAnsi="Arial" w:cs="Arial"/>
          <w:b/>
          <w:bCs/>
          <w:sz w:val="32"/>
          <w:szCs w:val="32"/>
        </w:rPr>
        <w:t xml:space="preserve">Carnobacterium </w:t>
      </w:r>
    </w:p>
    <w:p w:rsidR="005F12E4" w:rsidRPr="002638A5" w:rsidRDefault="005F12E4" w:rsidP="005F12E4">
      <w:pPr>
        <w:spacing w:after="120" w:line="240" w:lineRule="auto"/>
        <w:jc w:val="both"/>
        <w:rPr>
          <w:rFonts w:ascii="Arial" w:hAnsi="Arial" w:cs="Arial"/>
          <w:bCs/>
        </w:rPr>
      </w:pPr>
      <w:r w:rsidRPr="002638A5">
        <w:rPr>
          <w:rFonts w:ascii="Arial" w:hAnsi="Arial" w:cs="Arial"/>
          <w:bCs/>
        </w:rPr>
        <w:t xml:space="preserve">Bu cins 1987 yılında Collins ve ark. </w:t>
      </w:r>
      <w:proofErr w:type="gramStart"/>
      <w:r w:rsidRPr="002638A5">
        <w:rPr>
          <w:rFonts w:ascii="Arial" w:hAnsi="Arial" w:cs="Arial"/>
          <w:bCs/>
        </w:rPr>
        <w:t>tarafından</w:t>
      </w:r>
      <w:proofErr w:type="gramEnd"/>
      <w:r w:rsidRPr="002638A5">
        <w:rPr>
          <w:rFonts w:ascii="Arial" w:hAnsi="Arial" w:cs="Arial"/>
          <w:bCs/>
        </w:rPr>
        <w:t xml:space="preserve"> önerilmiştir. Thorney, soğukta muhafaza edilen kanatlı etlerinde Gram (+), katalaz (-), spor oluşturmayan bakteriler tespit etmiştir. Benzer grup bakteriler vakum paketlenmiş soğukta depolanan etlerde de tespit edilmiş ve asit oluşturmayan laktobasiller olarak tanımlanmıştır. </w:t>
      </w:r>
    </w:p>
    <w:p w:rsidR="005F12E4" w:rsidRPr="002638A5" w:rsidRDefault="005F12E4" w:rsidP="005F12E4">
      <w:pPr>
        <w:spacing w:after="120" w:line="240" w:lineRule="auto"/>
        <w:jc w:val="both"/>
        <w:rPr>
          <w:rFonts w:ascii="Arial" w:hAnsi="Arial" w:cs="Arial"/>
          <w:bCs/>
        </w:rPr>
      </w:pPr>
      <w:r w:rsidRPr="002638A5">
        <w:rPr>
          <w:rFonts w:ascii="Arial" w:hAnsi="Arial" w:cs="Arial"/>
          <w:bCs/>
        </w:rPr>
        <w:t xml:space="preserve">Asit oluşturmayan bu bakterilerin iki grubu önce </w:t>
      </w:r>
      <w:r w:rsidRPr="002638A5">
        <w:rPr>
          <w:rFonts w:ascii="Arial" w:hAnsi="Arial" w:cs="Arial"/>
          <w:bCs/>
          <w:i/>
          <w:iCs/>
        </w:rPr>
        <w:t>Lb</w:t>
      </w:r>
      <w:r w:rsidRPr="002638A5">
        <w:rPr>
          <w:rFonts w:ascii="Arial" w:hAnsi="Arial" w:cs="Arial"/>
          <w:bCs/>
        </w:rPr>
        <w:t xml:space="preserve">. </w:t>
      </w:r>
      <w:r w:rsidRPr="002638A5">
        <w:rPr>
          <w:rFonts w:ascii="Arial" w:hAnsi="Arial" w:cs="Arial"/>
          <w:bCs/>
          <w:i/>
          <w:iCs/>
        </w:rPr>
        <w:t xml:space="preserve">divergens </w:t>
      </w:r>
      <w:r w:rsidRPr="002638A5">
        <w:rPr>
          <w:rFonts w:ascii="Arial" w:hAnsi="Arial" w:cs="Arial"/>
          <w:bCs/>
        </w:rPr>
        <w:t xml:space="preserve">ve </w:t>
      </w:r>
      <w:r w:rsidRPr="002638A5">
        <w:rPr>
          <w:rFonts w:ascii="Arial" w:hAnsi="Arial" w:cs="Arial"/>
          <w:bCs/>
          <w:i/>
          <w:iCs/>
        </w:rPr>
        <w:t>Lb</w:t>
      </w:r>
      <w:r w:rsidRPr="002638A5">
        <w:rPr>
          <w:rFonts w:ascii="Arial" w:hAnsi="Arial" w:cs="Arial"/>
          <w:bCs/>
        </w:rPr>
        <w:t xml:space="preserve">. </w:t>
      </w:r>
      <w:r w:rsidRPr="002638A5">
        <w:rPr>
          <w:rFonts w:ascii="Arial" w:hAnsi="Arial" w:cs="Arial"/>
          <w:bCs/>
          <w:i/>
          <w:iCs/>
        </w:rPr>
        <w:t xml:space="preserve">carnis </w:t>
      </w:r>
      <w:r w:rsidRPr="002638A5">
        <w:rPr>
          <w:rFonts w:ascii="Arial" w:hAnsi="Arial" w:cs="Arial"/>
          <w:bCs/>
        </w:rPr>
        <w:t>yeni tür olarak önerilmiştir.</w:t>
      </w:r>
      <w:r>
        <w:rPr>
          <w:rFonts w:ascii="Arial" w:hAnsi="Arial" w:cs="Arial"/>
          <w:bCs/>
        </w:rPr>
        <w:t xml:space="preserve"> </w:t>
      </w:r>
      <w:r w:rsidRPr="002638A5">
        <w:rPr>
          <w:rFonts w:ascii="Arial" w:hAnsi="Arial" w:cs="Arial"/>
          <w:bCs/>
        </w:rPr>
        <w:t xml:space="preserve">Yapılan filogenetik çalışmalarda </w:t>
      </w:r>
      <w:r w:rsidRPr="002638A5">
        <w:rPr>
          <w:rFonts w:ascii="Arial" w:hAnsi="Arial" w:cs="Arial"/>
          <w:bCs/>
          <w:i/>
          <w:iCs/>
        </w:rPr>
        <w:t xml:space="preserve">Carnobacterium </w:t>
      </w:r>
      <w:r w:rsidRPr="002638A5">
        <w:rPr>
          <w:rFonts w:ascii="Arial" w:hAnsi="Arial" w:cs="Arial"/>
          <w:bCs/>
        </w:rPr>
        <w:t>cinsi önerilmiştir. Carnobacterium’lar</w:t>
      </w:r>
      <w:r w:rsidRPr="002638A5">
        <w:rPr>
          <w:rFonts w:ascii="Arial" w:hAnsi="Arial" w:cs="Arial"/>
          <w:bCs/>
          <w:i/>
          <w:iCs/>
        </w:rPr>
        <w:t xml:space="preserve"> </w:t>
      </w:r>
      <w:r w:rsidRPr="002638A5">
        <w:rPr>
          <w:rFonts w:ascii="Arial" w:hAnsi="Arial" w:cs="Arial"/>
          <w:bCs/>
        </w:rPr>
        <w:t xml:space="preserve">laktobasillerle birlikte izole edilse de filogenetik olarak </w:t>
      </w:r>
      <w:r w:rsidRPr="002638A5">
        <w:rPr>
          <w:rFonts w:ascii="Arial" w:hAnsi="Arial" w:cs="Arial"/>
          <w:bCs/>
          <w:i/>
          <w:iCs/>
        </w:rPr>
        <w:t xml:space="preserve">Enterococcus </w:t>
      </w:r>
      <w:r w:rsidRPr="002638A5">
        <w:rPr>
          <w:rFonts w:ascii="Arial" w:hAnsi="Arial" w:cs="Arial"/>
          <w:bCs/>
        </w:rPr>
        <w:t xml:space="preserve">ve </w:t>
      </w:r>
      <w:r w:rsidRPr="002638A5">
        <w:rPr>
          <w:rFonts w:ascii="Arial" w:hAnsi="Arial" w:cs="Arial"/>
          <w:bCs/>
          <w:i/>
          <w:iCs/>
        </w:rPr>
        <w:t>Vagococcus</w:t>
      </w:r>
      <w:r w:rsidRPr="002638A5">
        <w:rPr>
          <w:rFonts w:ascii="Arial" w:hAnsi="Arial" w:cs="Arial"/>
          <w:bCs/>
        </w:rPr>
        <w:t xml:space="preserve">’a daha yakın olarak bulunmuştur. </w:t>
      </w:r>
    </w:p>
    <w:p w:rsidR="005F12E4" w:rsidRPr="002638A5" w:rsidRDefault="005F12E4" w:rsidP="005F12E4">
      <w:pPr>
        <w:spacing w:after="120" w:line="240" w:lineRule="auto"/>
        <w:jc w:val="both"/>
        <w:rPr>
          <w:rFonts w:ascii="Arial" w:hAnsi="Arial" w:cs="Arial"/>
          <w:bCs/>
        </w:rPr>
      </w:pPr>
      <w:r w:rsidRPr="002638A5">
        <w:rPr>
          <w:rFonts w:ascii="Arial" w:hAnsi="Arial" w:cs="Arial"/>
          <w:bCs/>
          <w:i/>
          <w:iCs/>
        </w:rPr>
        <w:t>Carnobacterium</w:t>
      </w:r>
      <w:r w:rsidRPr="002638A5">
        <w:rPr>
          <w:rFonts w:ascii="Arial" w:hAnsi="Arial" w:cs="Arial"/>
          <w:bCs/>
        </w:rPr>
        <w:t xml:space="preserve">’ların kırmızı et, kanatlı eti ve </w:t>
      </w:r>
      <w:proofErr w:type="gramStart"/>
      <w:r w:rsidRPr="002638A5">
        <w:rPr>
          <w:rFonts w:ascii="Arial" w:hAnsi="Arial" w:cs="Arial"/>
          <w:bCs/>
        </w:rPr>
        <w:t>balık eti</w:t>
      </w:r>
      <w:proofErr w:type="gramEnd"/>
      <w:r w:rsidRPr="002638A5">
        <w:rPr>
          <w:rFonts w:ascii="Arial" w:hAnsi="Arial" w:cs="Arial"/>
          <w:bCs/>
        </w:rPr>
        <w:t xml:space="preserve"> dışında diğer gıdalarda nadir de olsa varlığı bildirilmiştir. </w:t>
      </w:r>
      <w:r w:rsidRPr="002638A5">
        <w:rPr>
          <w:rFonts w:ascii="Arial" w:hAnsi="Arial" w:cs="Arial"/>
          <w:bCs/>
          <w:i/>
          <w:iCs/>
        </w:rPr>
        <w:t>C</w:t>
      </w:r>
      <w:r w:rsidRPr="002638A5">
        <w:rPr>
          <w:rFonts w:ascii="Arial" w:hAnsi="Arial" w:cs="Arial"/>
          <w:bCs/>
        </w:rPr>
        <w:t xml:space="preserve">. </w:t>
      </w:r>
      <w:r w:rsidRPr="002638A5">
        <w:rPr>
          <w:rFonts w:ascii="Arial" w:hAnsi="Arial" w:cs="Arial"/>
          <w:bCs/>
          <w:i/>
          <w:iCs/>
        </w:rPr>
        <w:t xml:space="preserve">piscicola </w:t>
      </w:r>
      <w:r w:rsidRPr="002638A5">
        <w:rPr>
          <w:rFonts w:ascii="Arial" w:hAnsi="Arial" w:cs="Arial"/>
          <w:bCs/>
        </w:rPr>
        <w:t xml:space="preserve">ve </w:t>
      </w:r>
      <w:r w:rsidRPr="002638A5">
        <w:rPr>
          <w:rFonts w:ascii="Arial" w:hAnsi="Arial" w:cs="Arial"/>
          <w:bCs/>
          <w:i/>
          <w:iCs/>
        </w:rPr>
        <w:t>C</w:t>
      </w:r>
      <w:r w:rsidRPr="002638A5">
        <w:rPr>
          <w:rFonts w:ascii="Arial" w:hAnsi="Arial" w:cs="Arial"/>
          <w:bCs/>
        </w:rPr>
        <w:t xml:space="preserve">. </w:t>
      </w:r>
      <w:r w:rsidRPr="002638A5">
        <w:rPr>
          <w:rFonts w:ascii="Arial" w:hAnsi="Arial" w:cs="Arial"/>
          <w:bCs/>
          <w:i/>
          <w:iCs/>
        </w:rPr>
        <w:t>divergens</w:t>
      </w:r>
      <w:r w:rsidRPr="002638A5">
        <w:rPr>
          <w:rFonts w:ascii="Arial" w:hAnsi="Arial" w:cs="Arial"/>
          <w:bCs/>
        </w:rPr>
        <w:t>’in küfle olgunlaştırılan peynirlerde dominant mikroflora olduğu saptanmıştır.</w:t>
      </w:r>
    </w:p>
    <w:tbl>
      <w:tblPr>
        <w:tblStyle w:val="TabloKlavuzu"/>
        <w:tblW w:w="6804" w:type="dxa"/>
        <w:tblInd w:w="534" w:type="dxa"/>
        <w:tblLook w:val="04A0" w:firstRow="1" w:lastRow="0" w:firstColumn="1" w:lastColumn="0" w:noHBand="0" w:noVBand="1"/>
      </w:tblPr>
      <w:tblGrid>
        <w:gridCol w:w="3402"/>
        <w:gridCol w:w="3402"/>
      </w:tblGrid>
      <w:tr w:rsidR="005F12E4" w:rsidRPr="002638A5" w:rsidTr="001C3D49">
        <w:tc>
          <w:tcPr>
            <w:tcW w:w="3402" w:type="dxa"/>
          </w:tcPr>
          <w:p w:rsidR="005F12E4" w:rsidRPr="002638A5" w:rsidRDefault="005F12E4" w:rsidP="001C3D49">
            <w:pPr>
              <w:spacing w:after="120"/>
              <w:jc w:val="both"/>
              <w:rPr>
                <w:rFonts w:ascii="Arial" w:hAnsi="Arial" w:cs="Arial"/>
                <w:bCs/>
              </w:rPr>
            </w:pPr>
            <w:r w:rsidRPr="002638A5">
              <w:rPr>
                <w:noProof/>
                <w:lang w:eastAsia="tr-TR"/>
              </w:rPr>
              <w:drawing>
                <wp:inline distT="0" distB="0" distL="0" distR="0" wp14:anchorId="2F66648A" wp14:editId="062BDBFA">
                  <wp:extent cx="1590675" cy="1152525"/>
                  <wp:effectExtent l="19050" t="0" r="9525" b="0"/>
                  <wp:docPr id="11" name="Resim 11" descr="http://t1.gstatic.com/images?q=tbn:ANd9GcTxmUQI8qSqQ4afNKSrbqvLJG4J3LOasTwDoIXKd49kBwNFxmIdLw"/>
                  <wp:cNvGraphicFramePr/>
                  <a:graphic xmlns:a="http://schemas.openxmlformats.org/drawingml/2006/main">
                    <a:graphicData uri="http://schemas.openxmlformats.org/drawingml/2006/picture">
                      <pic:pic xmlns:pic="http://schemas.openxmlformats.org/drawingml/2006/picture">
                        <pic:nvPicPr>
                          <pic:cNvPr id="23556" name="Picture 2" descr="http://t1.gstatic.com/images?q=tbn:ANd9GcTxmUQI8qSqQ4afNKSrbqvLJG4J3LOasTwDoIXKd49kBwNFxmIdLw"/>
                          <pic:cNvPicPr>
                            <a:picLocks noChangeAspect="1" noChangeArrowheads="1"/>
                          </pic:cNvPicPr>
                        </pic:nvPicPr>
                        <pic:blipFill>
                          <a:blip r:embed="rId255" cstate="print"/>
                          <a:srcRect/>
                          <a:stretch>
                            <a:fillRect/>
                          </a:stretch>
                        </pic:blipFill>
                        <pic:spPr bwMode="auto">
                          <a:xfrm>
                            <a:off x="0" y="0"/>
                            <a:ext cx="1590675" cy="1152525"/>
                          </a:xfrm>
                          <a:prstGeom prst="rect">
                            <a:avLst/>
                          </a:prstGeom>
                          <a:noFill/>
                          <a:ln w="9525">
                            <a:noFill/>
                            <a:miter lim="800000"/>
                            <a:headEnd/>
                            <a:tailEnd/>
                          </a:ln>
                        </pic:spPr>
                      </pic:pic>
                    </a:graphicData>
                  </a:graphic>
                </wp:inline>
              </w:drawing>
            </w:r>
          </w:p>
        </w:tc>
        <w:tc>
          <w:tcPr>
            <w:tcW w:w="3402" w:type="dxa"/>
          </w:tcPr>
          <w:p w:rsidR="005F12E4" w:rsidRPr="002638A5" w:rsidRDefault="005F12E4" w:rsidP="001C3D49">
            <w:pPr>
              <w:spacing w:after="120"/>
              <w:jc w:val="both"/>
              <w:rPr>
                <w:rFonts w:ascii="Arial" w:hAnsi="Arial" w:cs="Arial"/>
                <w:bCs/>
              </w:rPr>
            </w:pPr>
            <w:r w:rsidRPr="002638A5">
              <w:rPr>
                <w:noProof/>
                <w:lang w:eastAsia="tr-TR"/>
              </w:rPr>
              <w:drawing>
                <wp:inline distT="0" distB="0" distL="0" distR="0" wp14:anchorId="5BA2B121" wp14:editId="0B721862">
                  <wp:extent cx="1971675" cy="1152525"/>
                  <wp:effectExtent l="19050" t="0" r="9525" b="0"/>
                  <wp:docPr id="12" name="Resim 12" descr="http://t3.gstatic.com/images?q=tbn:ANd9GcQPF6dZeFLJYJZwF6B1MsG0UD_ivHZvj3ERrbz0-5H-GuTSfMq2"/>
                  <wp:cNvGraphicFramePr/>
                  <a:graphic xmlns:a="http://schemas.openxmlformats.org/drawingml/2006/main">
                    <a:graphicData uri="http://schemas.openxmlformats.org/drawingml/2006/picture">
                      <pic:pic xmlns:pic="http://schemas.openxmlformats.org/drawingml/2006/picture">
                        <pic:nvPicPr>
                          <pic:cNvPr id="23557" name="Picture 4" descr="http://t3.gstatic.com/images?q=tbn:ANd9GcQPF6dZeFLJYJZwF6B1MsG0UD_ivHZvj3ERrbz0-5H-GuTSfMq2"/>
                          <pic:cNvPicPr>
                            <a:picLocks noChangeAspect="1" noChangeArrowheads="1"/>
                          </pic:cNvPicPr>
                        </pic:nvPicPr>
                        <pic:blipFill>
                          <a:blip r:embed="rId256" cstate="print"/>
                          <a:srcRect/>
                          <a:stretch>
                            <a:fillRect/>
                          </a:stretch>
                        </pic:blipFill>
                        <pic:spPr bwMode="auto">
                          <a:xfrm>
                            <a:off x="0" y="0"/>
                            <a:ext cx="1971675" cy="1152525"/>
                          </a:xfrm>
                          <a:prstGeom prst="rect">
                            <a:avLst/>
                          </a:prstGeom>
                          <a:noFill/>
                          <a:ln w="9525">
                            <a:noFill/>
                            <a:miter lim="800000"/>
                            <a:headEnd/>
                            <a:tailEnd/>
                          </a:ln>
                        </pic:spPr>
                      </pic:pic>
                    </a:graphicData>
                  </a:graphic>
                </wp:inline>
              </w:drawing>
            </w:r>
          </w:p>
        </w:tc>
      </w:tr>
    </w:tbl>
    <w:p w:rsidR="006D2CF5" w:rsidRPr="002638A5" w:rsidRDefault="006D2CF5" w:rsidP="002638A5">
      <w:pPr>
        <w:spacing w:after="120" w:line="240" w:lineRule="auto"/>
        <w:jc w:val="both"/>
        <w:rPr>
          <w:rFonts w:ascii="Arial" w:hAnsi="Arial" w:cs="Arial"/>
          <w:bCs/>
        </w:rPr>
      </w:pPr>
    </w:p>
    <w:p w:rsidR="001C3D49" w:rsidRPr="001C3D49" w:rsidRDefault="001C3D49" w:rsidP="002638A5">
      <w:pPr>
        <w:spacing w:after="120" w:line="240" w:lineRule="auto"/>
        <w:jc w:val="both"/>
        <w:rPr>
          <w:rFonts w:ascii="Arial" w:hAnsi="Arial" w:cs="Arial"/>
          <w:b/>
          <w:bCs/>
          <w:sz w:val="32"/>
          <w:szCs w:val="32"/>
        </w:rPr>
      </w:pPr>
      <w:r w:rsidRPr="001C3D49">
        <w:rPr>
          <w:rFonts w:ascii="Arial" w:hAnsi="Arial" w:cs="Arial"/>
          <w:b/>
          <w:bCs/>
          <w:i/>
          <w:iCs/>
          <w:sz w:val="32"/>
          <w:szCs w:val="32"/>
        </w:rPr>
        <w:t>Lactobacillaceae</w:t>
      </w:r>
      <w:r>
        <w:rPr>
          <w:rFonts w:ascii="Arial" w:hAnsi="Arial" w:cs="Arial"/>
          <w:b/>
          <w:bCs/>
          <w:i/>
          <w:iCs/>
          <w:sz w:val="32"/>
          <w:szCs w:val="32"/>
        </w:rPr>
        <w:t xml:space="preserve"> Familyası</w:t>
      </w:r>
    </w:p>
    <w:p w:rsidR="006D2CF5" w:rsidRPr="008D7BA8" w:rsidRDefault="006D2CF5" w:rsidP="002638A5">
      <w:pPr>
        <w:spacing w:after="120" w:line="240" w:lineRule="auto"/>
        <w:jc w:val="both"/>
        <w:rPr>
          <w:rFonts w:ascii="Arial" w:hAnsi="Arial" w:cs="Arial"/>
          <w:b/>
          <w:bCs/>
          <w:sz w:val="32"/>
          <w:szCs w:val="32"/>
        </w:rPr>
      </w:pPr>
      <w:r w:rsidRPr="008D7BA8">
        <w:rPr>
          <w:rFonts w:ascii="Arial" w:hAnsi="Arial" w:cs="Arial"/>
          <w:b/>
          <w:bCs/>
          <w:sz w:val="32"/>
          <w:szCs w:val="32"/>
        </w:rPr>
        <w:t xml:space="preserve">Lactobacillus </w:t>
      </w:r>
    </w:p>
    <w:p w:rsidR="00B03F60" w:rsidRPr="008B4DE0" w:rsidRDefault="005F12E4" w:rsidP="008B4DE0">
      <w:pPr>
        <w:spacing w:after="120" w:line="240" w:lineRule="auto"/>
        <w:jc w:val="both"/>
        <w:rPr>
          <w:rFonts w:ascii="Arial" w:hAnsi="Arial" w:cs="Arial"/>
          <w:bCs/>
          <w:iCs/>
        </w:rPr>
      </w:pPr>
      <w:r w:rsidRPr="008B4DE0">
        <w:rPr>
          <w:rFonts w:ascii="Arial" w:hAnsi="Arial" w:cs="Arial"/>
          <w:bCs/>
          <w:iCs/>
        </w:rPr>
        <w:t xml:space="preserve">Lactobacillus cinsindaki mikroorganizmalar basil şeklinde, Gr (+), spor oluşturmayan ve katalaz (-) bakterilerdir. Çoğu Lactobacillus suşu pentozları fermente etmez ve hiçbiri pentoz-fosfat yolu veya piruvat format liyaz yolu için genleri kodlamaz. Cinsin düzeltilmiş tanımı, daha önce L. delbrueckii grubuna atanan tüm organizmaları içermektedir. </w:t>
      </w:r>
    </w:p>
    <w:p w:rsidR="00B03F60" w:rsidRPr="008B4DE0" w:rsidRDefault="005F12E4" w:rsidP="008B4DE0">
      <w:pPr>
        <w:spacing w:after="120" w:line="240" w:lineRule="auto"/>
        <w:jc w:val="both"/>
        <w:rPr>
          <w:rFonts w:ascii="Arial" w:hAnsi="Arial" w:cs="Arial"/>
          <w:bCs/>
          <w:iCs/>
        </w:rPr>
      </w:pPr>
      <w:r w:rsidRPr="008B4DE0">
        <w:rPr>
          <w:rFonts w:ascii="Arial" w:hAnsi="Arial" w:cs="Arial"/>
          <w:bCs/>
          <w:iCs/>
        </w:rPr>
        <w:t xml:space="preserve">Lactobacillus türleri, nispeten geniş bir karbonhidrat grubunu fermente etmektedir. Hücre dışı fruktanları, nişastayı veya glikojeni fermente edebilen suşa özgü yeteneğe sahip olanlar bulunmaktadır. Bağırsak habitatlarında bulunan Lactobacillus türleri genellikle heterofermentatiflerdir. </w:t>
      </w:r>
    </w:p>
    <w:p w:rsidR="008B4DE0" w:rsidRPr="008B4DE0" w:rsidRDefault="005F12E4" w:rsidP="008B4DE0">
      <w:pPr>
        <w:spacing w:after="120" w:line="240" w:lineRule="auto"/>
        <w:jc w:val="both"/>
        <w:rPr>
          <w:rFonts w:ascii="Arial" w:hAnsi="Arial" w:cs="Arial"/>
          <w:bCs/>
          <w:iCs/>
        </w:rPr>
      </w:pPr>
      <w:r w:rsidRPr="008B4DE0">
        <w:rPr>
          <w:rFonts w:ascii="Arial" w:hAnsi="Arial" w:cs="Arial"/>
          <w:bCs/>
          <w:iCs/>
        </w:rPr>
        <w:t xml:space="preserve">Lactobacillus türleri, bağırsak ve vajinal ekosistemlerdeki ilişkilerine ek olarak, süt ve tahıl </w:t>
      </w:r>
      <w:proofErr w:type="gramStart"/>
      <w:r w:rsidRPr="008B4DE0">
        <w:rPr>
          <w:rFonts w:ascii="Arial" w:hAnsi="Arial" w:cs="Arial"/>
          <w:bCs/>
          <w:iCs/>
        </w:rPr>
        <w:t>fermantasyonlarında</w:t>
      </w:r>
      <w:proofErr w:type="gramEnd"/>
      <w:r w:rsidRPr="008B4DE0">
        <w:rPr>
          <w:rFonts w:ascii="Arial" w:hAnsi="Arial" w:cs="Arial"/>
          <w:bCs/>
          <w:iCs/>
        </w:rPr>
        <w:t xml:space="preserve"> sıklıkla bulunur ve fermente süt ürünlerinin üretimi için yaygın olarak starter kültürleri olarak kullanılırlar. Lactobacillus cinsinin tip türü</w:t>
      </w:r>
      <w:r w:rsidRPr="005F12E4">
        <w:rPr>
          <w:rFonts w:ascii="Arial" w:hAnsi="Arial" w:cs="Arial"/>
          <w:bCs/>
          <w:i/>
          <w:iCs/>
        </w:rPr>
        <w:t xml:space="preserve"> L. delbrueckii'</w:t>
      </w:r>
      <w:r w:rsidRPr="008B4DE0">
        <w:rPr>
          <w:rFonts w:ascii="Arial" w:hAnsi="Arial" w:cs="Arial"/>
          <w:bCs/>
          <w:iCs/>
        </w:rPr>
        <w:t>dir</w:t>
      </w:r>
      <w:r w:rsidR="00444216">
        <w:rPr>
          <w:rFonts w:ascii="Arial" w:hAnsi="Arial" w:cs="Arial"/>
          <w:bCs/>
          <w:iCs/>
        </w:rPr>
        <w:t xml:space="preserve">. </w:t>
      </w:r>
      <w:r w:rsidRPr="005F12E4">
        <w:rPr>
          <w:rFonts w:ascii="Arial" w:hAnsi="Arial" w:cs="Arial"/>
          <w:bCs/>
          <w:i/>
          <w:iCs/>
        </w:rPr>
        <w:t xml:space="preserve">L. delbrueckii, L. leichmannii, L. lactis </w:t>
      </w:r>
      <w:r w:rsidRPr="008B4DE0">
        <w:rPr>
          <w:rFonts w:ascii="Arial" w:hAnsi="Arial" w:cs="Arial"/>
          <w:bCs/>
          <w:iCs/>
        </w:rPr>
        <w:t>ve</w:t>
      </w:r>
      <w:r w:rsidRPr="005F12E4">
        <w:rPr>
          <w:rFonts w:ascii="Arial" w:hAnsi="Arial" w:cs="Arial"/>
          <w:bCs/>
          <w:i/>
          <w:iCs/>
        </w:rPr>
        <w:t xml:space="preserve"> L. bulgaricus </w:t>
      </w:r>
      <w:r w:rsidRPr="008B4DE0">
        <w:rPr>
          <w:rFonts w:ascii="Arial" w:hAnsi="Arial" w:cs="Arial"/>
          <w:bCs/>
          <w:iCs/>
        </w:rPr>
        <w:t>arasında yüksek fenotipik ve genotipik benzerlikler bulunur. Tüm türler d</w:t>
      </w:r>
      <w:r w:rsidR="008B4DE0">
        <w:rPr>
          <w:rFonts w:ascii="Arial" w:hAnsi="Arial" w:cs="Arial"/>
          <w:bCs/>
          <w:iCs/>
        </w:rPr>
        <w:t xml:space="preserve"> </w:t>
      </w:r>
      <w:r w:rsidRPr="008B4DE0">
        <w:rPr>
          <w:rFonts w:ascii="Arial" w:hAnsi="Arial" w:cs="Arial"/>
          <w:bCs/>
          <w:iCs/>
        </w:rPr>
        <w:t>(-) laktik asit üretir.</w:t>
      </w:r>
      <w:r w:rsidR="008B4DE0" w:rsidRPr="008B4DE0">
        <w:rPr>
          <w:rFonts w:ascii="Arial" w:hAnsi="Arial" w:cs="Arial"/>
          <w:bCs/>
          <w:iCs/>
        </w:rPr>
        <w:t xml:space="preserve"> </w:t>
      </w:r>
    </w:p>
    <w:p w:rsidR="00B03F60" w:rsidRPr="008B4DE0" w:rsidRDefault="005F12E4" w:rsidP="008B4DE0">
      <w:pPr>
        <w:spacing w:after="120" w:line="240" w:lineRule="auto"/>
        <w:jc w:val="both"/>
        <w:rPr>
          <w:rFonts w:ascii="Arial" w:hAnsi="Arial" w:cs="Arial"/>
          <w:bCs/>
          <w:iCs/>
        </w:rPr>
      </w:pPr>
      <w:r w:rsidRPr="005F12E4">
        <w:rPr>
          <w:rFonts w:ascii="Arial" w:hAnsi="Arial" w:cs="Arial"/>
          <w:bCs/>
          <w:i/>
          <w:iCs/>
        </w:rPr>
        <w:lastRenderedPageBreak/>
        <w:t xml:space="preserve">L. delbrueckii </w:t>
      </w:r>
      <w:r w:rsidRPr="008B4DE0">
        <w:rPr>
          <w:rFonts w:ascii="Arial" w:hAnsi="Arial" w:cs="Arial"/>
          <w:bCs/>
          <w:iCs/>
        </w:rPr>
        <w:t>subsp</w:t>
      </w:r>
      <w:r w:rsidRPr="005F12E4">
        <w:rPr>
          <w:rFonts w:ascii="Arial" w:hAnsi="Arial" w:cs="Arial"/>
          <w:bCs/>
          <w:i/>
          <w:iCs/>
        </w:rPr>
        <w:t xml:space="preserve">. bulgaricus </w:t>
      </w:r>
      <w:r w:rsidRPr="008B4DE0">
        <w:rPr>
          <w:rFonts w:ascii="Arial" w:hAnsi="Arial" w:cs="Arial"/>
          <w:bCs/>
          <w:iCs/>
        </w:rPr>
        <w:t>glukoz, fruktoz, mannoz ve laktozu metabolize eder, ancak sükrozu edemez. Yoğurt ve peynirlerin üretiminde önemli bir starter kültürdür.</w:t>
      </w:r>
      <w:r w:rsidR="008B4DE0">
        <w:rPr>
          <w:rFonts w:ascii="Arial" w:hAnsi="Arial" w:cs="Arial"/>
          <w:bCs/>
          <w:i/>
          <w:iCs/>
        </w:rPr>
        <w:t xml:space="preserve"> </w:t>
      </w:r>
      <w:r w:rsidRPr="005F12E4">
        <w:rPr>
          <w:rFonts w:ascii="Arial" w:hAnsi="Arial" w:cs="Arial"/>
          <w:bCs/>
          <w:i/>
          <w:iCs/>
        </w:rPr>
        <w:t xml:space="preserve">L. delbrueckii </w:t>
      </w:r>
      <w:r w:rsidRPr="008B4DE0">
        <w:rPr>
          <w:rFonts w:ascii="Arial" w:hAnsi="Arial" w:cs="Arial"/>
          <w:bCs/>
          <w:iCs/>
        </w:rPr>
        <w:t>subsp.</w:t>
      </w:r>
      <w:r w:rsidRPr="005F12E4">
        <w:rPr>
          <w:rFonts w:ascii="Arial" w:hAnsi="Arial" w:cs="Arial"/>
          <w:bCs/>
          <w:i/>
          <w:iCs/>
        </w:rPr>
        <w:t xml:space="preserve"> delbrueckii </w:t>
      </w:r>
      <w:r w:rsidRPr="008B4DE0">
        <w:rPr>
          <w:rFonts w:ascii="Arial" w:hAnsi="Arial" w:cs="Arial"/>
          <w:bCs/>
          <w:iCs/>
        </w:rPr>
        <w:t>glikoz, sükroz, fruktoz ve manozu metabolize eder, ancak laktozu etmez. Sebze, ekşi tahıl püreleri ve fermente edilmiş tahıllardan izole edilmiştir.</w:t>
      </w:r>
      <w:r w:rsidR="008B4DE0">
        <w:rPr>
          <w:rFonts w:ascii="Arial" w:hAnsi="Arial" w:cs="Arial"/>
          <w:bCs/>
          <w:i/>
          <w:iCs/>
        </w:rPr>
        <w:t xml:space="preserve"> </w:t>
      </w:r>
      <w:r w:rsidRPr="005F12E4">
        <w:rPr>
          <w:rFonts w:ascii="Arial" w:hAnsi="Arial" w:cs="Arial"/>
          <w:bCs/>
          <w:i/>
          <w:iCs/>
        </w:rPr>
        <w:t xml:space="preserve">L. delbrueckii </w:t>
      </w:r>
      <w:r w:rsidRPr="008B4DE0">
        <w:rPr>
          <w:rFonts w:ascii="Arial" w:hAnsi="Arial" w:cs="Arial"/>
          <w:bCs/>
          <w:iCs/>
        </w:rPr>
        <w:t>subsp.</w:t>
      </w:r>
      <w:r w:rsidRPr="005F12E4">
        <w:rPr>
          <w:rFonts w:ascii="Arial" w:hAnsi="Arial" w:cs="Arial"/>
          <w:bCs/>
          <w:i/>
          <w:iCs/>
        </w:rPr>
        <w:t xml:space="preserve"> lactis, </w:t>
      </w:r>
      <w:r w:rsidRPr="008B4DE0">
        <w:rPr>
          <w:rFonts w:ascii="Arial" w:hAnsi="Arial" w:cs="Arial"/>
          <w:bCs/>
          <w:iCs/>
        </w:rPr>
        <w:t>daha önce</w:t>
      </w:r>
      <w:r w:rsidRPr="005F12E4">
        <w:rPr>
          <w:rFonts w:ascii="Arial" w:hAnsi="Arial" w:cs="Arial"/>
          <w:bCs/>
          <w:i/>
          <w:iCs/>
        </w:rPr>
        <w:t xml:space="preserve"> L. lactis ve L. leichmannii </w:t>
      </w:r>
      <w:r w:rsidRPr="008B4DE0">
        <w:rPr>
          <w:rFonts w:ascii="Arial" w:hAnsi="Arial" w:cs="Arial"/>
          <w:bCs/>
          <w:iCs/>
        </w:rPr>
        <w:t>olarak adlandırılan suşları içerir.</w:t>
      </w:r>
      <w:r w:rsidRPr="005F12E4">
        <w:rPr>
          <w:rFonts w:ascii="Arial" w:hAnsi="Arial" w:cs="Arial"/>
          <w:bCs/>
          <w:i/>
          <w:iCs/>
        </w:rPr>
        <w:t xml:space="preserve"> L. delbrueckii subsp. lactis glikozu </w:t>
      </w:r>
      <w:r w:rsidRPr="008B4DE0">
        <w:rPr>
          <w:rFonts w:ascii="Arial" w:hAnsi="Arial" w:cs="Arial"/>
          <w:bCs/>
          <w:iCs/>
        </w:rPr>
        <w:t>d</w:t>
      </w:r>
      <w:r w:rsidR="008B4DE0">
        <w:rPr>
          <w:rFonts w:ascii="Arial" w:hAnsi="Arial" w:cs="Arial"/>
          <w:bCs/>
          <w:iCs/>
        </w:rPr>
        <w:t xml:space="preserve"> </w:t>
      </w:r>
      <w:r w:rsidRPr="008B4DE0">
        <w:rPr>
          <w:rFonts w:ascii="Arial" w:hAnsi="Arial" w:cs="Arial"/>
          <w:bCs/>
          <w:iCs/>
        </w:rPr>
        <w:t>(-) laktik aside fermente eder. Ayrıca sükroz, früktoz, mannoz, maltoz ve trehalozu da metabolize eder. Süt, peynir, yaş ekmek mayası ve tahıl ezmesinden izole edilmiştir.</w:t>
      </w:r>
    </w:p>
    <w:p w:rsidR="00B03F60" w:rsidRPr="008B4DE0" w:rsidRDefault="005F12E4" w:rsidP="008B4DE0">
      <w:pPr>
        <w:spacing w:after="120" w:line="240" w:lineRule="auto"/>
        <w:jc w:val="both"/>
        <w:rPr>
          <w:rFonts w:ascii="Arial" w:hAnsi="Arial" w:cs="Arial"/>
          <w:bCs/>
          <w:iCs/>
        </w:rPr>
      </w:pPr>
      <w:r w:rsidRPr="005F12E4">
        <w:rPr>
          <w:rFonts w:ascii="Arial" w:hAnsi="Arial" w:cs="Arial"/>
          <w:bCs/>
          <w:i/>
          <w:iCs/>
        </w:rPr>
        <w:t xml:space="preserve">Lactobacillus acidophilus </w:t>
      </w:r>
      <w:r w:rsidRPr="008B4DE0">
        <w:rPr>
          <w:rFonts w:ascii="Arial" w:hAnsi="Arial" w:cs="Arial"/>
          <w:bCs/>
          <w:iCs/>
        </w:rPr>
        <w:t>selobiyoz, galaktoz, laktoz, maltoz, mannoz, sukroz ve trehalozdan dl-laktik asit üretir. Belirli suşları probiyotik olarak kullanılır. İnsan ve hayvanların bağırsak yolundan, insan ağzından, insan vajinasından, maya ve şaraptan izole edilmiştir.</w:t>
      </w:r>
    </w:p>
    <w:p w:rsidR="00B03F60" w:rsidRPr="008B4DE0" w:rsidRDefault="005F12E4" w:rsidP="008B4DE0">
      <w:pPr>
        <w:spacing w:after="120" w:line="240" w:lineRule="auto"/>
        <w:jc w:val="both"/>
        <w:rPr>
          <w:rFonts w:ascii="Arial" w:hAnsi="Arial" w:cs="Arial"/>
          <w:bCs/>
          <w:iCs/>
        </w:rPr>
      </w:pPr>
      <w:r w:rsidRPr="005F12E4">
        <w:rPr>
          <w:rFonts w:ascii="Arial" w:hAnsi="Arial" w:cs="Arial"/>
          <w:bCs/>
          <w:i/>
          <w:iCs/>
        </w:rPr>
        <w:t xml:space="preserve">Lactobacillus johnsonii </w:t>
      </w:r>
      <w:r w:rsidRPr="008B4DE0">
        <w:rPr>
          <w:rFonts w:ascii="Arial" w:hAnsi="Arial" w:cs="Arial"/>
          <w:bCs/>
          <w:iCs/>
        </w:rPr>
        <w:t>suşları glikoz, mannoz, galaktoz, maltoz, sukroz ve fruktozu fermente eder ve dl-laktik asit üretir.</w:t>
      </w:r>
      <w:r w:rsidR="008B4DE0" w:rsidRPr="008B4DE0">
        <w:rPr>
          <w:rFonts w:ascii="Arial" w:hAnsi="Arial" w:cs="Arial"/>
          <w:bCs/>
          <w:iCs/>
        </w:rPr>
        <w:t xml:space="preserve"> </w:t>
      </w:r>
      <w:r w:rsidRPr="008B4DE0">
        <w:rPr>
          <w:rFonts w:ascii="Arial" w:hAnsi="Arial" w:cs="Arial"/>
          <w:bCs/>
          <w:iCs/>
        </w:rPr>
        <w:t>İnsanların bağırsak ve vajinasından; kuşların, kemirgenlerin, buzağıların ve domuzların dışkılarından ve tip II ekşihamurlardan izole edilmiştir.</w:t>
      </w:r>
    </w:p>
    <w:p w:rsidR="00B03F60" w:rsidRPr="008B4DE0" w:rsidRDefault="005F12E4" w:rsidP="008B4DE0">
      <w:pPr>
        <w:spacing w:after="120" w:line="240" w:lineRule="auto"/>
        <w:jc w:val="both"/>
        <w:rPr>
          <w:rFonts w:ascii="Arial" w:hAnsi="Arial" w:cs="Arial"/>
          <w:bCs/>
          <w:iCs/>
        </w:rPr>
      </w:pPr>
      <w:r w:rsidRPr="005F12E4">
        <w:rPr>
          <w:rFonts w:ascii="Arial" w:hAnsi="Arial" w:cs="Arial"/>
          <w:bCs/>
          <w:i/>
          <w:iCs/>
        </w:rPr>
        <w:t xml:space="preserve">Lactobacillus gasseri </w:t>
      </w:r>
      <w:r w:rsidRPr="008B4DE0">
        <w:rPr>
          <w:rFonts w:ascii="Arial" w:hAnsi="Arial" w:cs="Arial"/>
          <w:bCs/>
          <w:iCs/>
        </w:rPr>
        <w:t xml:space="preserve">suşlarının tümü glikoz, mannoz, galaktoz, maltoz, sukroz ve fruktoz fermente eder ve dl-laktik asit üretir. Kadınların alt genital yolundaki baskın türlerden biridir. Ayrıca insan ağzı ve sindirim sistemi ile hayvanların bağırsaklarından izole edilmiştir. Ayrıca yaralarda, idrarda, kanda, çürük dentininde ve septik </w:t>
      </w:r>
      <w:proofErr w:type="gramStart"/>
      <w:r w:rsidRPr="008B4DE0">
        <w:rPr>
          <w:rFonts w:ascii="Arial" w:hAnsi="Arial" w:cs="Arial"/>
          <w:bCs/>
          <w:iCs/>
        </w:rPr>
        <w:t>enfeksiyonlardan</w:t>
      </w:r>
      <w:proofErr w:type="gramEnd"/>
      <w:r w:rsidRPr="008B4DE0">
        <w:rPr>
          <w:rFonts w:ascii="Arial" w:hAnsi="Arial" w:cs="Arial"/>
          <w:bCs/>
          <w:iCs/>
        </w:rPr>
        <w:t xml:space="preserve"> muzdarip hastaların irininde bulunur.</w:t>
      </w:r>
    </w:p>
    <w:p w:rsidR="00B03F60" w:rsidRPr="008B4DE0" w:rsidRDefault="005F12E4" w:rsidP="008B4DE0">
      <w:pPr>
        <w:spacing w:after="120" w:line="240" w:lineRule="auto"/>
        <w:jc w:val="both"/>
        <w:rPr>
          <w:rFonts w:ascii="Arial" w:hAnsi="Arial" w:cs="Arial"/>
          <w:bCs/>
          <w:iCs/>
        </w:rPr>
      </w:pPr>
      <w:r w:rsidRPr="005F12E4">
        <w:rPr>
          <w:rFonts w:ascii="Arial" w:hAnsi="Arial" w:cs="Arial"/>
          <w:bCs/>
          <w:i/>
          <w:iCs/>
        </w:rPr>
        <w:t xml:space="preserve">Lactobacillus helveticus, </w:t>
      </w:r>
      <w:r w:rsidRPr="008B4DE0">
        <w:rPr>
          <w:rFonts w:ascii="Arial" w:hAnsi="Arial" w:cs="Arial"/>
          <w:bCs/>
          <w:iCs/>
        </w:rPr>
        <w:t>glukoz galaktoz, laktoz, mannoz ve trehalozdan dl-laktik asit üretir. Tavuğun ana mikrobiyomunun bir parçasıdır. Aynı zamanda ekşi süt, peynir başlangıç kültürleri, peynirden (özellikle Emmental ve Gruyère) ve domates posası ve silajdan da izole edilmiştir.</w:t>
      </w:r>
    </w:p>
    <w:p w:rsidR="00B03F60" w:rsidRPr="008B4DE0" w:rsidRDefault="005F12E4" w:rsidP="008B4DE0">
      <w:pPr>
        <w:spacing w:after="120" w:line="240" w:lineRule="auto"/>
        <w:jc w:val="both"/>
        <w:rPr>
          <w:rFonts w:ascii="Arial" w:hAnsi="Arial" w:cs="Arial"/>
          <w:bCs/>
          <w:iCs/>
        </w:rPr>
      </w:pPr>
      <w:r w:rsidRPr="005F12E4">
        <w:rPr>
          <w:rFonts w:ascii="Arial" w:hAnsi="Arial" w:cs="Arial"/>
          <w:bCs/>
          <w:i/>
          <w:iCs/>
        </w:rPr>
        <w:t xml:space="preserve">Lactobacillus amylovorus </w:t>
      </w:r>
      <w:r w:rsidRPr="008B4DE0">
        <w:rPr>
          <w:rFonts w:ascii="Arial" w:hAnsi="Arial" w:cs="Arial"/>
          <w:bCs/>
          <w:iCs/>
        </w:rPr>
        <w:t>selobiyoz, fruktoz, galaktoz, glikoz, maltoz, mannoz, sukroz, nişasta ve trehalozdan d</w:t>
      </w:r>
      <w:r w:rsidR="008B4DE0">
        <w:rPr>
          <w:rFonts w:ascii="Arial" w:hAnsi="Arial" w:cs="Arial"/>
          <w:bCs/>
          <w:iCs/>
        </w:rPr>
        <w:t xml:space="preserve"> </w:t>
      </w:r>
      <w:r w:rsidRPr="008B4DE0">
        <w:rPr>
          <w:rFonts w:ascii="Arial" w:hAnsi="Arial" w:cs="Arial"/>
          <w:bCs/>
          <w:iCs/>
        </w:rPr>
        <w:t>(-) ve l</w:t>
      </w:r>
      <w:r w:rsidR="008B4DE0">
        <w:rPr>
          <w:rFonts w:ascii="Arial" w:hAnsi="Arial" w:cs="Arial"/>
          <w:bCs/>
          <w:iCs/>
        </w:rPr>
        <w:t xml:space="preserve"> </w:t>
      </w:r>
      <w:r w:rsidRPr="008B4DE0">
        <w:rPr>
          <w:rFonts w:ascii="Arial" w:hAnsi="Arial" w:cs="Arial"/>
          <w:bCs/>
          <w:iCs/>
        </w:rPr>
        <w:t>(+) laktik asit üretir. Nişastayı fermente etme yeteneği ile hücre dışı amilolitik bir enzimin varlığı ayırt edici özellikleridir. Maksimum 45-48 °C'de gelişir. Domuz bağırsak mikrobiyotasının karakteristik bir temsilcisidir. Ayrıca ekşihamur ve sığır atığı-fermante mısırdan izole edilmiştir.</w:t>
      </w:r>
    </w:p>
    <w:p w:rsidR="005F12E4" w:rsidRDefault="005F12E4" w:rsidP="005F12E4">
      <w:pPr>
        <w:spacing w:after="120" w:line="240" w:lineRule="auto"/>
        <w:jc w:val="both"/>
        <w:rPr>
          <w:rFonts w:ascii="Arial" w:hAnsi="Arial" w:cs="Arial"/>
          <w:bCs/>
          <w:i/>
          <w:iCs/>
        </w:rPr>
      </w:pPr>
    </w:p>
    <w:p w:rsidR="00000000" w:rsidRPr="008A33BF" w:rsidRDefault="008A33BF" w:rsidP="008B4DE0">
      <w:pPr>
        <w:spacing w:after="120" w:line="240" w:lineRule="auto"/>
        <w:jc w:val="both"/>
        <w:rPr>
          <w:rFonts w:ascii="Arial" w:hAnsi="Arial" w:cs="Arial"/>
          <w:bCs/>
          <w:i/>
          <w:iCs/>
        </w:rPr>
      </w:pPr>
      <w:r w:rsidRPr="008A33BF">
        <w:rPr>
          <w:rFonts w:ascii="Arial" w:hAnsi="Arial" w:cs="Arial"/>
          <w:b/>
          <w:bCs/>
          <w:i/>
          <w:iCs/>
        </w:rPr>
        <w:t xml:space="preserve">Amylolactobacillus </w:t>
      </w:r>
    </w:p>
    <w:p w:rsidR="00000000" w:rsidRPr="008B4DE0" w:rsidRDefault="008A33BF" w:rsidP="008B4DE0">
      <w:pPr>
        <w:spacing w:after="120" w:line="240" w:lineRule="auto"/>
        <w:jc w:val="both"/>
        <w:rPr>
          <w:rFonts w:ascii="Arial" w:hAnsi="Arial" w:cs="Arial"/>
          <w:bCs/>
          <w:iCs/>
        </w:rPr>
      </w:pPr>
      <w:r w:rsidRPr="008B4DE0">
        <w:rPr>
          <w:rFonts w:ascii="Arial" w:hAnsi="Arial" w:cs="Arial"/>
          <w:bCs/>
          <w:iCs/>
        </w:rPr>
        <w:t xml:space="preserve">Amylolactobacillus nişastayı fermente eden laktik asit bakterisidir. Amylolactobacillus suşları, tek başına ve kısa zincirler oluşturan, hareketsiz, Gram pozitif, katalaz negatif, oksidaz negatif, spor oluşturmayan ince çubuklardır (0,5–0,9 μm genişliğinde ve 1,2–3 μm uzunluğundadır). </w:t>
      </w:r>
    </w:p>
    <w:p w:rsidR="00000000" w:rsidRPr="008A33BF" w:rsidRDefault="008A33BF" w:rsidP="008B4DE0">
      <w:pPr>
        <w:spacing w:after="120" w:line="240" w:lineRule="auto"/>
        <w:jc w:val="both"/>
        <w:rPr>
          <w:rFonts w:ascii="Arial" w:hAnsi="Arial" w:cs="Arial"/>
          <w:bCs/>
          <w:i/>
          <w:iCs/>
        </w:rPr>
      </w:pPr>
      <w:r w:rsidRPr="008B4DE0">
        <w:rPr>
          <w:rFonts w:ascii="Arial" w:hAnsi="Arial" w:cs="Arial"/>
          <w:bCs/>
          <w:iCs/>
        </w:rPr>
        <w:t>Amylolactobacillus türleri homofermentatiftir ve hücre dışı amilolitik enzim aktivitesi gösterirler. Tip türü,</w:t>
      </w:r>
      <w:r w:rsidRPr="008A33BF">
        <w:rPr>
          <w:rFonts w:ascii="Arial" w:hAnsi="Arial" w:cs="Arial"/>
          <w:bCs/>
          <w:i/>
          <w:iCs/>
        </w:rPr>
        <w:t xml:space="preserve"> Amylolactobacillus amylophilus'</w:t>
      </w:r>
      <w:r w:rsidR="008B4DE0">
        <w:rPr>
          <w:rFonts w:ascii="Arial" w:hAnsi="Arial" w:cs="Arial"/>
          <w:bCs/>
          <w:iCs/>
        </w:rPr>
        <w:t>d</w:t>
      </w:r>
      <w:r w:rsidRPr="008B4DE0">
        <w:rPr>
          <w:rFonts w:ascii="Arial" w:hAnsi="Arial" w:cs="Arial"/>
          <w:bCs/>
          <w:iCs/>
        </w:rPr>
        <w:t>ur.</w:t>
      </w:r>
    </w:p>
    <w:p w:rsidR="00000000" w:rsidRPr="008B4DE0" w:rsidRDefault="008A33BF" w:rsidP="008B4DE0">
      <w:pPr>
        <w:spacing w:after="120" w:line="240" w:lineRule="auto"/>
        <w:jc w:val="both"/>
        <w:rPr>
          <w:rFonts w:ascii="Arial" w:hAnsi="Arial" w:cs="Arial"/>
          <w:bCs/>
          <w:iCs/>
        </w:rPr>
      </w:pPr>
      <w:r w:rsidRPr="008A33BF">
        <w:rPr>
          <w:rFonts w:ascii="Arial" w:hAnsi="Arial" w:cs="Arial"/>
          <w:bCs/>
          <w:i/>
          <w:iCs/>
        </w:rPr>
        <w:t xml:space="preserve">A. amylophilus </w:t>
      </w:r>
      <w:r w:rsidRPr="008B4DE0">
        <w:rPr>
          <w:rFonts w:ascii="Arial" w:hAnsi="Arial" w:cs="Arial"/>
          <w:bCs/>
          <w:iCs/>
        </w:rPr>
        <w:t xml:space="preserve">nişastayı l(+) laktik aside fermente eder. Fruktoz, galaktoz, glikoz, mannoz ve maltozu metabolize eder. Domuz atığı-mısır </w:t>
      </w:r>
      <w:proofErr w:type="gramStart"/>
      <w:r w:rsidRPr="008B4DE0">
        <w:rPr>
          <w:rFonts w:ascii="Arial" w:hAnsi="Arial" w:cs="Arial"/>
          <w:bCs/>
          <w:iCs/>
        </w:rPr>
        <w:t>fermantasyonundan</w:t>
      </w:r>
      <w:proofErr w:type="gramEnd"/>
      <w:r w:rsidRPr="008B4DE0">
        <w:rPr>
          <w:rFonts w:ascii="Arial" w:hAnsi="Arial" w:cs="Arial"/>
          <w:bCs/>
          <w:iCs/>
        </w:rPr>
        <w:t>, mısır nişastası işleyen endüstriyel atıklardan ve kocho (Ensete ventricosum) ekmeğinden izole edilmiştir.</w:t>
      </w:r>
    </w:p>
    <w:p w:rsidR="0056047F" w:rsidRDefault="0056047F" w:rsidP="008B4DE0">
      <w:pPr>
        <w:spacing w:after="120" w:line="240" w:lineRule="auto"/>
        <w:jc w:val="both"/>
        <w:rPr>
          <w:rFonts w:ascii="Arial" w:hAnsi="Arial" w:cs="Arial"/>
          <w:b/>
          <w:bCs/>
          <w:i/>
          <w:iCs/>
        </w:rPr>
      </w:pPr>
    </w:p>
    <w:p w:rsidR="00000000" w:rsidRPr="008A33BF" w:rsidRDefault="008A33BF" w:rsidP="008B4DE0">
      <w:pPr>
        <w:spacing w:after="120" w:line="240" w:lineRule="auto"/>
        <w:jc w:val="both"/>
        <w:rPr>
          <w:rFonts w:ascii="Arial" w:hAnsi="Arial" w:cs="Arial"/>
          <w:bCs/>
          <w:i/>
          <w:iCs/>
        </w:rPr>
      </w:pPr>
      <w:r w:rsidRPr="008A33BF">
        <w:rPr>
          <w:rFonts w:ascii="Arial" w:hAnsi="Arial" w:cs="Arial"/>
          <w:b/>
          <w:bCs/>
          <w:i/>
          <w:iCs/>
        </w:rPr>
        <w:t>Holzapfelia</w:t>
      </w:r>
    </w:p>
    <w:p w:rsidR="00000000" w:rsidRPr="008A33BF" w:rsidRDefault="008A33BF" w:rsidP="008B4DE0">
      <w:pPr>
        <w:spacing w:after="120" w:line="240" w:lineRule="auto"/>
        <w:jc w:val="both"/>
        <w:rPr>
          <w:rFonts w:ascii="Arial" w:hAnsi="Arial" w:cs="Arial"/>
          <w:bCs/>
          <w:i/>
          <w:iCs/>
        </w:rPr>
      </w:pPr>
      <w:r w:rsidRPr="008B4DE0">
        <w:rPr>
          <w:rFonts w:ascii="Arial" w:hAnsi="Arial" w:cs="Arial"/>
          <w:bCs/>
          <w:iCs/>
        </w:rPr>
        <w:t>Holzapfelia suşları, Gram pozitif, çubuk şeklinde, katalaz negatif, homofermentatif ve aerotoleranttır. Cinsin tip türü dağ çiçeklerinden izole edilmiş, diğer türler arı larvalarında belirlenmiştir.</w:t>
      </w:r>
      <w:r w:rsidRPr="008A33BF">
        <w:rPr>
          <w:rFonts w:ascii="Arial" w:hAnsi="Arial" w:cs="Arial"/>
          <w:bCs/>
          <w:i/>
          <w:iCs/>
        </w:rPr>
        <w:t xml:space="preserve"> H. floricola </w:t>
      </w:r>
      <w:r w:rsidRPr="008B4DE0">
        <w:rPr>
          <w:rFonts w:ascii="Arial" w:hAnsi="Arial" w:cs="Arial"/>
          <w:bCs/>
          <w:iCs/>
        </w:rPr>
        <w:t>15°C'de gelişir, 37°C'de gelişmez.</w:t>
      </w:r>
      <w:r w:rsidRPr="008A33BF">
        <w:rPr>
          <w:rFonts w:ascii="Arial" w:hAnsi="Arial" w:cs="Arial"/>
          <w:bCs/>
          <w:i/>
          <w:iCs/>
        </w:rPr>
        <w:t xml:space="preserve"> Glukoz ve fruktoz, fermente edilen tek karbonhidrattır. Organizmanın genomik ve fizyolojik özelliklerinin yanı sıra </w:t>
      </w:r>
      <w:proofErr w:type="gramStart"/>
      <w:r w:rsidRPr="008A33BF">
        <w:rPr>
          <w:rFonts w:ascii="Arial" w:hAnsi="Arial" w:cs="Arial"/>
          <w:bCs/>
          <w:i/>
          <w:iCs/>
        </w:rPr>
        <w:t>izolasyon</w:t>
      </w:r>
      <w:proofErr w:type="gramEnd"/>
      <w:r w:rsidRPr="008A33BF">
        <w:rPr>
          <w:rFonts w:ascii="Arial" w:hAnsi="Arial" w:cs="Arial"/>
          <w:bCs/>
          <w:i/>
          <w:iCs/>
        </w:rPr>
        <w:t xml:space="preserve"> kaynakları, cinsin böcek ve çiçeklerle ilişkili bir yaşam tarzına işaret etmektedir.</w:t>
      </w:r>
    </w:p>
    <w:p w:rsidR="0056047F" w:rsidRDefault="0056047F" w:rsidP="008B4DE0">
      <w:pPr>
        <w:spacing w:after="120" w:line="240" w:lineRule="auto"/>
        <w:jc w:val="both"/>
        <w:rPr>
          <w:rFonts w:ascii="Arial" w:hAnsi="Arial" w:cs="Arial"/>
          <w:b/>
          <w:bCs/>
          <w:i/>
          <w:iCs/>
        </w:rPr>
      </w:pPr>
    </w:p>
    <w:p w:rsidR="00000000" w:rsidRPr="008A33BF" w:rsidRDefault="008A33BF" w:rsidP="008B4DE0">
      <w:pPr>
        <w:spacing w:after="120" w:line="240" w:lineRule="auto"/>
        <w:jc w:val="both"/>
        <w:rPr>
          <w:rFonts w:ascii="Arial" w:hAnsi="Arial" w:cs="Arial"/>
          <w:bCs/>
          <w:i/>
          <w:iCs/>
        </w:rPr>
      </w:pPr>
      <w:r w:rsidRPr="008A33BF">
        <w:rPr>
          <w:rFonts w:ascii="Arial" w:hAnsi="Arial" w:cs="Arial"/>
          <w:b/>
          <w:bCs/>
          <w:i/>
          <w:iCs/>
        </w:rPr>
        <w:t>Bombilactobacillus</w:t>
      </w:r>
    </w:p>
    <w:p w:rsidR="00000000" w:rsidRPr="0056047F" w:rsidRDefault="008A33BF" w:rsidP="0056047F">
      <w:pPr>
        <w:spacing w:after="120" w:line="240" w:lineRule="auto"/>
        <w:jc w:val="both"/>
        <w:rPr>
          <w:rFonts w:ascii="Arial" w:hAnsi="Arial" w:cs="Arial"/>
          <w:bCs/>
          <w:iCs/>
        </w:rPr>
      </w:pPr>
      <w:r w:rsidRPr="0056047F">
        <w:rPr>
          <w:rFonts w:ascii="Arial" w:hAnsi="Arial" w:cs="Arial"/>
          <w:bCs/>
          <w:iCs/>
        </w:rPr>
        <w:t>Bombilactobacillus türleri, bal arılarının midesi ve bombus arılarının arka bağırsaklarından izole edilmiştir.</w:t>
      </w:r>
      <w:r w:rsidR="0056047F" w:rsidRPr="0056047F">
        <w:rPr>
          <w:rFonts w:ascii="Arial" w:hAnsi="Arial" w:cs="Arial"/>
          <w:bCs/>
          <w:iCs/>
        </w:rPr>
        <w:t xml:space="preserve"> </w:t>
      </w:r>
      <w:r w:rsidRPr="0056047F">
        <w:rPr>
          <w:rFonts w:ascii="Arial" w:hAnsi="Arial" w:cs="Arial"/>
          <w:bCs/>
          <w:iCs/>
        </w:rPr>
        <w:t>Bombilactobacillus türleri, homofermentatif ve termofiliktirler. Diğer böceklerle ilişkili laktobasillere kıyasla dar bir karbonhidrat spektrumunu fermente ederler.</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Companilactobacillus cinsi</w:t>
      </w:r>
    </w:p>
    <w:p w:rsidR="00000000" w:rsidRPr="0056047F" w:rsidRDefault="008A33BF" w:rsidP="0056047F">
      <w:pPr>
        <w:spacing w:after="120" w:line="240" w:lineRule="auto"/>
        <w:jc w:val="both"/>
        <w:rPr>
          <w:rFonts w:ascii="Arial" w:hAnsi="Arial" w:cs="Arial"/>
          <w:bCs/>
          <w:iCs/>
        </w:rPr>
      </w:pPr>
      <w:r w:rsidRPr="0056047F">
        <w:rPr>
          <w:rFonts w:ascii="Arial" w:hAnsi="Arial" w:cs="Arial"/>
          <w:bCs/>
          <w:iCs/>
        </w:rPr>
        <w:lastRenderedPageBreak/>
        <w:t xml:space="preserve">Companilactobacillus türleri tahıl ve sebze </w:t>
      </w:r>
      <w:proofErr w:type="gramStart"/>
      <w:r w:rsidRPr="0056047F">
        <w:rPr>
          <w:rFonts w:ascii="Arial" w:hAnsi="Arial" w:cs="Arial"/>
          <w:bCs/>
          <w:iCs/>
        </w:rPr>
        <w:t>fermantasyonlarında</w:t>
      </w:r>
      <w:proofErr w:type="gramEnd"/>
      <w:r w:rsidRPr="0056047F">
        <w:rPr>
          <w:rFonts w:ascii="Arial" w:hAnsi="Arial" w:cs="Arial"/>
          <w:bCs/>
          <w:iCs/>
        </w:rPr>
        <w:t xml:space="preserve"> diğer lactobacillerle, özellikle heterofermentatif organizmalarla birlikte bulunurlar. Gram pozitif, homofermentatif ve spor oluşturmayan çubuklardır. </w:t>
      </w:r>
    </w:p>
    <w:p w:rsidR="00000000" w:rsidRPr="0056047F" w:rsidRDefault="008A33BF" w:rsidP="0056047F">
      <w:pPr>
        <w:spacing w:after="120" w:line="240" w:lineRule="auto"/>
        <w:jc w:val="both"/>
        <w:rPr>
          <w:rFonts w:ascii="Arial" w:hAnsi="Arial" w:cs="Arial"/>
          <w:bCs/>
          <w:iCs/>
        </w:rPr>
      </w:pPr>
      <w:r w:rsidRPr="0056047F">
        <w:rPr>
          <w:rFonts w:ascii="Arial" w:hAnsi="Arial" w:cs="Arial"/>
          <w:bCs/>
          <w:iCs/>
        </w:rPr>
        <w:t xml:space="preserve">Companilactobacillus suşları fermente sebzeler (özellikle fermente hardal veya yeşil soğan), meyveler, ekşi hamur veya ilgili tahıl fermentasyonları, sosis veya et ürünleri ile fermente bir süt ürününden izole edilmiştir. Companilactobacillus, bu fermentasyonların hiçbirinde baskın değildir, ancak tip I ekşi mayalar ve fermente hardal veya yeşil soğanda sürekli olarak; et, salamda ara sıra izole edilmektedir. </w:t>
      </w:r>
    </w:p>
    <w:p w:rsidR="00000000" w:rsidRPr="0056047F" w:rsidRDefault="008A33BF" w:rsidP="0056047F">
      <w:pPr>
        <w:spacing w:after="120" w:line="240" w:lineRule="auto"/>
        <w:jc w:val="both"/>
        <w:rPr>
          <w:rFonts w:ascii="Arial" w:hAnsi="Arial" w:cs="Arial"/>
          <w:bCs/>
          <w:iCs/>
        </w:rPr>
      </w:pPr>
      <w:r w:rsidRPr="0056047F">
        <w:rPr>
          <w:rFonts w:ascii="Arial" w:hAnsi="Arial" w:cs="Arial"/>
          <w:bCs/>
          <w:iCs/>
        </w:rPr>
        <w:t xml:space="preserve">Sıcaklık istekleri değişkendir. Tüm suşlar 25 ila 30°C arasında gelişir. Türlerin çoğu 15°C'de; bazı türler de 45°C'de gelişir. Companilactobacillus türe veya suşa özgü olarak pentozların fermante ederler. Companilactobacilli'nin </w:t>
      </w:r>
      <w:proofErr w:type="gramStart"/>
      <w:r w:rsidRPr="0056047F">
        <w:rPr>
          <w:rFonts w:ascii="Arial" w:hAnsi="Arial" w:cs="Arial"/>
          <w:bCs/>
          <w:iCs/>
        </w:rPr>
        <w:t>ekolojisi</w:t>
      </w:r>
      <w:proofErr w:type="gramEnd"/>
      <w:r w:rsidRPr="0056047F">
        <w:rPr>
          <w:rFonts w:ascii="Arial" w:hAnsi="Arial" w:cs="Arial"/>
          <w:bCs/>
          <w:iCs/>
        </w:rPr>
        <w:t xml:space="preserve"> veya yaşam tarzıyla ilgili bilgiler azdır.</w:t>
      </w:r>
    </w:p>
    <w:p w:rsidR="00000000" w:rsidRPr="0056047F" w:rsidRDefault="008A33BF" w:rsidP="0056047F">
      <w:pPr>
        <w:spacing w:after="120" w:line="240" w:lineRule="auto"/>
        <w:jc w:val="both"/>
        <w:rPr>
          <w:rFonts w:ascii="Arial" w:hAnsi="Arial" w:cs="Arial"/>
          <w:bCs/>
          <w:iCs/>
        </w:rPr>
      </w:pPr>
      <w:r w:rsidRPr="008A33BF">
        <w:rPr>
          <w:rFonts w:ascii="Arial" w:hAnsi="Arial" w:cs="Arial"/>
          <w:bCs/>
          <w:i/>
          <w:iCs/>
        </w:rPr>
        <w:t xml:space="preserve">Companilactobacillus alimentarius; </w:t>
      </w:r>
      <w:r w:rsidRPr="0056047F">
        <w:rPr>
          <w:rFonts w:ascii="Arial" w:hAnsi="Arial" w:cs="Arial"/>
          <w:bCs/>
          <w:iCs/>
        </w:rPr>
        <w:t xml:space="preserve">15-37°C arasında gelişen ve karbon kaynağı olarak pentozlar, heksozlar ve disakkaritleri kullanan türdür. Marine edilmiş balık ürünleri ve yemeye hazır etlerde bozucu organizmalar, fermente edilmiş sosislerde fermentasyon organizmaları olarak izole edilmiştir. </w:t>
      </w:r>
      <w:r w:rsidR="0056047F">
        <w:rPr>
          <w:rFonts w:ascii="Arial" w:hAnsi="Arial" w:cs="Arial"/>
          <w:bCs/>
          <w:iCs/>
        </w:rPr>
        <w:t xml:space="preserve"> </w:t>
      </w:r>
      <w:r w:rsidRPr="0056047F">
        <w:rPr>
          <w:rFonts w:ascii="Arial" w:hAnsi="Arial" w:cs="Arial"/>
          <w:bCs/>
          <w:iCs/>
        </w:rPr>
        <w:t>Türün bir suşu, biyo-koruyucu kültür olarak kullanılmıştır. Tip I ekşi hamurlarda</w:t>
      </w:r>
      <w:r w:rsidRPr="008A33BF">
        <w:rPr>
          <w:rFonts w:ascii="Arial" w:hAnsi="Arial" w:cs="Arial"/>
          <w:bCs/>
          <w:i/>
          <w:iCs/>
        </w:rPr>
        <w:t xml:space="preserve"> Fructilactobacillus sanfranciscensis </w:t>
      </w:r>
      <w:r w:rsidRPr="0056047F">
        <w:rPr>
          <w:rFonts w:ascii="Arial" w:hAnsi="Arial" w:cs="Arial"/>
          <w:bCs/>
          <w:iCs/>
        </w:rPr>
        <w:t xml:space="preserve">ile ilişkili olarak ortaya çıkar ve diğer bitki </w:t>
      </w:r>
      <w:proofErr w:type="gramStart"/>
      <w:r w:rsidRPr="0056047F">
        <w:rPr>
          <w:rFonts w:ascii="Arial" w:hAnsi="Arial" w:cs="Arial"/>
          <w:bCs/>
          <w:iCs/>
        </w:rPr>
        <w:t>fermantasyonlarından</w:t>
      </w:r>
      <w:proofErr w:type="gramEnd"/>
      <w:r w:rsidRPr="0056047F">
        <w:rPr>
          <w:rFonts w:ascii="Arial" w:hAnsi="Arial" w:cs="Arial"/>
          <w:bCs/>
          <w:iCs/>
        </w:rPr>
        <w:t xml:space="preserve"> da izole edilmiştir.</w:t>
      </w:r>
    </w:p>
    <w:p w:rsidR="00000000" w:rsidRPr="0056047F" w:rsidRDefault="008A33BF" w:rsidP="0056047F">
      <w:pPr>
        <w:spacing w:after="120" w:line="240" w:lineRule="auto"/>
        <w:jc w:val="both"/>
        <w:rPr>
          <w:rFonts w:ascii="Arial" w:hAnsi="Arial" w:cs="Arial"/>
          <w:bCs/>
          <w:iCs/>
        </w:rPr>
      </w:pPr>
      <w:r w:rsidRPr="008A33BF">
        <w:rPr>
          <w:rFonts w:ascii="Arial" w:hAnsi="Arial" w:cs="Arial"/>
          <w:bCs/>
          <w:i/>
          <w:iCs/>
        </w:rPr>
        <w:t xml:space="preserve">Companilactobacillus farciminis </w:t>
      </w:r>
      <w:r w:rsidRPr="0056047F">
        <w:rPr>
          <w:rFonts w:ascii="Arial" w:hAnsi="Arial" w:cs="Arial"/>
          <w:bCs/>
          <w:iCs/>
        </w:rPr>
        <w:t xml:space="preserve">15-42°C arasında gelişebilen, heksozlar ve disakkaritleri karbon kaynağı olarak kullanabilen ancak pentozları kullanamayan türdür. Et ürünleri, ekşi hamur, fermente balık, soğuk füme somon, soya sos püresi, süt ürünleri, sofralık zeytin, fermente sebzeler ve mısır silajından izole edilmiştir. </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Lapidilactobacillus</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 xml:space="preserve">Gram-pozitif çubuk veya kok şeklinde homofermentatif, hareketsiz, spor oluşturmayan, fakültatif anaerob ve katalaz negatiftir. Pentoz kullanımı ve gelişme pH aralığı suşa bağlıdır ve </w:t>
      </w:r>
      <w:proofErr w:type="gramStart"/>
      <w:r w:rsidRPr="0056047F">
        <w:rPr>
          <w:rFonts w:ascii="Arial" w:hAnsi="Arial" w:cs="Arial"/>
          <w:bCs/>
          <w:iCs/>
        </w:rPr>
        <w:t>optimum</w:t>
      </w:r>
      <w:proofErr w:type="gramEnd"/>
      <w:r w:rsidRPr="0056047F">
        <w:rPr>
          <w:rFonts w:ascii="Arial" w:hAnsi="Arial" w:cs="Arial"/>
          <w:bCs/>
          <w:iCs/>
        </w:rPr>
        <w:t xml:space="preserve"> pH 6,0-7,0 arasındadır. Homofermentatiftirler ve esas olarak l-laktik asit üretirler. Büyüme için </w:t>
      </w:r>
      <w:proofErr w:type="gramStart"/>
      <w:r w:rsidRPr="0056047F">
        <w:rPr>
          <w:rFonts w:ascii="Arial" w:hAnsi="Arial" w:cs="Arial"/>
          <w:bCs/>
          <w:iCs/>
        </w:rPr>
        <w:t>optimum</w:t>
      </w:r>
      <w:proofErr w:type="gramEnd"/>
      <w:r w:rsidRPr="0056047F">
        <w:rPr>
          <w:rFonts w:ascii="Arial" w:hAnsi="Arial" w:cs="Arial"/>
          <w:bCs/>
          <w:iCs/>
        </w:rPr>
        <w:t xml:space="preserve"> sıcaklık 30–37°C'dir. Arginin'den amonyak üretmezler. Tip türü </w:t>
      </w:r>
      <w:r w:rsidRPr="008A33BF">
        <w:rPr>
          <w:rFonts w:ascii="Arial" w:hAnsi="Arial" w:cs="Arial"/>
          <w:bCs/>
          <w:i/>
          <w:iCs/>
        </w:rPr>
        <w:t>Lapidilactobacillus concavus’</w:t>
      </w:r>
      <w:r w:rsidRPr="0056047F">
        <w:rPr>
          <w:rFonts w:ascii="Arial" w:hAnsi="Arial" w:cs="Arial"/>
          <w:bCs/>
          <w:iCs/>
        </w:rPr>
        <w:t>dur.</w:t>
      </w:r>
    </w:p>
    <w:p w:rsidR="00000000" w:rsidRPr="0056047F" w:rsidRDefault="008A33BF" w:rsidP="0056047F">
      <w:pPr>
        <w:spacing w:after="120" w:line="240" w:lineRule="auto"/>
        <w:jc w:val="both"/>
        <w:rPr>
          <w:rFonts w:ascii="Arial" w:hAnsi="Arial" w:cs="Arial"/>
          <w:bCs/>
          <w:iCs/>
        </w:rPr>
      </w:pPr>
      <w:r w:rsidRPr="008A33BF">
        <w:rPr>
          <w:rFonts w:ascii="Arial" w:hAnsi="Arial" w:cs="Arial"/>
          <w:bCs/>
          <w:i/>
          <w:iCs/>
        </w:rPr>
        <w:t xml:space="preserve">Lapidilactobacillus dextrinicus (Lactobacillus dextrinicus) </w:t>
      </w:r>
      <w:r w:rsidRPr="0056047F">
        <w:rPr>
          <w:rFonts w:ascii="Arial" w:hAnsi="Arial" w:cs="Arial"/>
          <w:bCs/>
          <w:iCs/>
        </w:rPr>
        <w:t xml:space="preserve">suşları daha önce </w:t>
      </w:r>
      <w:r w:rsidRPr="0056047F">
        <w:rPr>
          <w:rFonts w:ascii="Arial" w:hAnsi="Arial" w:cs="Arial"/>
          <w:bCs/>
          <w:i/>
          <w:iCs/>
        </w:rPr>
        <w:t>Pediococcus dextrinicus</w:t>
      </w:r>
      <w:r w:rsidRPr="0056047F">
        <w:rPr>
          <w:rFonts w:ascii="Arial" w:hAnsi="Arial" w:cs="Arial"/>
          <w:bCs/>
          <w:iCs/>
        </w:rPr>
        <w:t xml:space="preserve"> veya</w:t>
      </w:r>
      <w:r w:rsidRPr="008A33BF">
        <w:rPr>
          <w:rFonts w:ascii="Arial" w:hAnsi="Arial" w:cs="Arial"/>
          <w:bCs/>
          <w:i/>
          <w:iCs/>
        </w:rPr>
        <w:t xml:space="preserve"> Pediococcus cerevisiae </w:t>
      </w:r>
      <w:r w:rsidRPr="0056047F">
        <w:rPr>
          <w:rFonts w:ascii="Arial" w:hAnsi="Arial" w:cs="Arial"/>
          <w:bCs/>
          <w:iCs/>
        </w:rPr>
        <w:t>subsp.</w:t>
      </w:r>
      <w:r w:rsidRPr="008A33BF">
        <w:rPr>
          <w:rFonts w:ascii="Arial" w:hAnsi="Arial" w:cs="Arial"/>
          <w:bCs/>
          <w:i/>
          <w:iCs/>
        </w:rPr>
        <w:t xml:space="preserve"> dextrinicus </w:t>
      </w:r>
      <w:r w:rsidRPr="0056047F">
        <w:rPr>
          <w:rFonts w:ascii="Arial" w:hAnsi="Arial" w:cs="Arial"/>
          <w:bCs/>
          <w:iCs/>
        </w:rPr>
        <w:t>olarak sınıflandırılmıştır. Hücreler küreseldir ve tekli, çiftli veya kümeler halinde ve nadiren de zincirler halinde meydana gelirler. Dörtlü kümeler görülebilir, ancak bunlar iki düzlemde bölünmezler. Maltoz, dekstrin ve nişastadan sadece l(+) laktik asit üretirler. Silajdan, fermente edilmiş sebzelerden, bira ve dilimlenmiş vakumla paketlenmiş pişmiş sosislerden izole edilmişlerdir.</w:t>
      </w:r>
    </w:p>
    <w:p w:rsidR="0056047F" w:rsidRDefault="0056047F" w:rsidP="0056047F">
      <w:pPr>
        <w:spacing w:after="120" w:line="240" w:lineRule="auto"/>
        <w:ind w:left="360"/>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Agrilactobacillus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Gram pozitif, çubuk şeklinde, katalaz negatif, homofermentatif ve aerotolerant. Kökeni, fizyolojik özellikleri ve genom özellikleri, cinsin serbest yaşayan bir yaşam tarzına işaret etmektedir. Endonezya ve Çin'de shochu ezmesi içeren komposttan ve sebzelerden (hardal) izole edilmiştir. Cinsin tip türü</w:t>
      </w:r>
      <w:r w:rsidRPr="008A33BF">
        <w:rPr>
          <w:rFonts w:ascii="Arial" w:hAnsi="Arial" w:cs="Arial"/>
          <w:bCs/>
          <w:i/>
          <w:iCs/>
        </w:rPr>
        <w:t xml:space="preserve"> A. composti'</w:t>
      </w:r>
      <w:r w:rsidRPr="0056047F">
        <w:rPr>
          <w:rFonts w:ascii="Arial" w:hAnsi="Arial" w:cs="Arial"/>
          <w:bCs/>
          <w:iCs/>
        </w:rPr>
        <w:t>dir.</w:t>
      </w:r>
    </w:p>
    <w:p w:rsidR="0056047F" w:rsidRDefault="0056047F" w:rsidP="0056047F">
      <w:pPr>
        <w:spacing w:after="120" w:line="240" w:lineRule="auto"/>
        <w:ind w:left="360"/>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Schleiferilactobacillus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 xml:space="preserve">Gram pozitif, çubuk şeklinde, katalaz negatif, homofermentatif ve aerotoleranttır. Cinsin suşları, bira, fermente sütlü içecekler, fermente sebzeler ve fermente tahıllar </w:t>
      </w:r>
      <w:proofErr w:type="gramStart"/>
      <w:r w:rsidRPr="0056047F">
        <w:rPr>
          <w:rFonts w:ascii="Arial" w:hAnsi="Arial" w:cs="Arial"/>
          <w:bCs/>
          <w:iCs/>
        </w:rPr>
        <w:t>dahil</w:t>
      </w:r>
      <w:proofErr w:type="gramEnd"/>
      <w:r w:rsidRPr="0056047F">
        <w:rPr>
          <w:rFonts w:ascii="Arial" w:hAnsi="Arial" w:cs="Arial"/>
          <w:bCs/>
          <w:iCs/>
        </w:rPr>
        <w:t xml:space="preserve"> olmak üzere bozulmu</w:t>
      </w:r>
      <w:r w:rsidR="0056047F">
        <w:rPr>
          <w:rFonts w:ascii="Arial" w:hAnsi="Arial" w:cs="Arial"/>
          <w:bCs/>
          <w:iCs/>
        </w:rPr>
        <w:t xml:space="preserve">ş içeceklerden izole edilmiştir. </w:t>
      </w:r>
      <w:r w:rsidRPr="0056047F">
        <w:rPr>
          <w:rFonts w:ascii="Arial" w:hAnsi="Arial" w:cs="Arial"/>
          <w:bCs/>
          <w:iCs/>
        </w:rPr>
        <w:t xml:space="preserve">15-42°C aralığında gelişmekte; pentozlar, heksozlar ve oligosakkaritler </w:t>
      </w:r>
      <w:proofErr w:type="gramStart"/>
      <w:r w:rsidRPr="0056047F">
        <w:rPr>
          <w:rFonts w:ascii="Arial" w:hAnsi="Arial" w:cs="Arial"/>
          <w:bCs/>
          <w:iCs/>
        </w:rPr>
        <w:t>dahil</w:t>
      </w:r>
      <w:proofErr w:type="gramEnd"/>
      <w:r w:rsidRPr="0056047F">
        <w:rPr>
          <w:rFonts w:ascii="Arial" w:hAnsi="Arial" w:cs="Arial"/>
          <w:bCs/>
          <w:iCs/>
        </w:rPr>
        <w:t xml:space="preserve"> çok çeşitli karbonhidratları fermente etmektedir. Cinsin tip türü </w:t>
      </w:r>
      <w:r w:rsidRPr="008A33BF">
        <w:rPr>
          <w:rFonts w:ascii="Arial" w:hAnsi="Arial" w:cs="Arial"/>
          <w:bCs/>
          <w:i/>
          <w:iCs/>
        </w:rPr>
        <w:t xml:space="preserve">S. perolens’tir. </w:t>
      </w:r>
    </w:p>
    <w:p w:rsidR="0056047F" w:rsidRDefault="0056047F" w:rsidP="0056047F">
      <w:pPr>
        <w:spacing w:after="120" w:line="240" w:lineRule="auto"/>
        <w:ind w:left="360"/>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Lacticaseibacillus </w:t>
      </w:r>
    </w:p>
    <w:p w:rsidR="00000000" w:rsidRPr="0056047F" w:rsidRDefault="008A33BF" w:rsidP="0056047F">
      <w:pPr>
        <w:spacing w:after="120" w:line="240" w:lineRule="auto"/>
        <w:jc w:val="both"/>
        <w:rPr>
          <w:rFonts w:ascii="Arial" w:hAnsi="Arial" w:cs="Arial"/>
          <w:bCs/>
          <w:iCs/>
        </w:rPr>
      </w:pPr>
      <w:r w:rsidRPr="0056047F">
        <w:rPr>
          <w:rFonts w:ascii="Arial" w:hAnsi="Arial" w:cs="Arial"/>
          <w:bCs/>
          <w:iCs/>
        </w:rPr>
        <w:t xml:space="preserve">Lacticaseibacillus suşları homofermentatiftir; Bazı türler pentozları fosfoketolaz yoluyla metabolize edebilmektedir. Hareketsiz ve oksidaz negatiftir. Genellikle glikozdan d(-) ve l(+) laktik asit üretir. Büyüme için sıcaklık aralığı değişkendir, ancak 10 °C'nin altında ve 45°C'nin üzerinde gelişmez. Bir alttür 70°C'de 40 saniye hayatta kalır.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lastRenderedPageBreak/>
        <w:t>Lacticaseibacillus, daha önce</w:t>
      </w:r>
      <w:r w:rsidRPr="008A33BF">
        <w:rPr>
          <w:rFonts w:ascii="Arial" w:hAnsi="Arial" w:cs="Arial"/>
          <w:bCs/>
          <w:i/>
          <w:iCs/>
        </w:rPr>
        <w:t xml:space="preserve"> L. casei </w:t>
      </w:r>
      <w:r w:rsidRPr="0056047F">
        <w:rPr>
          <w:rFonts w:ascii="Arial" w:hAnsi="Arial" w:cs="Arial"/>
          <w:bCs/>
          <w:iCs/>
        </w:rPr>
        <w:t>grubu olarak adlandırılıyordu.</w:t>
      </w:r>
      <w:r w:rsidR="0056047F" w:rsidRPr="0056047F">
        <w:rPr>
          <w:rFonts w:ascii="Arial" w:hAnsi="Arial" w:cs="Arial"/>
          <w:bCs/>
          <w:iCs/>
        </w:rPr>
        <w:t xml:space="preserve"> </w:t>
      </w:r>
      <w:r w:rsidRPr="0056047F">
        <w:rPr>
          <w:rFonts w:ascii="Arial" w:hAnsi="Arial" w:cs="Arial"/>
          <w:bCs/>
          <w:iCs/>
        </w:rPr>
        <w:t xml:space="preserve">Süt </w:t>
      </w:r>
      <w:proofErr w:type="gramStart"/>
      <w:r w:rsidRPr="0056047F">
        <w:rPr>
          <w:rFonts w:ascii="Arial" w:hAnsi="Arial" w:cs="Arial"/>
          <w:bCs/>
          <w:iCs/>
        </w:rPr>
        <w:t>fermantasyonlarında</w:t>
      </w:r>
      <w:proofErr w:type="gramEnd"/>
      <w:r w:rsidRPr="0056047F">
        <w:rPr>
          <w:rFonts w:ascii="Arial" w:hAnsi="Arial" w:cs="Arial"/>
          <w:bCs/>
          <w:iCs/>
        </w:rPr>
        <w:t xml:space="preserve"> starter kültür olarak ve probiyotik olarak kullanılan birkaç türü barındırdığı için cins, önemli ekonomik öneme sahiptir. Tip türü </w:t>
      </w:r>
      <w:r w:rsidRPr="008A33BF">
        <w:rPr>
          <w:rFonts w:ascii="Arial" w:hAnsi="Arial" w:cs="Arial"/>
          <w:bCs/>
          <w:i/>
          <w:iCs/>
        </w:rPr>
        <w:t>Lacticaseibacillus casei’</w:t>
      </w:r>
      <w:r w:rsidRPr="0056047F">
        <w:rPr>
          <w:rFonts w:ascii="Arial" w:hAnsi="Arial" w:cs="Arial"/>
          <w:bCs/>
          <w:iCs/>
        </w:rPr>
        <w:t>dir.</w:t>
      </w:r>
    </w:p>
    <w:p w:rsidR="00000000" w:rsidRPr="008A33BF" w:rsidRDefault="008A33BF" w:rsidP="0056047F">
      <w:pPr>
        <w:spacing w:after="120" w:line="240" w:lineRule="auto"/>
        <w:jc w:val="both"/>
        <w:rPr>
          <w:rFonts w:ascii="Arial" w:hAnsi="Arial" w:cs="Arial"/>
          <w:bCs/>
          <w:i/>
          <w:iCs/>
        </w:rPr>
      </w:pPr>
      <w:r w:rsidRPr="008A33BF">
        <w:rPr>
          <w:rFonts w:ascii="Arial" w:hAnsi="Arial" w:cs="Arial"/>
          <w:bCs/>
          <w:i/>
          <w:iCs/>
        </w:rPr>
        <w:t xml:space="preserve">Lacticaseibacillus casei </w:t>
      </w:r>
      <w:r w:rsidRPr="0056047F">
        <w:rPr>
          <w:rFonts w:ascii="Arial" w:hAnsi="Arial" w:cs="Arial"/>
          <w:bCs/>
          <w:iCs/>
        </w:rPr>
        <w:t>türü, daha önce</w:t>
      </w:r>
      <w:r w:rsidRPr="008A33BF">
        <w:rPr>
          <w:rFonts w:ascii="Arial" w:hAnsi="Arial" w:cs="Arial"/>
          <w:bCs/>
          <w:i/>
          <w:iCs/>
        </w:rPr>
        <w:t xml:space="preserve"> Lactobacillus zeae </w:t>
      </w:r>
      <w:r w:rsidRPr="0056047F">
        <w:rPr>
          <w:rFonts w:ascii="Arial" w:hAnsi="Arial" w:cs="Arial"/>
          <w:bCs/>
          <w:iCs/>
        </w:rPr>
        <w:t>olarak sınıflandırılan suşları içerir.</w:t>
      </w:r>
      <w:r w:rsidRPr="008A33BF">
        <w:rPr>
          <w:rFonts w:ascii="Arial" w:hAnsi="Arial" w:cs="Arial"/>
          <w:bCs/>
          <w:i/>
          <w:iCs/>
        </w:rPr>
        <w:t xml:space="preserve"> L. casei, </w:t>
      </w:r>
      <w:r w:rsidRPr="0056047F">
        <w:rPr>
          <w:rFonts w:ascii="Arial" w:hAnsi="Arial" w:cs="Arial"/>
          <w:bCs/>
          <w:iCs/>
        </w:rPr>
        <w:t>katalaz aktivitesi ile diğer çoğu laktobasilden farklıdır. İzolatlar, geleneksel Çin turşusu, bebek dışkısı, mısır likörü, yulaf silajı, ticari diyet takviyeleri, balgam, nazofarenks gibi çeşitli kaynaklardan izole edilmiştir</w:t>
      </w:r>
      <w:r w:rsidRPr="008A33BF">
        <w:rPr>
          <w:rFonts w:ascii="Arial" w:hAnsi="Arial" w:cs="Arial"/>
          <w:bCs/>
          <w:i/>
          <w:iCs/>
        </w:rPr>
        <w:t xml:space="preserve">. </w:t>
      </w:r>
    </w:p>
    <w:p w:rsidR="00000000" w:rsidRPr="0056047F" w:rsidRDefault="008A33BF" w:rsidP="0056047F">
      <w:pPr>
        <w:spacing w:after="120" w:line="240" w:lineRule="auto"/>
        <w:jc w:val="both"/>
        <w:rPr>
          <w:rFonts w:ascii="Arial" w:hAnsi="Arial" w:cs="Arial"/>
          <w:bCs/>
          <w:iCs/>
        </w:rPr>
      </w:pPr>
      <w:r w:rsidRPr="008A33BF">
        <w:rPr>
          <w:rFonts w:ascii="Arial" w:hAnsi="Arial" w:cs="Arial"/>
          <w:bCs/>
          <w:i/>
          <w:iCs/>
        </w:rPr>
        <w:t xml:space="preserve">Lacticaseibacillus paracasei; </w:t>
      </w:r>
      <w:r w:rsidRPr="0056047F">
        <w:rPr>
          <w:rFonts w:ascii="Arial" w:hAnsi="Arial" w:cs="Arial"/>
          <w:bCs/>
          <w:iCs/>
        </w:rPr>
        <w:t>daha önce</w:t>
      </w:r>
      <w:r w:rsidRPr="008A33BF">
        <w:rPr>
          <w:rFonts w:ascii="Arial" w:hAnsi="Arial" w:cs="Arial"/>
          <w:bCs/>
          <w:i/>
          <w:iCs/>
        </w:rPr>
        <w:t xml:space="preserve"> L. casei </w:t>
      </w:r>
      <w:r w:rsidRPr="0056047F">
        <w:rPr>
          <w:rFonts w:ascii="Arial" w:hAnsi="Arial" w:cs="Arial"/>
          <w:bCs/>
          <w:iCs/>
        </w:rPr>
        <w:t>subsp.</w:t>
      </w:r>
      <w:r w:rsidRPr="008A33BF">
        <w:rPr>
          <w:rFonts w:ascii="Arial" w:hAnsi="Arial" w:cs="Arial"/>
          <w:bCs/>
          <w:i/>
          <w:iCs/>
        </w:rPr>
        <w:t xml:space="preserve"> alactosus, L. casei </w:t>
      </w:r>
      <w:r w:rsidRPr="0056047F">
        <w:rPr>
          <w:rFonts w:ascii="Arial" w:hAnsi="Arial" w:cs="Arial"/>
          <w:bCs/>
          <w:iCs/>
        </w:rPr>
        <w:t>subsp.</w:t>
      </w:r>
      <w:r w:rsidRPr="008A33BF">
        <w:rPr>
          <w:rFonts w:ascii="Arial" w:hAnsi="Arial" w:cs="Arial"/>
          <w:bCs/>
          <w:i/>
          <w:iCs/>
        </w:rPr>
        <w:t xml:space="preserve"> pseudoplantarum ve L. casei subsp. </w:t>
      </w:r>
      <w:proofErr w:type="gramStart"/>
      <w:r w:rsidRPr="008A33BF">
        <w:rPr>
          <w:rFonts w:ascii="Arial" w:hAnsi="Arial" w:cs="Arial"/>
          <w:bCs/>
          <w:i/>
          <w:iCs/>
        </w:rPr>
        <w:t>tolerans</w:t>
      </w:r>
      <w:proofErr w:type="gramEnd"/>
      <w:r w:rsidRPr="008A33BF">
        <w:rPr>
          <w:rFonts w:ascii="Arial" w:hAnsi="Arial" w:cs="Arial"/>
          <w:bCs/>
          <w:i/>
          <w:iCs/>
        </w:rPr>
        <w:t xml:space="preserve"> </w:t>
      </w:r>
      <w:r w:rsidRPr="0056047F">
        <w:rPr>
          <w:rFonts w:ascii="Arial" w:hAnsi="Arial" w:cs="Arial"/>
          <w:bCs/>
          <w:iCs/>
        </w:rPr>
        <w:t xml:space="preserve">olarak isimlendirilen suşları içerir. Hücreler süperoksit dismutaz </w:t>
      </w:r>
      <w:r w:rsidR="0056047F">
        <w:rPr>
          <w:rFonts w:ascii="Arial" w:hAnsi="Arial" w:cs="Arial"/>
          <w:bCs/>
          <w:iCs/>
        </w:rPr>
        <w:t xml:space="preserve">aktivitesine sahiptirler. </w:t>
      </w:r>
      <w:r w:rsidRPr="0056047F">
        <w:rPr>
          <w:rFonts w:ascii="Arial" w:hAnsi="Arial" w:cs="Arial"/>
          <w:bCs/>
          <w:iCs/>
        </w:rPr>
        <w:t xml:space="preserve">Genellikle kare uçlu, tek başına veya zincirler halinde bulunan çubuklardır (0,8-1,0 × 2,0-4,0 μm). Gelişme sıcaklıkları 10-40 °C arasındadır. Bazı suşlar 5-45 °C'de gelişebilir. İki alt tür geçerli olarak yayınlanmıştır. Bu türün suşları insan ağız boşluğu, fermente tahıllar, sebzeler, etler, süt ürünleri ve omurgasız konakçılar </w:t>
      </w:r>
      <w:proofErr w:type="gramStart"/>
      <w:r w:rsidRPr="0056047F">
        <w:rPr>
          <w:rFonts w:ascii="Arial" w:hAnsi="Arial" w:cs="Arial"/>
          <w:bCs/>
          <w:iCs/>
        </w:rPr>
        <w:t>dahil</w:t>
      </w:r>
      <w:proofErr w:type="gramEnd"/>
      <w:r w:rsidRPr="0056047F">
        <w:rPr>
          <w:rFonts w:ascii="Arial" w:hAnsi="Arial" w:cs="Arial"/>
          <w:bCs/>
          <w:iCs/>
        </w:rPr>
        <w:t xml:space="preserve"> olmak üzere çeşitli kaynaklardan izole edilmiştir.</w:t>
      </w:r>
    </w:p>
    <w:p w:rsidR="00000000" w:rsidRDefault="008A33BF" w:rsidP="0056047F">
      <w:pPr>
        <w:spacing w:after="120" w:line="240" w:lineRule="auto"/>
        <w:jc w:val="both"/>
        <w:rPr>
          <w:rFonts w:ascii="Arial" w:hAnsi="Arial" w:cs="Arial"/>
          <w:bCs/>
          <w:iCs/>
        </w:rPr>
      </w:pPr>
      <w:r w:rsidRPr="008A33BF">
        <w:rPr>
          <w:rFonts w:ascii="Arial" w:hAnsi="Arial" w:cs="Arial"/>
          <w:bCs/>
          <w:i/>
          <w:iCs/>
        </w:rPr>
        <w:t xml:space="preserve">Lacticaseibacillus rhamnosus </w:t>
      </w:r>
      <w:r w:rsidRPr="0056047F">
        <w:rPr>
          <w:rFonts w:ascii="Arial" w:hAnsi="Arial" w:cs="Arial"/>
          <w:bCs/>
          <w:iCs/>
        </w:rPr>
        <w:t xml:space="preserve">cinsin süt ürünleri, fermente et, balık, sebze ve tahıllar, kanalizasyon, insanlar (oral, vajinal ve bağırsak), omurgasız konakçılar ve klinik kaynaklar </w:t>
      </w:r>
      <w:proofErr w:type="gramStart"/>
      <w:r w:rsidRPr="0056047F">
        <w:rPr>
          <w:rFonts w:ascii="Arial" w:hAnsi="Arial" w:cs="Arial"/>
          <w:bCs/>
          <w:iCs/>
        </w:rPr>
        <w:t>dahil</w:t>
      </w:r>
      <w:proofErr w:type="gramEnd"/>
      <w:r w:rsidRPr="0056047F">
        <w:rPr>
          <w:rFonts w:ascii="Arial" w:hAnsi="Arial" w:cs="Arial"/>
          <w:bCs/>
          <w:iCs/>
        </w:rPr>
        <w:t xml:space="preserve"> olmak üzere çok çeşitli habitatlardan izole edilen bir diğer türüdür.</w:t>
      </w:r>
    </w:p>
    <w:p w:rsidR="0056047F" w:rsidRPr="0056047F" w:rsidRDefault="0056047F" w:rsidP="0056047F">
      <w:pPr>
        <w:spacing w:after="120" w:line="240" w:lineRule="auto"/>
        <w:jc w:val="both"/>
        <w:rPr>
          <w:rFonts w:ascii="Arial" w:hAnsi="Arial" w:cs="Arial"/>
          <w:bCs/>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Paralactobacillus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Gram-pozitif, homofermentatif, hareketsiz, spor olmayan, genellikle tek başlarına veya çiftler halinde bulunan çubuklardır. Glikozdan d(-) ve l(+) laktik asit üretirler.</w:t>
      </w:r>
      <w:r w:rsidR="0056047F" w:rsidRPr="0056047F">
        <w:rPr>
          <w:rFonts w:ascii="Arial" w:hAnsi="Arial" w:cs="Arial"/>
          <w:bCs/>
          <w:iCs/>
        </w:rPr>
        <w:t xml:space="preserve"> </w:t>
      </w:r>
      <w:r w:rsidRPr="0056047F">
        <w:rPr>
          <w:rFonts w:ascii="Arial" w:hAnsi="Arial" w:cs="Arial"/>
          <w:bCs/>
          <w:iCs/>
        </w:rPr>
        <w:t>Mannoz ve salisinden asit üretirler ancak laktoz, melibiyoz, rafinoz, riboz veya ksilozdan asit üretmezler. 15°C'de gelişir, ancak 45°C ve % 6,5 NaCl de gelişmezler.</w:t>
      </w:r>
      <w:r w:rsidR="0056047F" w:rsidRPr="0056047F">
        <w:rPr>
          <w:rFonts w:ascii="Arial" w:hAnsi="Arial" w:cs="Arial"/>
          <w:bCs/>
          <w:iCs/>
        </w:rPr>
        <w:t xml:space="preserve"> </w:t>
      </w:r>
      <w:r w:rsidRPr="0056047F">
        <w:rPr>
          <w:rFonts w:ascii="Arial" w:hAnsi="Arial" w:cs="Arial"/>
          <w:bCs/>
          <w:iCs/>
        </w:rPr>
        <w:t>Tip türü Malezya gıda maddesi olan chili bo '</w:t>
      </w:r>
      <w:proofErr w:type="gramStart"/>
      <w:r w:rsidRPr="0056047F">
        <w:rPr>
          <w:rFonts w:ascii="Arial" w:hAnsi="Arial" w:cs="Arial"/>
          <w:bCs/>
          <w:iCs/>
        </w:rPr>
        <w:t>dan</w:t>
      </w:r>
      <w:proofErr w:type="gramEnd"/>
      <w:r w:rsidRPr="0056047F">
        <w:rPr>
          <w:rFonts w:ascii="Arial" w:hAnsi="Arial" w:cs="Arial"/>
          <w:bCs/>
          <w:iCs/>
        </w:rPr>
        <w:t xml:space="preserve"> izole edilmiş</w:t>
      </w:r>
      <w:r w:rsidRPr="008A33BF">
        <w:rPr>
          <w:rFonts w:ascii="Arial" w:hAnsi="Arial" w:cs="Arial"/>
          <w:bCs/>
          <w:i/>
          <w:iCs/>
        </w:rPr>
        <w:t xml:space="preserve"> P. selangorensis’</w:t>
      </w:r>
      <w:r w:rsidRPr="0056047F">
        <w:rPr>
          <w:rFonts w:ascii="Arial" w:hAnsi="Arial" w:cs="Arial"/>
          <w:bCs/>
          <w:iCs/>
        </w:rPr>
        <w:t>dir</w:t>
      </w:r>
      <w:r w:rsidRPr="008A33BF">
        <w:rPr>
          <w:rFonts w:ascii="Arial" w:hAnsi="Arial" w:cs="Arial"/>
          <w:bCs/>
          <w:i/>
          <w:iCs/>
        </w:rPr>
        <w:t xml:space="preserve">.  </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Latilactobacillus</w:t>
      </w:r>
    </w:p>
    <w:p w:rsidR="00000000" w:rsidRPr="008A33BF" w:rsidRDefault="008A33BF" w:rsidP="0056047F">
      <w:pPr>
        <w:spacing w:after="120" w:line="240" w:lineRule="auto"/>
        <w:jc w:val="both"/>
        <w:rPr>
          <w:rFonts w:ascii="Arial" w:hAnsi="Arial" w:cs="Arial"/>
          <w:bCs/>
          <w:i/>
          <w:iCs/>
        </w:rPr>
      </w:pPr>
      <w:r w:rsidRPr="008A33BF">
        <w:rPr>
          <w:rFonts w:ascii="Arial" w:hAnsi="Arial" w:cs="Arial"/>
          <w:bCs/>
          <w:i/>
          <w:iCs/>
        </w:rPr>
        <w:t xml:space="preserve">Latilactobacillus türleri homofermentatiftir, sadece l(+) laktik asit izomerini üreten L. fuchuensis haricinde d(-) ve l(+) laktik asit üretirler. Türdeki suşlar, mezofiliktir. Ancak birçok suş psikrotrofiktir ve 8°C'nin altında gelişir. </w:t>
      </w:r>
    </w:p>
    <w:p w:rsidR="0056047F" w:rsidRDefault="008A33BF" w:rsidP="0056047F">
      <w:pPr>
        <w:spacing w:after="120" w:line="240" w:lineRule="auto"/>
        <w:jc w:val="both"/>
        <w:rPr>
          <w:rFonts w:ascii="Arial" w:hAnsi="Arial" w:cs="Arial"/>
          <w:bCs/>
          <w:i/>
          <w:iCs/>
        </w:rPr>
      </w:pPr>
      <w:r w:rsidRPr="008A33BF">
        <w:rPr>
          <w:rFonts w:ascii="Arial" w:hAnsi="Arial" w:cs="Arial"/>
          <w:bCs/>
          <w:i/>
          <w:iCs/>
        </w:rPr>
        <w:t xml:space="preserve">L. sakei ve L. curvatus et starter kültürleri olarak ticari öneme sahiptir. Cinsin tip türü Latilactobacillus sakei’dir. </w:t>
      </w:r>
    </w:p>
    <w:p w:rsidR="00000000" w:rsidRPr="0056047F" w:rsidRDefault="0056047F" w:rsidP="0056047F">
      <w:pPr>
        <w:spacing w:after="120" w:line="240" w:lineRule="auto"/>
        <w:jc w:val="both"/>
        <w:rPr>
          <w:rFonts w:ascii="Arial" w:hAnsi="Arial" w:cs="Arial"/>
          <w:bCs/>
          <w:iCs/>
        </w:rPr>
      </w:pPr>
      <w:r w:rsidRPr="008A33BF">
        <w:rPr>
          <w:rFonts w:ascii="Arial" w:hAnsi="Arial" w:cs="Arial"/>
          <w:bCs/>
          <w:i/>
          <w:iCs/>
        </w:rPr>
        <w:t>Latilactobacillus</w:t>
      </w:r>
      <w:r w:rsidR="008A33BF" w:rsidRPr="008A33BF">
        <w:rPr>
          <w:rFonts w:ascii="Arial" w:hAnsi="Arial" w:cs="Arial"/>
          <w:bCs/>
          <w:i/>
          <w:iCs/>
        </w:rPr>
        <w:t xml:space="preserve"> sakei </w:t>
      </w:r>
      <w:r w:rsidR="008A33BF" w:rsidRPr="0056047F">
        <w:rPr>
          <w:rFonts w:ascii="Arial" w:hAnsi="Arial" w:cs="Arial"/>
          <w:bCs/>
          <w:iCs/>
        </w:rPr>
        <w:t>suşları, özellikle durağan büyüme fazında sıklıkla hafif kavisli ve düzensiz hücreler şeklindedir. Suşların çoğu 2-4°C'de de gelişmekte ve çoğu MRS besiyerinde l(+) laktik asit üretmektedir. Lahana turşusu, fermente edilmiş bitki materyali, fermente edilmiş deniz ürünleri, soğuk füme somon, fermente veya soğutulmuş et ürünleri, spontan ekşi hamurlardan izole edilmiştir. Ticari olarak fermente etlerde starter kültür olarak kullanılır.</w:t>
      </w:r>
    </w:p>
    <w:p w:rsidR="00000000" w:rsidRPr="0056047F" w:rsidRDefault="008A33BF" w:rsidP="0056047F">
      <w:pPr>
        <w:spacing w:after="120" w:line="240" w:lineRule="auto"/>
        <w:jc w:val="both"/>
        <w:rPr>
          <w:rFonts w:ascii="Arial" w:hAnsi="Arial" w:cs="Arial"/>
          <w:bCs/>
          <w:iCs/>
        </w:rPr>
      </w:pPr>
      <w:r w:rsidRPr="008A33BF">
        <w:rPr>
          <w:rFonts w:ascii="Arial" w:hAnsi="Arial" w:cs="Arial"/>
          <w:bCs/>
          <w:i/>
          <w:iCs/>
        </w:rPr>
        <w:t xml:space="preserve">Latilactobacillus curvatus </w:t>
      </w:r>
      <w:r w:rsidRPr="0056047F">
        <w:rPr>
          <w:rFonts w:ascii="Arial" w:hAnsi="Arial" w:cs="Arial"/>
          <w:bCs/>
          <w:iCs/>
        </w:rPr>
        <w:t xml:space="preserve">suşlarının bazıları hareketlidir. Tür; çiftler halinde, kısa zincirler halinde ve sıklıkla at nalı formlarında meydana gelir. İnek gübresinden, fermente edilmiş ve vakumla paketlenmiş soğutulmuş et ve balık ürünlerinden, süt ve peynir gibi süt ürünlerinden, lahana turşusu gibi fermente edilmiş bitki ürünlerinden, ekşi hamurdan, turp, turşu, </w:t>
      </w:r>
      <w:proofErr w:type="gramStart"/>
      <w:r w:rsidRPr="0056047F">
        <w:rPr>
          <w:rFonts w:ascii="Arial" w:hAnsi="Arial" w:cs="Arial"/>
          <w:bCs/>
          <w:iCs/>
        </w:rPr>
        <w:t>kimchi,</w:t>
      </w:r>
      <w:proofErr w:type="gramEnd"/>
      <w:r w:rsidRPr="0056047F">
        <w:rPr>
          <w:rFonts w:ascii="Arial" w:hAnsi="Arial" w:cs="Arial"/>
          <w:bCs/>
          <w:iCs/>
        </w:rPr>
        <w:t xml:space="preserve"> ve diğer bitki kökenli materyallerden, baldan ve mısır veya ot silajından izole edilmiştir. </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Loigolactobacillus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Hücreler hareketsiz, spor oluşturmayan, Gram-pozitif, katalaz negatif çubuklardır, tek tek ve çiftler halinde bulunurlar. Homofermentatiftirler; d(-) ve l(+) laktik asit üretirler. Pentoz fermentasyonu türe özgüdür; türlerin çoğu d-mannoz ve d-mannitolden asit üretirler. Cinsin tip türü</w:t>
      </w:r>
      <w:r w:rsidRPr="008A33BF">
        <w:rPr>
          <w:rFonts w:ascii="Arial" w:hAnsi="Arial" w:cs="Arial"/>
          <w:bCs/>
          <w:i/>
          <w:iCs/>
        </w:rPr>
        <w:t xml:space="preserve"> L. coryniformis’</w:t>
      </w:r>
      <w:r w:rsidRPr="0056047F">
        <w:rPr>
          <w:rFonts w:ascii="Arial" w:hAnsi="Arial" w:cs="Arial"/>
          <w:bCs/>
          <w:iCs/>
        </w:rPr>
        <w:t>tir</w:t>
      </w:r>
      <w:r w:rsidRPr="008A33BF">
        <w:rPr>
          <w:rFonts w:ascii="Arial" w:hAnsi="Arial" w:cs="Arial"/>
          <w:bCs/>
          <w:i/>
          <w:iCs/>
        </w:rPr>
        <w:t xml:space="preserve">. </w:t>
      </w:r>
    </w:p>
    <w:p w:rsidR="00000000" w:rsidRPr="008A33BF" w:rsidRDefault="008A33BF" w:rsidP="0056047F">
      <w:pPr>
        <w:spacing w:after="120" w:line="240" w:lineRule="auto"/>
        <w:jc w:val="both"/>
        <w:rPr>
          <w:rFonts w:ascii="Arial" w:hAnsi="Arial" w:cs="Arial"/>
          <w:bCs/>
          <w:i/>
          <w:iCs/>
        </w:rPr>
      </w:pPr>
      <w:r w:rsidRPr="008A33BF">
        <w:rPr>
          <w:rFonts w:ascii="Arial" w:hAnsi="Arial" w:cs="Arial"/>
          <w:bCs/>
          <w:i/>
          <w:iCs/>
        </w:rPr>
        <w:t xml:space="preserve">L. coryniformis </w:t>
      </w:r>
      <w:r w:rsidRPr="0056047F">
        <w:rPr>
          <w:rFonts w:ascii="Arial" w:hAnsi="Arial" w:cs="Arial"/>
          <w:bCs/>
          <w:iCs/>
        </w:rPr>
        <w:t xml:space="preserve">hücreleri kısa, kokoid çubuklardır ve sıklıkla armut şeklindedir. Pantotenik asit, niasin, riboflavin, biotin ve p-aminobenzoik asit, test edilen suşların tamamının veya çoğunun büyümesi için gereklidir. İki alt türe sahiptir: </w:t>
      </w:r>
      <w:r w:rsidRPr="008A33BF">
        <w:rPr>
          <w:rFonts w:ascii="Arial" w:hAnsi="Arial" w:cs="Arial"/>
          <w:bCs/>
          <w:i/>
          <w:iCs/>
        </w:rPr>
        <w:t xml:space="preserve">Loigolactobacillus coryniformis </w:t>
      </w:r>
      <w:r w:rsidRPr="0056047F">
        <w:rPr>
          <w:rFonts w:ascii="Arial" w:hAnsi="Arial" w:cs="Arial"/>
          <w:bCs/>
          <w:iCs/>
        </w:rPr>
        <w:t>subsp.</w:t>
      </w:r>
      <w:r w:rsidRPr="008A33BF">
        <w:rPr>
          <w:rFonts w:ascii="Arial" w:hAnsi="Arial" w:cs="Arial"/>
          <w:bCs/>
          <w:i/>
          <w:iCs/>
        </w:rPr>
        <w:t xml:space="preserve"> coryniformis </w:t>
      </w:r>
      <w:r w:rsidRPr="0056047F">
        <w:rPr>
          <w:rFonts w:ascii="Arial" w:hAnsi="Arial" w:cs="Arial"/>
          <w:bCs/>
          <w:iCs/>
        </w:rPr>
        <w:t>ve</w:t>
      </w:r>
      <w:r w:rsidRPr="008A33BF">
        <w:rPr>
          <w:rFonts w:ascii="Arial" w:hAnsi="Arial" w:cs="Arial"/>
          <w:bCs/>
          <w:i/>
          <w:iCs/>
        </w:rPr>
        <w:t xml:space="preserve"> Loigolactobacillus coryniformis </w:t>
      </w:r>
      <w:r w:rsidRPr="0056047F">
        <w:rPr>
          <w:rFonts w:ascii="Arial" w:hAnsi="Arial" w:cs="Arial"/>
          <w:bCs/>
          <w:iCs/>
        </w:rPr>
        <w:t>subsp</w:t>
      </w:r>
      <w:r w:rsidRPr="008A33BF">
        <w:rPr>
          <w:rFonts w:ascii="Arial" w:hAnsi="Arial" w:cs="Arial"/>
          <w:bCs/>
          <w:i/>
          <w:iCs/>
        </w:rPr>
        <w:t>. torquens.</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Dellaglioa</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lastRenderedPageBreak/>
        <w:t xml:space="preserve">Dellaglioa suşları, fakültatif anaerobik, psikrofilik, hareketsiz, homofermentatif çubuk şeklindeki bakterilerdir. Bu cinse </w:t>
      </w:r>
      <w:proofErr w:type="gramStart"/>
      <w:r w:rsidRPr="0056047F">
        <w:rPr>
          <w:rFonts w:ascii="Arial" w:hAnsi="Arial" w:cs="Arial"/>
          <w:bCs/>
          <w:iCs/>
        </w:rPr>
        <w:t>dahil</w:t>
      </w:r>
      <w:proofErr w:type="gramEnd"/>
      <w:r w:rsidRPr="0056047F">
        <w:rPr>
          <w:rFonts w:ascii="Arial" w:hAnsi="Arial" w:cs="Arial"/>
          <w:bCs/>
          <w:iCs/>
        </w:rPr>
        <w:t xml:space="preserve"> olan tek tür psikrotrofiktir ve et bozucu organizma olarak ortaya çıkar. Tip türü</w:t>
      </w:r>
      <w:r w:rsidRPr="008A33BF">
        <w:rPr>
          <w:rFonts w:ascii="Arial" w:hAnsi="Arial" w:cs="Arial"/>
          <w:bCs/>
          <w:i/>
          <w:iCs/>
        </w:rPr>
        <w:t xml:space="preserve"> Dellaglioa algida’</w:t>
      </w:r>
      <w:r w:rsidRPr="0056047F">
        <w:rPr>
          <w:rFonts w:ascii="Arial" w:hAnsi="Arial" w:cs="Arial"/>
          <w:bCs/>
          <w:iCs/>
        </w:rPr>
        <w:t>dır.</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Liquorilactobacillus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Homofermentatif ve</w:t>
      </w:r>
      <w:r w:rsidRPr="008A33BF">
        <w:rPr>
          <w:rFonts w:ascii="Arial" w:hAnsi="Arial" w:cs="Arial"/>
          <w:bCs/>
          <w:i/>
          <w:iCs/>
        </w:rPr>
        <w:t xml:space="preserve"> L. cacaonum, L. hordei, L. mali </w:t>
      </w:r>
      <w:r w:rsidRPr="0056047F">
        <w:rPr>
          <w:rFonts w:ascii="Arial" w:hAnsi="Arial" w:cs="Arial"/>
          <w:bCs/>
          <w:iCs/>
        </w:rPr>
        <w:t xml:space="preserve">dışında türlerin çoğu hareketlidir. Mezo-diaminopimelik asit içerirler. Liquorilactobacillus türleri çoğunlukla alkollü </w:t>
      </w:r>
      <w:proofErr w:type="gramStart"/>
      <w:r w:rsidRPr="0056047F">
        <w:rPr>
          <w:rFonts w:ascii="Arial" w:hAnsi="Arial" w:cs="Arial"/>
          <w:bCs/>
          <w:iCs/>
        </w:rPr>
        <w:t>fermantasyona</w:t>
      </w:r>
      <w:proofErr w:type="gramEnd"/>
      <w:r w:rsidRPr="0056047F">
        <w:rPr>
          <w:rFonts w:ascii="Arial" w:hAnsi="Arial" w:cs="Arial"/>
          <w:bCs/>
          <w:iCs/>
        </w:rPr>
        <w:t xml:space="preserve"> uğrayan bitkisel materyallerden ve su kefirinden izole edilmiştir. Birçok Liquorilactobacillus suşu sükrozdan dekstran üretmektedir Tip türü </w:t>
      </w:r>
      <w:r w:rsidRPr="008A33BF">
        <w:rPr>
          <w:rFonts w:ascii="Arial" w:hAnsi="Arial" w:cs="Arial"/>
          <w:bCs/>
          <w:i/>
          <w:iCs/>
        </w:rPr>
        <w:t>Liquorilactobacillus mali’</w:t>
      </w:r>
      <w:r w:rsidRPr="0056047F">
        <w:rPr>
          <w:rFonts w:ascii="Arial" w:hAnsi="Arial" w:cs="Arial"/>
          <w:bCs/>
          <w:iCs/>
        </w:rPr>
        <w:t>dir</w:t>
      </w:r>
      <w:r w:rsidRPr="008A33BF">
        <w:rPr>
          <w:rFonts w:ascii="Arial" w:hAnsi="Arial" w:cs="Arial"/>
          <w:bCs/>
          <w:i/>
          <w:iCs/>
        </w:rPr>
        <w:t xml:space="preserve">. </w:t>
      </w:r>
    </w:p>
    <w:p w:rsidR="0056047F" w:rsidRDefault="0056047F" w:rsidP="0056047F">
      <w:pPr>
        <w:spacing w:after="120" w:line="240" w:lineRule="auto"/>
        <w:jc w:val="both"/>
        <w:rPr>
          <w:rFonts w:ascii="Arial" w:hAnsi="Arial" w:cs="Arial"/>
          <w:b/>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Ligilactobacillus </w:t>
      </w:r>
    </w:p>
    <w:p w:rsidR="00000000" w:rsidRPr="008A33BF" w:rsidRDefault="008A33BF" w:rsidP="0056047F">
      <w:pPr>
        <w:spacing w:after="120" w:line="240" w:lineRule="auto"/>
        <w:jc w:val="both"/>
        <w:rPr>
          <w:rFonts w:ascii="Arial" w:hAnsi="Arial" w:cs="Arial"/>
          <w:bCs/>
          <w:i/>
          <w:iCs/>
        </w:rPr>
      </w:pPr>
      <w:r w:rsidRPr="0056047F">
        <w:rPr>
          <w:rFonts w:ascii="Arial" w:hAnsi="Arial" w:cs="Arial"/>
          <w:bCs/>
          <w:iCs/>
        </w:rPr>
        <w:t>Ligilactobacillus türleri homofermentatiftir. Birkaç Ligilactobacillus türü hareketli olan suşları içerir. Çoğu Ligilactobacillus türü, hayvanlardan ve insanlardan izole edilmiştir. Birkaç Ligilactobacillus suşu üreaz (bu enzim mide asiditesine karşı koyan en güçlü bakteriyel araçtır) üretmektedir. Birkaç Ligilactobacillus türü de genellikle fermente gıdalarda bulunur ve ticari starter kültür veya probiyotik kültür olarak kullanılır. Tip türü</w:t>
      </w:r>
      <w:r w:rsidRPr="008A33BF">
        <w:rPr>
          <w:rFonts w:ascii="Arial" w:hAnsi="Arial" w:cs="Arial"/>
          <w:bCs/>
          <w:i/>
          <w:iCs/>
        </w:rPr>
        <w:t xml:space="preserve"> Ligilactobacillus salivarius’</w:t>
      </w:r>
      <w:r w:rsidRPr="0056047F">
        <w:rPr>
          <w:rFonts w:ascii="Arial" w:hAnsi="Arial" w:cs="Arial"/>
          <w:bCs/>
          <w:iCs/>
        </w:rPr>
        <w:t>tur</w:t>
      </w:r>
      <w:r w:rsidRPr="008A33BF">
        <w:rPr>
          <w:rFonts w:ascii="Arial" w:hAnsi="Arial" w:cs="Arial"/>
          <w:bCs/>
          <w:i/>
          <w:iCs/>
        </w:rPr>
        <w:t>.</w:t>
      </w:r>
    </w:p>
    <w:p w:rsidR="0056047F" w:rsidRPr="0056047F" w:rsidRDefault="0056047F" w:rsidP="0056047F">
      <w:pPr>
        <w:spacing w:after="120" w:line="240" w:lineRule="auto"/>
        <w:ind w:left="720"/>
        <w:jc w:val="both"/>
        <w:rPr>
          <w:rFonts w:ascii="Arial" w:hAnsi="Arial" w:cs="Arial"/>
          <w:bCs/>
          <w:i/>
          <w:iCs/>
        </w:rPr>
      </w:pPr>
    </w:p>
    <w:p w:rsidR="00000000" w:rsidRPr="008A33BF" w:rsidRDefault="008A33BF" w:rsidP="0056047F">
      <w:pPr>
        <w:spacing w:after="120" w:line="240" w:lineRule="auto"/>
        <w:jc w:val="both"/>
        <w:rPr>
          <w:rFonts w:ascii="Arial" w:hAnsi="Arial" w:cs="Arial"/>
          <w:bCs/>
          <w:i/>
          <w:iCs/>
        </w:rPr>
      </w:pPr>
      <w:r w:rsidRPr="008A33BF">
        <w:rPr>
          <w:rFonts w:ascii="Arial" w:hAnsi="Arial" w:cs="Arial"/>
          <w:b/>
          <w:bCs/>
          <w:i/>
          <w:iCs/>
        </w:rPr>
        <w:t xml:space="preserve">Lactiplantibacillus </w:t>
      </w:r>
    </w:p>
    <w:p w:rsidR="00000000" w:rsidRPr="008A33BF" w:rsidRDefault="008A33BF" w:rsidP="0056047F">
      <w:pPr>
        <w:spacing w:after="120" w:line="240" w:lineRule="auto"/>
        <w:jc w:val="both"/>
        <w:rPr>
          <w:rFonts w:ascii="Arial" w:hAnsi="Arial" w:cs="Arial"/>
          <w:bCs/>
          <w:i/>
          <w:iCs/>
        </w:rPr>
      </w:pPr>
      <w:r w:rsidRPr="008A33BF">
        <w:rPr>
          <w:rFonts w:ascii="Arial" w:hAnsi="Arial" w:cs="Arial"/>
          <w:bCs/>
          <w:i/>
          <w:iCs/>
        </w:rPr>
        <w:t>Lactiplantibacillus türleri Gram pozitif, spor oluşturmayan, homofermentatif ve hareketsiz çubuklardır. Lactiplantibacillus türleri çok çeşitli karbonhidratları fermente etmektedir. Çoğu tür, esteraz, dekarboksilaz ve redüktaz aktiviteleriyle fenolik asitleri metabolize eder. Tip türü Lactiplantibacillus plantarum’dur.</w:t>
      </w:r>
    </w:p>
    <w:p w:rsidR="00000000" w:rsidRPr="0056047F" w:rsidRDefault="008A33BF" w:rsidP="0056047F">
      <w:pPr>
        <w:spacing w:after="120" w:line="240" w:lineRule="auto"/>
        <w:jc w:val="both"/>
        <w:rPr>
          <w:rFonts w:ascii="Arial" w:hAnsi="Arial" w:cs="Arial"/>
          <w:bCs/>
          <w:iCs/>
        </w:rPr>
      </w:pPr>
      <w:r w:rsidRPr="008A33BF">
        <w:rPr>
          <w:rFonts w:ascii="Arial" w:hAnsi="Arial" w:cs="Arial"/>
          <w:bCs/>
          <w:i/>
          <w:iCs/>
        </w:rPr>
        <w:t xml:space="preserve">Lactiplantibacillus plantarum, </w:t>
      </w:r>
      <w:r w:rsidRPr="0056047F">
        <w:rPr>
          <w:rFonts w:ascii="Arial" w:hAnsi="Arial" w:cs="Arial"/>
          <w:bCs/>
          <w:iCs/>
        </w:rPr>
        <w:t xml:space="preserve">pseudokatalaz aktivitesi ve nitratın indirgenmesi nedeniyle atipiktir. Lactiplantibacillus türleri, fermente sebzeler, etler, süt ürünleri ve fermente tahıllar </w:t>
      </w:r>
      <w:proofErr w:type="gramStart"/>
      <w:r w:rsidRPr="0056047F">
        <w:rPr>
          <w:rFonts w:ascii="Arial" w:hAnsi="Arial" w:cs="Arial"/>
          <w:bCs/>
          <w:iCs/>
        </w:rPr>
        <w:t>dahil</w:t>
      </w:r>
      <w:proofErr w:type="gramEnd"/>
      <w:r w:rsidRPr="0056047F">
        <w:rPr>
          <w:rFonts w:ascii="Arial" w:hAnsi="Arial" w:cs="Arial"/>
          <w:bCs/>
          <w:iCs/>
        </w:rPr>
        <w:t xml:space="preserve"> olmak üzere birçok farklı fermente gıdadan izole edilirler. Ancak bunlar aynı zamanda böceklerle ilişkili habitatlarda veya omurgalı bağırsak mikrobiyotasının geçici </w:t>
      </w:r>
      <w:r w:rsidR="0056047F">
        <w:rPr>
          <w:rFonts w:ascii="Arial" w:hAnsi="Arial" w:cs="Arial"/>
          <w:bCs/>
          <w:iCs/>
        </w:rPr>
        <w:t xml:space="preserve">sakinleri olarak da bulunurlar. </w:t>
      </w:r>
      <w:r w:rsidRPr="008A33BF">
        <w:rPr>
          <w:rFonts w:ascii="Arial" w:hAnsi="Arial" w:cs="Arial"/>
          <w:bCs/>
          <w:i/>
          <w:iCs/>
        </w:rPr>
        <w:t xml:space="preserve">L. </w:t>
      </w:r>
      <w:r w:rsidRPr="0056047F">
        <w:rPr>
          <w:rFonts w:ascii="Arial" w:hAnsi="Arial" w:cs="Arial"/>
          <w:bCs/>
          <w:iCs/>
        </w:rPr>
        <w:t xml:space="preserve">plantarum, laktobasillerde metabolik, </w:t>
      </w:r>
      <w:proofErr w:type="gramStart"/>
      <w:r w:rsidRPr="0056047F">
        <w:rPr>
          <w:rFonts w:ascii="Arial" w:hAnsi="Arial" w:cs="Arial"/>
          <w:bCs/>
          <w:iCs/>
        </w:rPr>
        <w:t>ekolojik</w:t>
      </w:r>
      <w:proofErr w:type="gramEnd"/>
      <w:r w:rsidRPr="0056047F">
        <w:rPr>
          <w:rFonts w:ascii="Arial" w:hAnsi="Arial" w:cs="Arial"/>
          <w:bCs/>
          <w:iCs/>
        </w:rPr>
        <w:t xml:space="preserve"> ve genetik araştırmalar için bir model tür olarak yaygın şekilde kullanılmaktadır. </w:t>
      </w:r>
      <w:r w:rsidRPr="0056047F">
        <w:rPr>
          <w:rFonts w:ascii="Arial" w:hAnsi="Arial" w:cs="Arial"/>
          <w:bCs/>
          <w:i/>
          <w:iCs/>
        </w:rPr>
        <w:t>L. plantarum</w:t>
      </w:r>
      <w:r w:rsidRPr="0056047F">
        <w:rPr>
          <w:rFonts w:ascii="Arial" w:hAnsi="Arial" w:cs="Arial"/>
          <w:bCs/>
          <w:iCs/>
        </w:rPr>
        <w:t xml:space="preserve">, çoklu gıda fermentasyonları için starter kültür olarak ticari öneme sahiptir ve probiyotik kültür olarak da kullanılmaktadır. </w:t>
      </w:r>
    </w:p>
    <w:p w:rsidR="00000000" w:rsidRPr="00FE3B03" w:rsidRDefault="008A33BF" w:rsidP="0056047F">
      <w:pPr>
        <w:spacing w:after="120" w:line="240" w:lineRule="auto"/>
        <w:jc w:val="both"/>
        <w:rPr>
          <w:rFonts w:ascii="Arial" w:hAnsi="Arial" w:cs="Arial"/>
          <w:bCs/>
          <w:iCs/>
        </w:rPr>
      </w:pPr>
      <w:r w:rsidRPr="008A33BF">
        <w:rPr>
          <w:rFonts w:ascii="Arial" w:hAnsi="Arial" w:cs="Arial"/>
          <w:bCs/>
          <w:i/>
          <w:iCs/>
        </w:rPr>
        <w:t xml:space="preserve">Lactiplantibacillus plantarum, </w:t>
      </w:r>
      <w:r w:rsidRPr="00FE3B03">
        <w:rPr>
          <w:rFonts w:ascii="Arial" w:hAnsi="Arial" w:cs="Arial"/>
          <w:bCs/>
          <w:iCs/>
        </w:rPr>
        <w:t xml:space="preserve">tek tek, çiftler halinde veya kısa zincirler halinde bulunan hareketsiz çubuklardır. Bazı suşlar nitratı sınırlı glukoz konsantrasyonunda ve pH </w:t>
      </w:r>
      <w:proofErr w:type="gramStart"/>
      <w:r w:rsidRPr="00FE3B03">
        <w:rPr>
          <w:rFonts w:ascii="Arial" w:hAnsi="Arial" w:cs="Arial"/>
          <w:bCs/>
          <w:iCs/>
        </w:rPr>
        <w:t>6.0</w:t>
      </w:r>
      <w:proofErr w:type="gramEnd"/>
      <w:r w:rsidRPr="00FE3B03">
        <w:rPr>
          <w:rFonts w:ascii="Arial" w:hAnsi="Arial" w:cs="Arial"/>
          <w:bCs/>
          <w:iCs/>
        </w:rPr>
        <w:t xml:space="preserve"> veya üzerinde indirgerler. </w:t>
      </w:r>
      <w:r w:rsidR="0056047F" w:rsidRPr="00FE3B03">
        <w:rPr>
          <w:rFonts w:ascii="Arial" w:hAnsi="Arial" w:cs="Arial"/>
          <w:bCs/>
          <w:iCs/>
        </w:rPr>
        <w:t xml:space="preserve"> </w:t>
      </w:r>
      <w:r w:rsidRPr="00FE3B03">
        <w:rPr>
          <w:rFonts w:ascii="Arial" w:hAnsi="Arial" w:cs="Arial"/>
          <w:bCs/>
          <w:iCs/>
        </w:rPr>
        <w:t xml:space="preserve">Bazı suşlar, pseudokatalaz aktivitesi veya hem mevcut olduğunda gerçek katalaz aktivitesi sergilerler. Gelişme için kalsiyum pantotenat ve niasin gerekir. Spontan sebze ve zeytin </w:t>
      </w:r>
      <w:proofErr w:type="gramStart"/>
      <w:r w:rsidRPr="00FE3B03">
        <w:rPr>
          <w:rFonts w:ascii="Arial" w:hAnsi="Arial" w:cs="Arial"/>
          <w:bCs/>
          <w:iCs/>
        </w:rPr>
        <w:t>fermantasyonlarındaki</w:t>
      </w:r>
      <w:proofErr w:type="gramEnd"/>
      <w:r w:rsidRPr="00FE3B03">
        <w:rPr>
          <w:rFonts w:ascii="Arial" w:hAnsi="Arial" w:cs="Arial"/>
          <w:bCs/>
          <w:iCs/>
        </w:rPr>
        <w:t xml:space="preserve"> mikrobiyotanın baskın bir üyesidir ve ayrıca ekşihamur, süt ürünleri fermantasyonları ve fermente etlerde görülür.</w:t>
      </w:r>
      <w:r w:rsidRPr="008A33BF">
        <w:rPr>
          <w:rFonts w:ascii="Arial" w:hAnsi="Arial" w:cs="Arial"/>
          <w:bCs/>
          <w:i/>
          <w:iCs/>
        </w:rPr>
        <w:t xml:space="preserve"> L. plantarum, </w:t>
      </w:r>
      <w:r w:rsidRPr="00FE3B03">
        <w:rPr>
          <w:rFonts w:ascii="Arial" w:hAnsi="Arial" w:cs="Arial"/>
          <w:bCs/>
          <w:iCs/>
        </w:rPr>
        <w:t>bira ve şarablarda bozulmaya neden olur.</w:t>
      </w:r>
      <w:r w:rsidRPr="008A33BF">
        <w:rPr>
          <w:rFonts w:ascii="Arial" w:hAnsi="Arial" w:cs="Arial"/>
          <w:bCs/>
          <w:i/>
          <w:iCs/>
        </w:rPr>
        <w:t xml:space="preserve"> L. plantarum </w:t>
      </w:r>
      <w:r w:rsidRPr="00FE3B03">
        <w:rPr>
          <w:rFonts w:ascii="Arial" w:hAnsi="Arial" w:cs="Arial"/>
          <w:bCs/>
          <w:iCs/>
        </w:rPr>
        <w:t>ayrıca böceklerin mikrobiyotasının bir parçasıdır ve insan bağırsak yolundan, özellikle ağız boşluğundan izole edilmiştir.</w:t>
      </w:r>
    </w:p>
    <w:p w:rsidR="00000000" w:rsidRPr="00FE3B03" w:rsidRDefault="008A33BF" w:rsidP="00FE3B03">
      <w:pPr>
        <w:spacing w:after="120" w:line="240" w:lineRule="auto"/>
        <w:jc w:val="both"/>
        <w:rPr>
          <w:rFonts w:ascii="Arial" w:hAnsi="Arial" w:cs="Arial"/>
          <w:bCs/>
          <w:iCs/>
        </w:rPr>
      </w:pPr>
      <w:r w:rsidRPr="008A33BF">
        <w:rPr>
          <w:rFonts w:ascii="Arial" w:hAnsi="Arial" w:cs="Arial"/>
          <w:bCs/>
          <w:i/>
          <w:iCs/>
        </w:rPr>
        <w:t xml:space="preserve">Lactiplantibacillus pentosus </w:t>
      </w:r>
      <w:r w:rsidRPr="00FE3B03">
        <w:rPr>
          <w:rFonts w:ascii="Arial" w:hAnsi="Arial" w:cs="Arial"/>
          <w:bCs/>
          <w:iCs/>
        </w:rPr>
        <w:t>hareketsiz düz çubuklardır. Mısır silajı, fermente zeytinler, kanalizasyon, fermente çaylar, pirinç hamuru, mısır eriştesi, acı biber sosu, hardal turşusu, kokmuş tofu, süt ürünleri, hardal turşusu, fermente idli hamuru, tempoyak, insan vajina ve dışkısı ile ekşihamurlar gibi çeşitli kaynaklardan izole edilmiştir.</w:t>
      </w:r>
    </w:p>
    <w:p w:rsidR="008A33BF" w:rsidRDefault="008A33BF" w:rsidP="008A33BF">
      <w:pPr>
        <w:spacing w:after="120" w:line="240" w:lineRule="auto"/>
        <w:jc w:val="both"/>
        <w:rPr>
          <w:rFonts w:ascii="Arial" w:hAnsi="Arial" w:cs="Arial"/>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Heterofermantatif Lactobacillaceae</w:t>
      </w:r>
    </w:p>
    <w:p w:rsidR="008A33BF" w:rsidRPr="008A33BF" w:rsidRDefault="008A33BF" w:rsidP="00FE3B03">
      <w:pPr>
        <w:spacing w:after="120" w:line="240" w:lineRule="auto"/>
        <w:jc w:val="both"/>
        <w:rPr>
          <w:rFonts w:ascii="Arial" w:hAnsi="Arial" w:cs="Arial"/>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Furfurilactobacillus </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 xml:space="preserve">Heterofermentatif ve aerotoleranttır. 15-37°C'de gelişir, ancak 45°C'de gelişmez. Bu cinsteki türler, ekşi mayadan veya bozulmuş biradan izole edilmiştir ve fenolik bileşikleri metabolize etmek için olağanüstü bir kapasiteye sahiptir. Cinsin </w:t>
      </w:r>
      <w:proofErr w:type="gramStart"/>
      <w:r w:rsidRPr="00FE3B03">
        <w:rPr>
          <w:rFonts w:ascii="Arial" w:hAnsi="Arial" w:cs="Arial"/>
          <w:bCs/>
          <w:iCs/>
        </w:rPr>
        <w:t>ekolojisi</w:t>
      </w:r>
      <w:proofErr w:type="gramEnd"/>
      <w:r w:rsidRPr="00FE3B03">
        <w:rPr>
          <w:rFonts w:ascii="Arial" w:hAnsi="Arial" w:cs="Arial"/>
          <w:bCs/>
          <w:iCs/>
        </w:rPr>
        <w:t xml:space="preserve"> büyük ölçüde keşfedilmemiştir, ancak </w:t>
      </w:r>
      <w:r w:rsidRPr="00FE3B03">
        <w:rPr>
          <w:rFonts w:ascii="Arial" w:hAnsi="Arial" w:cs="Arial"/>
          <w:bCs/>
          <w:i/>
          <w:iCs/>
        </w:rPr>
        <w:t>L. plantarum</w:t>
      </w:r>
      <w:r w:rsidRPr="00FE3B03">
        <w:rPr>
          <w:rFonts w:ascii="Arial" w:hAnsi="Arial" w:cs="Arial"/>
          <w:bCs/>
          <w:iCs/>
        </w:rPr>
        <w:t>'a benzer görünmektedir. Cinsin tip türü</w:t>
      </w:r>
      <w:r w:rsidRPr="008A33BF">
        <w:rPr>
          <w:rFonts w:ascii="Arial" w:hAnsi="Arial" w:cs="Arial"/>
          <w:bCs/>
          <w:i/>
          <w:iCs/>
        </w:rPr>
        <w:t xml:space="preserve"> Furfurilactobacillus rossiae’</w:t>
      </w:r>
      <w:r w:rsidRPr="00FE3B03">
        <w:rPr>
          <w:rFonts w:ascii="Arial" w:hAnsi="Arial" w:cs="Arial"/>
          <w:bCs/>
          <w:iCs/>
        </w:rPr>
        <w:t>dır</w:t>
      </w:r>
      <w:r w:rsidRPr="008A33BF">
        <w:rPr>
          <w:rFonts w:ascii="Arial" w:hAnsi="Arial" w:cs="Arial"/>
          <w:bCs/>
          <w:i/>
          <w:iCs/>
        </w:rPr>
        <w:t>.</w:t>
      </w:r>
    </w:p>
    <w:p w:rsidR="00FE3B03" w:rsidRDefault="00FE3B03" w:rsidP="00FE3B03">
      <w:pPr>
        <w:spacing w:after="120" w:line="240" w:lineRule="auto"/>
        <w:jc w:val="both"/>
        <w:rPr>
          <w:rFonts w:ascii="Arial" w:hAnsi="Arial" w:cs="Arial"/>
          <w:b/>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Paucilactobacillus </w:t>
      </w:r>
    </w:p>
    <w:p w:rsidR="00000000" w:rsidRPr="00FE3B03" w:rsidRDefault="008A33BF" w:rsidP="00FE3B03">
      <w:pPr>
        <w:spacing w:after="120" w:line="240" w:lineRule="auto"/>
        <w:jc w:val="both"/>
        <w:rPr>
          <w:rFonts w:ascii="Arial" w:hAnsi="Arial" w:cs="Arial"/>
          <w:bCs/>
          <w:iCs/>
        </w:rPr>
      </w:pPr>
      <w:r w:rsidRPr="00FE3B03">
        <w:rPr>
          <w:rFonts w:ascii="Arial" w:hAnsi="Arial" w:cs="Arial"/>
          <w:bCs/>
          <w:iCs/>
        </w:rPr>
        <w:lastRenderedPageBreak/>
        <w:t>Gram pozitif, çubuk şeklinde, katalaz negatif, heterofermentatif ve aerotoleranttır. 20-37°C arasında gelişir. Bazı türler psikrotrofiktir ancak</w:t>
      </w:r>
      <w:r w:rsidRPr="008A33BF">
        <w:rPr>
          <w:rFonts w:ascii="Arial" w:hAnsi="Arial" w:cs="Arial"/>
          <w:bCs/>
          <w:i/>
          <w:iCs/>
        </w:rPr>
        <w:t xml:space="preserve"> Paucilactobacillus suebicus </w:t>
      </w:r>
      <w:r w:rsidRPr="00FE3B03">
        <w:rPr>
          <w:rFonts w:ascii="Arial" w:hAnsi="Arial" w:cs="Arial"/>
          <w:bCs/>
          <w:iCs/>
        </w:rPr>
        <w:t xml:space="preserve">45°C'de gelişebilir. </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 xml:space="preserve">Bu cinsteki suşlar, ağırlıklı olarak silaj, turşu ve meyve püreleri gibi fermente edilmiş bitki materyalinden izole edilmiştir. Heksozdan yoksun habitatlara adaptasyon, cinsin birçok suşunda mannitol dehidrojenazın olmaması ile gösterilir. Bu özellik yalnızca ilgili habitatlardan izole edilmiş Secundilactobacillus ile paylaşılır. Paucilactobacillus türleri tercihen pentozları metabolize eder ve birçok suş disakkaritleri fermente etmez. Cinsin tip türü </w:t>
      </w:r>
      <w:r w:rsidRPr="008A33BF">
        <w:rPr>
          <w:rFonts w:ascii="Arial" w:hAnsi="Arial" w:cs="Arial"/>
          <w:bCs/>
          <w:i/>
          <w:iCs/>
        </w:rPr>
        <w:t>Paucilactobacillus vaccinostercus’</w:t>
      </w:r>
      <w:r w:rsidRPr="00FE3B03">
        <w:rPr>
          <w:rFonts w:ascii="Arial" w:hAnsi="Arial" w:cs="Arial"/>
          <w:bCs/>
          <w:iCs/>
        </w:rPr>
        <w:t>dır.</w:t>
      </w:r>
      <w:r w:rsidRPr="008A33BF">
        <w:rPr>
          <w:rFonts w:ascii="Arial" w:hAnsi="Arial" w:cs="Arial"/>
          <w:bCs/>
          <w:i/>
          <w:iCs/>
        </w:rPr>
        <w:t xml:space="preserve"> </w:t>
      </w:r>
    </w:p>
    <w:p w:rsidR="00FE3B03" w:rsidRDefault="00FE3B03" w:rsidP="00FE3B03">
      <w:pPr>
        <w:spacing w:after="120" w:line="240" w:lineRule="auto"/>
        <w:jc w:val="both"/>
        <w:rPr>
          <w:rFonts w:ascii="Arial" w:hAnsi="Arial" w:cs="Arial"/>
          <w:b/>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Limosilactobacillus </w:t>
      </w:r>
    </w:p>
    <w:p w:rsidR="00000000" w:rsidRPr="00FE3B03" w:rsidRDefault="008A33BF" w:rsidP="00FE3B03">
      <w:pPr>
        <w:spacing w:after="120" w:line="240" w:lineRule="auto"/>
        <w:jc w:val="both"/>
        <w:rPr>
          <w:rFonts w:ascii="Arial" w:hAnsi="Arial" w:cs="Arial"/>
          <w:bCs/>
          <w:iCs/>
        </w:rPr>
      </w:pPr>
      <w:r w:rsidRPr="00FE3B03">
        <w:rPr>
          <w:rFonts w:ascii="Arial" w:hAnsi="Arial" w:cs="Arial"/>
          <w:bCs/>
          <w:iCs/>
        </w:rPr>
        <w:t xml:space="preserve">Gram pozitif, çubuk veya kokoid şekilli, katalaz negatif, heterofermentatif ve anaerobik veya aerotoleranttır. 37°C'de ve çoğu tür içi de 45°C'de gelişme gözlenir. Ancak 15°C'de gelişmez. Diğer heterofermentatif laktobasillere kıyasla, Limosilactobacillus türleri nispeten geniş bir karbonhidrat spektrumunu fermente etmektedir. Ancak bazı türler glikozu fermente etmezler. Asit direncine tipik olarak üreaz, glutaminaz, glutamat dekarboksilaz ve/veya arginin deiminaz aktivitelerinin varlığı aracılık eder. </w:t>
      </w:r>
    </w:p>
    <w:p w:rsidR="00000000" w:rsidRPr="00FE3B03" w:rsidRDefault="008A33BF" w:rsidP="00FE3B03">
      <w:pPr>
        <w:spacing w:after="120" w:line="240" w:lineRule="auto"/>
        <w:jc w:val="both"/>
        <w:rPr>
          <w:rFonts w:ascii="Arial" w:hAnsi="Arial" w:cs="Arial"/>
          <w:bCs/>
          <w:iCs/>
        </w:rPr>
      </w:pPr>
      <w:r w:rsidRPr="008A33BF">
        <w:rPr>
          <w:rFonts w:ascii="Arial" w:hAnsi="Arial" w:cs="Arial"/>
          <w:bCs/>
          <w:i/>
          <w:iCs/>
        </w:rPr>
        <w:t xml:space="preserve">L. fermentum </w:t>
      </w:r>
      <w:r w:rsidRPr="00FE3B03">
        <w:rPr>
          <w:rFonts w:ascii="Arial" w:hAnsi="Arial" w:cs="Arial"/>
          <w:bCs/>
          <w:iCs/>
        </w:rPr>
        <w:t>ve</w:t>
      </w:r>
      <w:r w:rsidRPr="008A33BF">
        <w:rPr>
          <w:rFonts w:ascii="Arial" w:hAnsi="Arial" w:cs="Arial"/>
          <w:bCs/>
          <w:i/>
          <w:iCs/>
        </w:rPr>
        <w:t xml:space="preserve"> L. secaliphilus haricinde, </w:t>
      </w:r>
      <w:r w:rsidRPr="00FE3B03">
        <w:rPr>
          <w:rFonts w:ascii="Arial" w:hAnsi="Arial" w:cs="Arial"/>
          <w:bCs/>
          <w:iCs/>
        </w:rPr>
        <w:t xml:space="preserve">cins içindeki suşlar bağırsak habitatlarından izole edilmiş veya deneysel olarak omurgalı hayvanların bağırsaklarına adapte oldukları gösterilmiştir. </w:t>
      </w:r>
    </w:p>
    <w:p w:rsidR="00000000" w:rsidRPr="008A33BF" w:rsidRDefault="008A33BF" w:rsidP="00FE3B03">
      <w:pPr>
        <w:spacing w:after="120" w:line="240" w:lineRule="auto"/>
        <w:jc w:val="both"/>
        <w:rPr>
          <w:rFonts w:ascii="Arial" w:hAnsi="Arial" w:cs="Arial"/>
          <w:bCs/>
          <w:i/>
          <w:iCs/>
        </w:rPr>
      </w:pPr>
      <w:r w:rsidRPr="008A33BF">
        <w:rPr>
          <w:rFonts w:ascii="Arial" w:hAnsi="Arial" w:cs="Arial"/>
          <w:bCs/>
          <w:i/>
          <w:iCs/>
        </w:rPr>
        <w:t xml:space="preserve">Limosilactobacillus reuteri </w:t>
      </w:r>
      <w:r w:rsidRPr="00FE3B03">
        <w:rPr>
          <w:rFonts w:ascii="Arial" w:hAnsi="Arial" w:cs="Arial"/>
          <w:bCs/>
          <w:iCs/>
        </w:rPr>
        <w:t xml:space="preserve">ve bu cinsteki diğer suşlar, üst bağırsak yolunda sekretuar olmayan epitelde biyofilm oluşumunu desteklemek için sükrozdan ekzopolisakkarit üretirler. Limosilactobacillus türleri gıda </w:t>
      </w:r>
      <w:proofErr w:type="gramStart"/>
      <w:r w:rsidRPr="00FE3B03">
        <w:rPr>
          <w:rFonts w:ascii="Arial" w:hAnsi="Arial" w:cs="Arial"/>
          <w:bCs/>
          <w:iCs/>
        </w:rPr>
        <w:t>fermantasyonlarında</w:t>
      </w:r>
      <w:proofErr w:type="gramEnd"/>
      <w:r w:rsidRPr="00FE3B03">
        <w:rPr>
          <w:rFonts w:ascii="Arial" w:hAnsi="Arial" w:cs="Arial"/>
          <w:bCs/>
          <w:iCs/>
        </w:rPr>
        <w:t xml:space="preserve"> da görülmektedir. Limosilactobacillus türleri, özellikle</w:t>
      </w:r>
      <w:r w:rsidRPr="008A33BF">
        <w:rPr>
          <w:rFonts w:ascii="Arial" w:hAnsi="Arial" w:cs="Arial"/>
          <w:bCs/>
          <w:i/>
          <w:iCs/>
        </w:rPr>
        <w:t xml:space="preserve"> L. reuteri, </w:t>
      </w:r>
      <w:r w:rsidRPr="00FE3B03">
        <w:rPr>
          <w:rFonts w:ascii="Arial" w:hAnsi="Arial" w:cs="Arial"/>
          <w:bCs/>
          <w:iCs/>
        </w:rPr>
        <w:t>ticari olarak starter kültür ve probiyotik kültür olarak kullanılmak üzere üretilir. Cinsin tip türü</w:t>
      </w:r>
      <w:r w:rsidRPr="008A33BF">
        <w:rPr>
          <w:rFonts w:ascii="Arial" w:hAnsi="Arial" w:cs="Arial"/>
          <w:bCs/>
          <w:i/>
          <w:iCs/>
        </w:rPr>
        <w:t xml:space="preserve"> Limosilactobacillus fermentum'</w:t>
      </w:r>
      <w:r w:rsidRPr="00FE3B03">
        <w:rPr>
          <w:rFonts w:ascii="Arial" w:hAnsi="Arial" w:cs="Arial"/>
          <w:bCs/>
          <w:iCs/>
        </w:rPr>
        <w:t>dur.</w:t>
      </w:r>
    </w:p>
    <w:p w:rsidR="00000000" w:rsidRPr="00FE3B03" w:rsidRDefault="008A33BF" w:rsidP="00FE3B03">
      <w:pPr>
        <w:spacing w:after="120" w:line="240" w:lineRule="auto"/>
        <w:jc w:val="both"/>
        <w:rPr>
          <w:rFonts w:ascii="Arial" w:hAnsi="Arial" w:cs="Arial"/>
          <w:bCs/>
          <w:iCs/>
        </w:rPr>
      </w:pPr>
      <w:r w:rsidRPr="008A33BF">
        <w:rPr>
          <w:rFonts w:ascii="Arial" w:hAnsi="Arial" w:cs="Arial"/>
          <w:bCs/>
          <w:i/>
          <w:iCs/>
        </w:rPr>
        <w:t xml:space="preserve">Limosilactobacillus fermentum </w:t>
      </w:r>
      <w:r w:rsidRPr="00FE3B03">
        <w:rPr>
          <w:rFonts w:ascii="Arial" w:hAnsi="Arial" w:cs="Arial"/>
          <w:bCs/>
          <w:iCs/>
        </w:rPr>
        <w:t xml:space="preserve">türü daha önce </w:t>
      </w:r>
      <w:r w:rsidRPr="008A33BF">
        <w:rPr>
          <w:rFonts w:ascii="Arial" w:hAnsi="Arial" w:cs="Arial"/>
          <w:bCs/>
          <w:i/>
          <w:iCs/>
        </w:rPr>
        <w:t xml:space="preserve">Lactobacillus cellobiosus </w:t>
      </w:r>
      <w:r w:rsidRPr="00FE3B03">
        <w:rPr>
          <w:rFonts w:ascii="Arial" w:hAnsi="Arial" w:cs="Arial"/>
          <w:bCs/>
          <w:iCs/>
        </w:rPr>
        <w:t>olarak sınıflandırılmıştır.</w:t>
      </w:r>
      <w:r w:rsidRPr="008A33BF">
        <w:rPr>
          <w:rFonts w:ascii="Arial" w:hAnsi="Arial" w:cs="Arial"/>
          <w:bCs/>
          <w:i/>
          <w:iCs/>
        </w:rPr>
        <w:t xml:space="preserve"> L. fermentum</w:t>
      </w:r>
      <w:r w:rsidRPr="00FE3B03">
        <w:rPr>
          <w:rFonts w:ascii="Arial" w:hAnsi="Arial" w:cs="Arial"/>
          <w:bCs/>
          <w:iCs/>
        </w:rPr>
        <w:t xml:space="preserve">, Limosilactobacillus'ta omurgalıların bağırsağına adapte olmayan tek türdür. Yaygın olarak kendiliğinden fermente edilmiş tahıllarda ve diğer fermente bitkisel materyallerde; ayrıca süt ürünlerinde, gübre ve kanalizasyonda ve insanların dışkısı ile </w:t>
      </w:r>
      <w:proofErr w:type="gramStart"/>
      <w:r w:rsidRPr="00FE3B03">
        <w:rPr>
          <w:rFonts w:ascii="Arial" w:hAnsi="Arial" w:cs="Arial"/>
          <w:bCs/>
          <w:iCs/>
        </w:rPr>
        <w:t>vajinasında  görülür</w:t>
      </w:r>
      <w:proofErr w:type="gramEnd"/>
      <w:r w:rsidRPr="00FE3B03">
        <w:rPr>
          <w:rFonts w:ascii="Arial" w:hAnsi="Arial" w:cs="Arial"/>
          <w:bCs/>
          <w:iCs/>
        </w:rPr>
        <w:t>.</w:t>
      </w:r>
    </w:p>
    <w:p w:rsidR="00000000" w:rsidRPr="00FE3B03" w:rsidRDefault="008A33BF" w:rsidP="00FE3B03">
      <w:pPr>
        <w:spacing w:after="120" w:line="240" w:lineRule="auto"/>
        <w:jc w:val="both"/>
        <w:rPr>
          <w:rFonts w:ascii="Arial" w:hAnsi="Arial" w:cs="Arial"/>
          <w:bCs/>
          <w:iCs/>
        </w:rPr>
      </w:pPr>
      <w:r w:rsidRPr="008A33BF">
        <w:rPr>
          <w:rFonts w:ascii="Arial" w:hAnsi="Arial" w:cs="Arial"/>
          <w:bCs/>
          <w:i/>
          <w:iCs/>
        </w:rPr>
        <w:t xml:space="preserve">Limosilactobacillus reuteri’nin </w:t>
      </w:r>
      <w:r w:rsidRPr="00FE3B03">
        <w:rPr>
          <w:rFonts w:ascii="Arial" w:hAnsi="Arial" w:cs="Arial"/>
          <w:bCs/>
          <w:iCs/>
        </w:rPr>
        <w:t>suşları 1980'den önce</w:t>
      </w:r>
      <w:r w:rsidRPr="008A33BF">
        <w:rPr>
          <w:rFonts w:ascii="Arial" w:hAnsi="Arial" w:cs="Arial"/>
          <w:bCs/>
          <w:i/>
          <w:iCs/>
        </w:rPr>
        <w:t xml:space="preserve"> L. fermentum Biotype II olarak sınıflandırılmıştır. L. reuteri, </w:t>
      </w:r>
      <w:r w:rsidRPr="00FE3B03">
        <w:rPr>
          <w:rFonts w:ascii="Arial" w:hAnsi="Arial" w:cs="Arial"/>
          <w:bCs/>
          <w:iCs/>
        </w:rPr>
        <w:t>alt türlerin taksonomik sıralamasına eşdeğer olan ve fare ön midesinde biyofilm oluşturma yeteneklerinde farklılık gösteren, konakçı tarafından uyarlanmış soylara bölünmüştür. Birkaç</w:t>
      </w:r>
      <w:r w:rsidRPr="008A33BF">
        <w:rPr>
          <w:rFonts w:ascii="Arial" w:hAnsi="Arial" w:cs="Arial"/>
          <w:bCs/>
          <w:i/>
          <w:iCs/>
        </w:rPr>
        <w:t xml:space="preserve"> L. reuteri </w:t>
      </w:r>
      <w:r w:rsidRPr="00FE3B03">
        <w:rPr>
          <w:rFonts w:ascii="Arial" w:hAnsi="Arial" w:cs="Arial"/>
          <w:bCs/>
          <w:iCs/>
        </w:rPr>
        <w:t xml:space="preserve">suşu, laktobasiller arasında benzersiz bir yetenek olan poliketid sentaz ile antimikrobiyal bileşik reuterisiklin üretir. Kemirgenlerin, kuş ve domuzların bağırsak mikrobiyotası ve diğer bağırsak ekosistemlerinin baskın üyeleri olarak izole edilmiştir. Ayrıca tahıl </w:t>
      </w:r>
      <w:proofErr w:type="gramStart"/>
      <w:r w:rsidRPr="00FE3B03">
        <w:rPr>
          <w:rFonts w:ascii="Arial" w:hAnsi="Arial" w:cs="Arial"/>
          <w:bCs/>
          <w:iCs/>
        </w:rPr>
        <w:t>fermantasyonlarında</w:t>
      </w:r>
      <w:proofErr w:type="gramEnd"/>
      <w:r w:rsidRPr="00FE3B03">
        <w:rPr>
          <w:rFonts w:ascii="Arial" w:hAnsi="Arial" w:cs="Arial"/>
          <w:bCs/>
          <w:iCs/>
        </w:rPr>
        <w:t xml:space="preserve">, özellikle de tip II ekşi hamurlarda görülür. Gıda izolatları bağırsak kökenlidir. </w:t>
      </w:r>
    </w:p>
    <w:p w:rsidR="00FE3B03" w:rsidRDefault="00FE3B03" w:rsidP="00FE3B03">
      <w:pPr>
        <w:spacing w:after="120" w:line="240" w:lineRule="auto"/>
        <w:jc w:val="both"/>
        <w:rPr>
          <w:rFonts w:ascii="Arial" w:hAnsi="Arial" w:cs="Arial"/>
          <w:b/>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Secundilactobacillus </w:t>
      </w:r>
    </w:p>
    <w:p w:rsidR="00000000" w:rsidRPr="00FE3B03" w:rsidRDefault="008A33BF" w:rsidP="00FE3B03">
      <w:pPr>
        <w:spacing w:after="120" w:line="240" w:lineRule="auto"/>
        <w:jc w:val="both"/>
        <w:rPr>
          <w:rFonts w:ascii="Arial" w:hAnsi="Arial" w:cs="Arial"/>
          <w:bCs/>
          <w:iCs/>
        </w:rPr>
      </w:pPr>
      <w:r w:rsidRPr="00FE3B03">
        <w:rPr>
          <w:rFonts w:ascii="Arial" w:hAnsi="Arial" w:cs="Arial"/>
          <w:bCs/>
          <w:iCs/>
        </w:rPr>
        <w:t xml:space="preserve">Gram pozitif, çubuk şeklinde, katalaz negatif, heterofermentatiftir. Çoğu tür 15°C'de; bazıları da 45°C'de gelişir. Gelişme pH aralığı oldukça değişkendir. Bu cinsteki </w:t>
      </w:r>
      <w:proofErr w:type="gramStart"/>
      <w:r w:rsidRPr="00FE3B03">
        <w:rPr>
          <w:rFonts w:ascii="Arial" w:hAnsi="Arial" w:cs="Arial"/>
          <w:bCs/>
          <w:iCs/>
        </w:rPr>
        <w:t>suşlar  silaj</w:t>
      </w:r>
      <w:proofErr w:type="gramEnd"/>
      <w:r w:rsidRPr="00FE3B03">
        <w:rPr>
          <w:rFonts w:ascii="Arial" w:hAnsi="Arial" w:cs="Arial"/>
          <w:bCs/>
          <w:iCs/>
        </w:rPr>
        <w:t>, bira, likör ezmesi ve elma şarabı gibi heksozdan yoksun habitatlardan ikincil fermantasyon veya bozulma organizma</w:t>
      </w:r>
      <w:r w:rsidR="00FE3B03">
        <w:rPr>
          <w:rFonts w:ascii="Arial" w:hAnsi="Arial" w:cs="Arial"/>
          <w:bCs/>
          <w:iCs/>
        </w:rPr>
        <w:t xml:space="preserve">ları olarak izole edilmektedir. </w:t>
      </w:r>
      <w:r w:rsidRPr="00FE3B03">
        <w:rPr>
          <w:rFonts w:ascii="Arial" w:hAnsi="Arial" w:cs="Arial"/>
          <w:bCs/>
          <w:iCs/>
        </w:rPr>
        <w:t>Secundilactobacillus türlerinin metabolik özellikleri, heksozdan yoksun habitatlara adaptasyonla eşleşir. Cinsin pek çok suşu fruktozu mannitole indirgemez ve bu özelliği ile Paucilactobacillus hariç diğer tüm heterofermentatif laktobasillerden ayrılır.</w:t>
      </w:r>
    </w:p>
    <w:p w:rsidR="00000000" w:rsidRDefault="008A33BF" w:rsidP="00FE3B03">
      <w:pPr>
        <w:spacing w:after="120" w:line="240" w:lineRule="auto"/>
        <w:jc w:val="both"/>
        <w:rPr>
          <w:rFonts w:ascii="Arial" w:hAnsi="Arial" w:cs="Arial"/>
          <w:bCs/>
          <w:i/>
          <w:iCs/>
        </w:rPr>
      </w:pPr>
      <w:r w:rsidRPr="00FE3B03">
        <w:rPr>
          <w:rFonts w:ascii="Arial" w:hAnsi="Arial" w:cs="Arial"/>
          <w:bCs/>
          <w:iCs/>
        </w:rPr>
        <w:t xml:space="preserve">Bu cinsteki birçok suş diolleri diol-hidrataz yoluyla metabolize eder ve bir arginin dekarboksilasyon metaboliti olan agmatini, agmatin deiminaz yolu aracılığıyla dönüştürür. Cins içindeki suşlar genellikle, pentozların piruvata metabolizmasına aracılık eden transaldolaz/transketolazı kodlayan genleri barındırır. Cinsin tip türü </w:t>
      </w:r>
      <w:r w:rsidRPr="008A33BF">
        <w:rPr>
          <w:rFonts w:ascii="Arial" w:hAnsi="Arial" w:cs="Arial"/>
          <w:bCs/>
          <w:i/>
          <w:iCs/>
        </w:rPr>
        <w:t>Secundilactobacillus malefermentans'</w:t>
      </w:r>
      <w:r w:rsidRPr="00FE3B03">
        <w:rPr>
          <w:rFonts w:ascii="Arial" w:hAnsi="Arial" w:cs="Arial"/>
          <w:bCs/>
          <w:iCs/>
        </w:rPr>
        <w:t>tır.</w:t>
      </w:r>
    </w:p>
    <w:p w:rsidR="00FE3B03" w:rsidRPr="008A33BF" w:rsidRDefault="00FE3B03" w:rsidP="00FE3B03">
      <w:pPr>
        <w:spacing w:after="120" w:line="240" w:lineRule="auto"/>
        <w:jc w:val="both"/>
        <w:rPr>
          <w:rFonts w:ascii="Arial" w:hAnsi="Arial" w:cs="Arial"/>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Levilactobacillus </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 xml:space="preserve">Gram pozitif, çubuk şeklinde, katalaz negatif, heterofermentatiftir. Çoğu suş, 15°C'de çoğalır, ancak 45°C'de çoğalamaz. Aside toleranslıdır, genellikle 4,0-7,0 pH aralığında çoğalır ve dl-laktik asit üretir. Bu cinsteki suşlar, serbest yaşayan bir yaşam tarzında ekşi maya veya fermente edilmiş sebze ürünlerinden izole edilir. Aynı zamanda alkollü içeceklerde bozulma organizmaları olarak da bulunur. Cins içindeki suşlar genellikle, pentozların piruvata metabolizmasına aracılık eden transaldolaz/transketolazı kodlayan </w:t>
      </w:r>
      <w:r w:rsidRPr="00FE3B03">
        <w:rPr>
          <w:rFonts w:ascii="Arial" w:hAnsi="Arial" w:cs="Arial"/>
          <w:bCs/>
          <w:iCs/>
        </w:rPr>
        <w:lastRenderedPageBreak/>
        <w:t>genleri barındırırlar. Levilactobacillus brevis ticari olarak gıda ve yem uygulamalarında starter kültür olarak kullanılmaktadır. Cinsin tip türü</w:t>
      </w:r>
      <w:r w:rsidRPr="008A33BF">
        <w:rPr>
          <w:rFonts w:ascii="Arial" w:hAnsi="Arial" w:cs="Arial"/>
          <w:bCs/>
          <w:i/>
          <w:iCs/>
        </w:rPr>
        <w:t xml:space="preserve"> Levilactobacillus brevis’</w:t>
      </w:r>
      <w:r w:rsidRPr="00FE3B03">
        <w:rPr>
          <w:rFonts w:ascii="Arial" w:hAnsi="Arial" w:cs="Arial"/>
          <w:bCs/>
          <w:iCs/>
        </w:rPr>
        <w:t>tir.</w:t>
      </w:r>
      <w:r w:rsidRPr="008A33BF">
        <w:rPr>
          <w:rFonts w:ascii="Arial" w:hAnsi="Arial" w:cs="Arial"/>
          <w:bCs/>
          <w:i/>
          <w:iCs/>
        </w:rPr>
        <w:t xml:space="preserve"> </w:t>
      </w:r>
    </w:p>
    <w:p w:rsidR="00000000" w:rsidRDefault="008A33BF" w:rsidP="00FE3B03">
      <w:pPr>
        <w:spacing w:after="120" w:line="240" w:lineRule="auto"/>
        <w:jc w:val="both"/>
        <w:rPr>
          <w:rFonts w:ascii="Arial" w:hAnsi="Arial" w:cs="Arial"/>
          <w:bCs/>
          <w:iCs/>
        </w:rPr>
      </w:pPr>
      <w:r w:rsidRPr="008A33BF">
        <w:rPr>
          <w:rFonts w:ascii="Arial" w:hAnsi="Arial" w:cs="Arial"/>
          <w:bCs/>
          <w:i/>
          <w:iCs/>
        </w:rPr>
        <w:t xml:space="preserve">Levilactobacillus brevis </w:t>
      </w:r>
      <w:r w:rsidRPr="00FE3B03">
        <w:rPr>
          <w:rFonts w:ascii="Arial" w:hAnsi="Arial" w:cs="Arial"/>
          <w:bCs/>
          <w:iCs/>
        </w:rPr>
        <w:t xml:space="preserve">suşları, sebze ve tahıl </w:t>
      </w:r>
      <w:proofErr w:type="gramStart"/>
      <w:r w:rsidRPr="00FE3B03">
        <w:rPr>
          <w:rFonts w:ascii="Arial" w:hAnsi="Arial" w:cs="Arial"/>
          <w:bCs/>
          <w:iCs/>
        </w:rPr>
        <w:t>fermantasyonlarında</w:t>
      </w:r>
      <w:proofErr w:type="gramEnd"/>
      <w:r w:rsidRPr="00FE3B03">
        <w:rPr>
          <w:rFonts w:ascii="Arial" w:hAnsi="Arial" w:cs="Arial"/>
          <w:bCs/>
          <w:iCs/>
        </w:rPr>
        <w:t xml:space="preserve"> ve bira bozulmasında yaygın olarak bulunurlar ve ayrıca böceklerden izole edilirler. Süt, peynir, lahana turşusu ve ilgili sebze fermentasyonları, ekşihamur, silaj, inek gübresi, dışkı, insan ve sıçanların ağız ve bağırsak yollarından izole edilmiştir.</w:t>
      </w:r>
    </w:p>
    <w:p w:rsidR="00FE3B03" w:rsidRPr="00FE3B03" w:rsidRDefault="00FE3B03" w:rsidP="00FE3B03">
      <w:pPr>
        <w:spacing w:after="120" w:line="240" w:lineRule="auto"/>
        <w:jc w:val="both"/>
        <w:rPr>
          <w:rFonts w:ascii="Arial" w:hAnsi="Arial" w:cs="Arial"/>
          <w:bCs/>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Fructilactobacillus</w:t>
      </w:r>
    </w:p>
    <w:p w:rsidR="00000000" w:rsidRPr="00FE3B03" w:rsidRDefault="008A33BF" w:rsidP="00FE3B03">
      <w:pPr>
        <w:spacing w:after="120" w:line="240" w:lineRule="auto"/>
        <w:jc w:val="both"/>
        <w:rPr>
          <w:rFonts w:ascii="Arial" w:hAnsi="Arial" w:cs="Arial"/>
          <w:bCs/>
          <w:iCs/>
        </w:rPr>
      </w:pPr>
      <w:r w:rsidRPr="00FE3B03">
        <w:rPr>
          <w:rFonts w:ascii="Arial" w:hAnsi="Arial" w:cs="Arial"/>
          <w:bCs/>
          <w:iCs/>
        </w:rPr>
        <w:t>Gram pozitif, çubuk şeklinde, katalaz negatif, heterofermentatif ve aerotoleranttır. 15°C'de çoğalır, ancak 37°C'de çoğalmaz. Cins içindeki suşlar sadece birkaç karbonhidratı fermente ederler. Bazı suşlar sadece maltoz ve sükrozu fermente edebilirler. Türlerin çoğu suşu fruktofiliktir ve fruktozu karbon kaynağı yerine elektron alıcısı olarak kullanırlar.</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Bu cinsteki birkaç tür, böcek bağırsak mikrobiyotasının ana üyesidir. Böceklerden, çiçeklerden ve bozulmuş veya fermente edilmiş gıdalardan izole edilmiştir. Cinsin tip türü</w:t>
      </w:r>
      <w:r w:rsidRPr="008A33BF">
        <w:rPr>
          <w:rFonts w:ascii="Arial" w:hAnsi="Arial" w:cs="Arial"/>
          <w:bCs/>
          <w:i/>
          <w:iCs/>
        </w:rPr>
        <w:t xml:space="preserve"> Fructilactobacillus fructivorans’</w:t>
      </w:r>
      <w:r w:rsidRPr="00FE3B03">
        <w:rPr>
          <w:rFonts w:ascii="Arial" w:hAnsi="Arial" w:cs="Arial"/>
          <w:bCs/>
          <w:iCs/>
        </w:rPr>
        <w:t>dır</w:t>
      </w:r>
      <w:r w:rsidRPr="008A33BF">
        <w:rPr>
          <w:rFonts w:ascii="Arial" w:hAnsi="Arial" w:cs="Arial"/>
          <w:bCs/>
          <w:i/>
          <w:iCs/>
        </w:rPr>
        <w:t>.</w:t>
      </w:r>
    </w:p>
    <w:p w:rsidR="00000000" w:rsidRPr="00FE3B03" w:rsidRDefault="008A33BF" w:rsidP="00FE3B03">
      <w:pPr>
        <w:spacing w:after="120" w:line="240" w:lineRule="auto"/>
        <w:jc w:val="both"/>
        <w:rPr>
          <w:rFonts w:ascii="Arial" w:hAnsi="Arial" w:cs="Arial"/>
          <w:bCs/>
          <w:iCs/>
        </w:rPr>
      </w:pPr>
      <w:r w:rsidRPr="008A33BF">
        <w:rPr>
          <w:rFonts w:ascii="Arial" w:hAnsi="Arial" w:cs="Arial"/>
          <w:bCs/>
          <w:i/>
          <w:iCs/>
        </w:rPr>
        <w:t xml:space="preserve">Fructilactobacillus sanfranciscensis </w:t>
      </w:r>
      <w:r w:rsidRPr="00FE3B03">
        <w:rPr>
          <w:rFonts w:ascii="Arial" w:hAnsi="Arial" w:cs="Arial"/>
          <w:bCs/>
          <w:iCs/>
        </w:rPr>
        <w:t xml:space="preserve">türü 1971'de </w:t>
      </w:r>
      <w:r w:rsidRPr="00FE3B03">
        <w:rPr>
          <w:rFonts w:ascii="Arial" w:hAnsi="Arial" w:cs="Arial"/>
          <w:bCs/>
          <w:i/>
          <w:iCs/>
        </w:rPr>
        <w:t>Lactobacillus sanfrancisco</w:t>
      </w:r>
      <w:r w:rsidRPr="00FE3B03">
        <w:rPr>
          <w:rFonts w:ascii="Arial" w:hAnsi="Arial" w:cs="Arial"/>
          <w:bCs/>
          <w:iCs/>
        </w:rPr>
        <w:t xml:space="preserve"> olarak tanımlandı ve </w:t>
      </w:r>
      <w:r w:rsidRPr="00FE3B03">
        <w:rPr>
          <w:rFonts w:ascii="Arial" w:hAnsi="Arial" w:cs="Arial"/>
          <w:bCs/>
          <w:i/>
          <w:iCs/>
        </w:rPr>
        <w:t>Lactobacillus sanfranciscensis</w:t>
      </w:r>
      <w:r w:rsidRPr="00FE3B03">
        <w:rPr>
          <w:rFonts w:ascii="Arial" w:hAnsi="Arial" w:cs="Arial"/>
          <w:bCs/>
          <w:iCs/>
        </w:rPr>
        <w:t xml:space="preserve"> olarak değiştirildi. 1978'den önce açıklanan</w:t>
      </w:r>
      <w:r w:rsidRPr="008A33BF">
        <w:rPr>
          <w:rFonts w:ascii="Arial" w:hAnsi="Arial" w:cs="Arial"/>
          <w:bCs/>
          <w:i/>
          <w:iCs/>
        </w:rPr>
        <w:t xml:space="preserve"> F. sanfranciscensis'</w:t>
      </w:r>
      <w:r w:rsidRPr="00FE3B03">
        <w:rPr>
          <w:rFonts w:ascii="Arial" w:hAnsi="Arial" w:cs="Arial"/>
          <w:bCs/>
          <w:iCs/>
        </w:rPr>
        <w:t>in</w:t>
      </w:r>
      <w:r w:rsidRPr="008A33BF">
        <w:rPr>
          <w:rFonts w:ascii="Arial" w:hAnsi="Arial" w:cs="Arial"/>
          <w:bCs/>
          <w:i/>
          <w:iCs/>
        </w:rPr>
        <w:t xml:space="preserve"> </w:t>
      </w:r>
      <w:r w:rsidRPr="00FE3B03">
        <w:rPr>
          <w:rFonts w:ascii="Arial" w:hAnsi="Arial" w:cs="Arial"/>
          <w:bCs/>
          <w:iCs/>
        </w:rPr>
        <w:t xml:space="preserve">izolatları, </w:t>
      </w:r>
      <w:r w:rsidRPr="008A33BF">
        <w:rPr>
          <w:rFonts w:ascii="Arial" w:hAnsi="Arial" w:cs="Arial"/>
          <w:bCs/>
          <w:i/>
          <w:iCs/>
        </w:rPr>
        <w:t xml:space="preserve">Lactobacillus brevis </w:t>
      </w:r>
      <w:r w:rsidRPr="00FE3B03">
        <w:rPr>
          <w:rFonts w:ascii="Arial" w:hAnsi="Arial" w:cs="Arial"/>
          <w:bCs/>
          <w:iCs/>
        </w:rPr>
        <w:t>subsp.</w:t>
      </w:r>
      <w:r w:rsidRPr="008A33BF">
        <w:rPr>
          <w:rFonts w:ascii="Arial" w:hAnsi="Arial" w:cs="Arial"/>
          <w:bCs/>
          <w:i/>
          <w:iCs/>
        </w:rPr>
        <w:t xml:space="preserve"> lindneri </w:t>
      </w:r>
      <w:r w:rsidRPr="00FE3B03">
        <w:rPr>
          <w:rFonts w:ascii="Arial" w:hAnsi="Arial" w:cs="Arial"/>
          <w:bCs/>
          <w:iCs/>
        </w:rPr>
        <w:t xml:space="preserve">olarak bildiriliyordu. Türün hemen hemen tüm izolatları, mayalama maddesi olarak kullanılan geleneksel ekşihamurlardan kaynaklanmaktadır. 1,2-1,3 Mbp'lik son derece küçük genom boyutu, bazı suşlar için sadece maltoz içeren sınırlı karbonhidrat fermentasyon modeli ve dar pH büyüme aralığını (pH 3,9-6,6) belgelemektedir. </w:t>
      </w:r>
    </w:p>
    <w:p w:rsidR="00FE3B03" w:rsidRDefault="00FE3B03" w:rsidP="00FE3B03">
      <w:pPr>
        <w:spacing w:after="120" w:line="240" w:lineRule="auto"/>
        <w:jc w:val="both"/>
        <w:rPr>
          <w:rFonts w:ascii="Arial" w:hAnsi="Arial" w:cs="Arial"/>
          <w:b/>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Asetilactobacillus </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 xml:space="preserve">Gram pozitif, çubuk şeklinde, katalaz negatif, heterofermentatiftir. Mezofiliktir ve dar bir çoğalma sıcaklık aralığına sahiptir. Aside toleranslıdır ve </w:t>
      </w:r>
      <w:proofErr w:type="gramStart"/>
      <w:r w:rsidRPr="00FE3B03">
        <w:rPr>
          <w:rFonts w:ascii="Arial" w:hAnsi="Arial" w:cs="Arial"/>
          <w:bCs/>
          <w:iCs/>
        </w:rPr>
        <w:t>optimum</w:t>
      </w:r>
      <w:proofErr w:type="gramEnd"/>
      <w:r w:rsidRPr="00FE3B03">
        <w:rPr>
          <w:rFonts w:ascii="Arial" w:hAnsi="Arial" w:cs="Arial"/>
          <w:bCs/>
          <w:iCs/>
        </w:rPr>
        <w:t xml:space="preserve"> gelişme 4,0 pH'dadır. Asit üretimini sağladığı karbonhidrat spektrumu, şeker alkolleri ve disakkaritleri içerirken, ancak çoğu heksozu ve tüm pentozları içermediğinden sıra dışıdır. Olağandışı substrat gereksinimleri ve </w:t>
      </w:r>
      <w:proofErr w:type="gramStart"/>
      <w:r w:rsidRPr="00FE3B03">
        <w:rPr>
          <w:rFonts w:ascii="Arial" w:hAnsi="Arial" w:cs="Arial"/>
          <w:bCs/>
          <w:iCs/>
        </w:rPr>
        <w:t>optimum</w:t>
      </w:r>
      <w:proofErr w:type="gramEnd"/>
      <w:r w:rsidRPr="00FE3B03">
        <w:rPr>
          <w:rFonts w:ascii="Arial" w:hAnsi="Arial" w:cs="Arial"/>
          <w:bCs/>
          <w:iCs/>
        </w:rPr>
        <w:t xml:space="preserve"> gelişme pH değerleri asetik asit bakterileri ile ekolojik bir ilişkiyi yansıtıyor olabilir. Cinsin tek temsilcisi, bir tahıl sirkesinden (sirke pei) izole edilmiştir ve cinsin tip türü </w:t>
      </w:r>
      <w:r w:rsidRPr="008A33BF">
        <w:rPr>
          <w:rFonts w:ascii="Arial" w:hAnsi="Arial" w:cs="Arial"/>
          <w:bCs/>
          <w:i/>
          <w:iCs/>
        </w:rPr>
        <w:t>Acetilactobacillus jinshanensis'</w:t>
      </w:r>
      <w:r w:rsidRPr="00FE3B03">
        <w:rPr>
          <w:rFonts w:ascii="Arial" w:hAnsi="Arial" w:cs="Arial"/>
          <w:bCs/>
          <w:iCs/>
        </w:rPr>
        <w:t>tir</w:t>
      </w:r>
      <w:r w:rsidRPr="008A33BF">
        <w:rPr>
          <w:rFonts w:ascii="Arial" w:hAnsi="Arial" w:cs="Arial"/>
          <w:bCs/>
          <w:i/>
          <w:iCs/>
        </w:rPr>
        <w:t>.</w:t>
      </w:r>
    </w:p>
    <w:p w:rsidR="00FE3B03" w:rsidRDefault="00FE3B03" w:rsidP="00FE3B03">
      <w:pPr>
        <w:spacing w:after="120" w:line="240" w:lineRule="auto"/>
        <w:jc w:val="both"/>
        <w:rPr>
          <w:rFonts w:ascii="Arial" w:hAnsi="Arial" w:cs="Arial"/>
          <w:b/>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 xml:space="preserve">Apilactobacillus </w:t>
      </w:r>
    </w:p>
    <w:p w:rsidR="00000000" w:rsidRPr="00FE3B03" w:rsidRDefault="008A33BF" w:rsidP="00FE3B03">
      <w:pPr>
        <w:spacing w:after="120" w:line="240" w:lineRule="auto"/>
        <w:jc w:val="both"/>
        <w:rPr>
          <w:rFonts w:ascii="Arial" w:hAnsi="Arial" w:cs="Arial"/>
          <w:bCs/>
          <w:iCs/>
        </w:rPr>
      </w:pPr>
      <w:r w:rsidRPr="00FE3B03">
        <w:rPr>
          <w:rFonts w:ascii="Arial" w:hAnsi="Arial" w:cs="Arial"/>
          <w:bCs/>
          <w:iCs/>
        </w:rPr>
        <w:t xml:space="preserve">Gram pozitif, çubuk şeklinde, heterofermentatiftir. Genellikle 15-37°C aralığında gelişme gözlenir. Birçok suş pH 3,0'ın altındaki asidik koşullarda büyür. Bu cinsteki tüm suşlar fruktozu mannitole dönüştürür; cins içindeki suşlar tipik olarak polen ve arı ile ilişkili karbonhidratlar fruktoz, glikoz ve sükroz </w:t>
      </w:r>
      <w:proofErr w:type="gramStart"/>
      <w:r w:rsidRPr="00FE3B03">
        <w:rPr>
          <w:rFonts w:ascii="Arial" w:hAnsi="Arial" w:cs="Arial"/>
          <w:bCs/>
          <w:iCs/>
        </w:rPr>
        <w:t>dahil</w:t>
      </w:r>
      <w:proofErr w:type="gramEnd"/>
      <w:r w:rsidRPr="00FE3B03">
        <w:rPr>
          <w:rFonts w:ascii="Arial" w:hAnsi="Arial" w:cs="Arial"/>
          <w:bCs/>
          <w:iCs/>
        </w:rPr>
        <w:t xml:space="preserve"> olmak üzere çok az karbonhidratı fermente eder. Maltoz veya pentozları fermente etmez. </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 xml:space="preserve">Fructilactobacillus'a kıyasla Apilactobacillus, böceklerle ilişkili bir yaşam tarzına sahiptir ve laktobasillerin ve böceklerin yayılması için merkez görevi gören çiçeklerde görülür. Fructilactobacillus'un aksine Apilactobacillus, bal arıları ve yabani arılar </w:t>
      </w:r>
      <w:proofErr w:type="gramStart"/>
      <w:r w:rsidRPr="00FE3B03">
        <w:rPr>
          <w:rFonts w:ascii="Arial" w:hAnsi="Arial" w:cs="Arial"/>
          <w:bCs/>
          <w:iCs/>
        </w:rPr>
        <w:t>dahil</w:t>
      </w:r>
      <w:proofErr w:type="gramEnd"/>
      <w:r w:rsidRPr="00FE3B03">
        <w:rPr>
          <w:rFonts w:ascii="Arial" w:hAnsi="Arial" w:cs="Arial"/>
          <w:bCs/>
          <w:iCs/>
        </w:rPr>
        <w:t xml:space="preserve"> olmak üzere arılara adapte olmuştur. Arı ve yaban arısı bağırsağında Apilactobacillus, homofermentatif kardeş cinsi Bombilactobacillus ile ilişkilidir. Cinsin tip türü</w:t>
      </w:r>
      <w:r w:rsidRPr="008A33BF">
        <w:rPr>
          <w:rFonts w:ascii="Arial" w:hAnsi="Arial" w:cs="Arial"/>
          <w:bCs/>
          <w:i/>
          <w:iCs/>
        </w:rPr>
        <w:t xml:space="preserve"> Apilactobacillus kunkeei’</w:t>
      </w:r>
      <w:r w:rsidRPr="00FE3B03">
        <w:rPr>
          <w:rFonts w:ascii="Arial" w:hAnsi="Arial" w:cs="Arial"/>
          <w:bCs/>
          <w:iCs/>
        </w:rPr>
        <w:t>dir.</w:t>
      </w:r>
    </w:p>
    <w:p w:rsidR="00FE3B03" w:rsidRDefault="00FE3B03" w:rsidP="00FE3B03">
      <w:pPr>
        <w:spacing w:after="120" w:line="240" w:lineRule="auto"/>
        <w:jc w:val="both"/>
        <w:rPr>
          <w:rFonts w:ascii="Arial" w:hAnsi="Arial" w:cs="Arial"/>
          <w:b/>
          <w:bCs/>
          <w:i/>
          <w:iCs/>
        </w:rPr>
      </w:pPr>
    </w:p>
    <w:p w:rsidR="00000000" w:rsidRPr="008A33BF" w:rsidRDefault="008A33BF" w:rsidP="00FE3B03">
      <w:pPr>
        <w:spacing w:after="120" w:line="240" w:lineRule="auto"/>
        <w:jc w:val="both"/>
        <w:rPr>
          <w:rFonts w:ascii="Arial" w:hAnsi="Arial" w:cs="Arial"/>
          <w:bCs/>
          <w:i/>
          <w:iCs/>
        </w:rPr>
      </w:pPr>
      <w:r w:rsidRPr="008A33BF">
        <w:rPr>
          <w:rFonts w:ascii="Arial" w:hAnsi="Arial" w:cs="Arial"/>
          <w:b/>
          <w:bCs/>
          <w:i/>
          <w:iCs/>
        </w:rPr>
        <w:t>Lentilactobacillus</w:t>
      </w:r>
    </w:p>
    <w:p w:rsidR="00000000" w:rsidRPr="00FE3B03" w:rsidRDefault="008A33BF" w:rsidP="00FE3B03">
      <w:pPr>
        <w:spacing w:after="120" w:line="240" w:lineRule="auto"/>
        <w:jc w:val="both"/>
        <w:rPr>
          <w:rFonts w:ascii="Arial" w:hAnsi="Arial" w:cs="Arial"/>
          <w:bCs/>
          <w:iCs/>
        </w:rPr>
      </w:pPr>
      <w:r w:rsidRPr="00FE3B03">
        <w:rPr>
          <w:rFonts w:ascii="Arial" w:hAnsi="Arial" w:cs="Arial"/>
          <w:bCs/>
          <w:iCs/>
        </w:rPr>
        <w:t xml:space="preserve">Gram pozitif, çubuk şeklinde, katalaz negatif, heterofermentatiftir. Türlerin çoğu 15°C'de, bazıları da 45°C'de gelişmektedir. Gelişme pH aralığı oldukça değişkendir, ancak </w:t>
      </w:r>
      <w:proofErr w:type="gramStart"/>
      <w:r w:rsidRPr="00FE3B03">
        <w:rPr>
          <w:rFonts w:ascii="Arial" w:hAnsi="Arial" w:cs="Arial"/>
          <w:bCs/>
          <w:iCs/>
        </w:rPr>
        <w:t>optimal</w:t>
      </w:r>
      <w:proofErr w:type="gramEnd"/>
      <w:r w:rsidRPr="00FE3B03">
        <w:rPr>
          <w:rFonts w:ascii="Arial" w:hAnsi="Arial" w:cs="Arial"/>
          <w:bCs/>
          <w:iCs/>
        </w:rPr>
        <w:t xml:space="preserve"> pH 6,0'ın altındadır. Cins içindeki suşlar, silajdan, fermente sebzelerden, özellikle ikincil </w:t>
      </w:r>
      <w:proofErr w:type="gramStart"/>
      <w:r w:rsidRPr="00FE3B03">
        <w:rPr>
          <w:rFonts w:ascii="Arial" w:hAnsi="Arial" w:cs="Arial"/>
          <w:bCs/>
          <w:iCs/>
        </w:rPr>
        <w:t>fermantasyon</w:t>
      </w:r>
      <w:proofErr w:type="gramEnd"/>
      <w:r w:rsidRPr="00FE3B03">
        <w:rPr>
          <w:rFonts w:ascii="Arial" w:hAnsi="Arial" w:cs="Arial"/>
          <w:bCs/>
          <w:iCs/>
        </w:rPr>
        <w:t xml:space="preserve"> veya bozulma mikrobiyotası olarak bozulmuş şarap ve tahıl ezmelerinden izole edilmiştir. Lentilactobacillus türleri genellikle geniş bir pentoz, heksoz ve disakkarit spektrumunu metabolize etmektedir. Çoğu tür, laktatı 1,2-propandiol ve/veya 1,2-propandiolü propanol ve propiyonata metabolize eder; bu yollar neredeyse heterofermentatif laktobasillere özeldir ve bunlar arasında en yaygın ve en sık Lentilactobacillus'ta bulunur. </w:t>
      </w:r>
    </w:p>
    <w:p w:rsidR="00000000" w:rsidRPr="008A33BF" w:rsidRDefault="008A33BF" w:rsidP="00FE3B03">
      <w:pPr>
        <w:spacing w:after="120" w:line="240" w:lineRule="auto"/>
        <w:jc w:val="both"/>
        <w:rPr>
          <w:rFonts w:ascii="Arial" w:hAnsi="Arial" w:cs="Arial"/>
          <w:bCs/>
          <w:i/>
          <w:iCs/>
        </w:rPr>
      </w:pPr>
      <w:r w:rsidRPr="00FE3B03">
        <w:rPr>
          <w:rFonts w:ascii="Arial" w:hAnsi="Arial" w:cs="Arial"/>
          <w:bCs/>
          <w:iCs/>
        </w:rPr>
        <w:t xml:space="preserve">Lentilactobacillus türlerinin çoğu, argininin bakteriyel dekarboksilasyonunun bir ürünü olan agmatini de agmatin deiminaz yolu aracılığıyla dönüştürür. Lentilactobacillus türleri ticari olarak silaj starter kültürleri </w:t>
      </w:r>
      <w:r w:rsidRPr="00FE3B03">
        <w:rPr>
          <w:rFonts w:ascii="Arial" w:hAnsi="Arial" w:cs="Arial"/>
          <w:bCs/>
          <w:iCs/>
        </w:rPr>
        <w:lastRenderedPageBreak/>
        <w:t>olarak ve az sayıda süt ürünleri ve tahıl uygulamalarında kullanılmaktadır. Cinsin tür türü</w:t>
      </w:r>
      <w:r w:rsidRPr="008A33BF">
        <w:rPr>
          <w:rFonts w:ascii="Arial" w:hAnsi="Arial" w:cs="Arial"/>
          <w:bCs/>
          <w:i/>
          <w:iCs/>
        </w:rPr>
        <w:t xml:space="preserve"> Lentilactobacillus buchneri'</w:t>
      </w:r>
      <w:r w:rsidRPr="00FE3B03">
        <w:rPr>
          <w:rFonts w:ascii="Arial" w:hAnsi="Arial" w:cs="Arial"/>
          <w:bCs/>
          <w:iCs/>
        </w:rPr>
        <w:t>dir.</w:t>
      </w:r>
    </w:p>
    <w:p w:rsidR="00000000" w:rsidRPr="00FE3B03" w:rsidRDefault="008A33BF" w:rsidP="00FE3B03">
      <w:pPr>
        <w:spacing w:after="120" w:line="240" w:lineRule="auto"/>
        <w:jc w:val="both"/>
        <w:rPr>
          <w:rFonts w:ascii="Arial" w:hAnsi="Arial" w:cs="Arial"/>
          <w:bCs/>
          <w:iCs/>
        </w:rPr>
      </w:pPr>
      <w:r w:rsidRPr="008A33BF">
        <w:rPr>
          <w:rFonts w:ascii="Arial" w:hAnsi="Arial" w:cs="Arial"/>
          <w:bCs/>
          <w:i/>
          <w:iCs/>
        </w:rPr>
        <w:t>L. buchneri'</w:t>
      </w:r>
      <w:r w:rsidRPr="00FE3B03">
        <w:rPr>
          <w:rFonts w:ascii="Arial" w:hAnsi="Arial" w:cs="Arial"/>
          <w:bCs/>
          <w:iCs/>
        </w:rPr>
        <w:t>nin</w:t>
      </w:r>
      <w:r w:rsidRPr="008A33BF">
        <w:rPr>
          <w:rFonts w:ascii="Arial" w:hAnsi="Arial" w:cs="Arial"/>
          <w:bCs/>
          <w:i/>
          <w:iCs/>
        </w:rPr>
        <w:t xml:space="preserve"> </w:t>
      </w:r>
      <w:r w:rsidRPr="00FE3B03">
        <w:rPr>
          <w:rFonts w:ascii="Arial" w:hAnsi="Arial" w:cs="Arial"/>
          <w:bCs/>
          <w:iCs/>
        </w:rPr>
        <w:t>biyokimyasal özellikleri</w:t>
      </w:r>
      <w:r w:rsidRPr="008A33BF">
        <w:rPr>
          <w:rFonts w:ascii="Arial" w:hAnsi="Arial" w:cs="Arial"/>
          <w:bCs/>
          <w:i/>
          <w:iCs/>
        </w:rPr>
        <w:t xml:space="preserve"> L. brevis'</w:t>
      </w:r>
      <w:r w:rsidRPr="00FE3B03">
        <w:rPr>
          <w:rFonts w:ascii="Arial" w:hAnsi="Arial" w:cs="Arial"/>
          <w:bCs/>
          <w:iCs/>
        </w:rPr>
        <w:t>e benzerdir. Ancak</w:t>
      </w:r>
      <w:r w:rsidRPr="008A33BF">
        <w:rPr>
          <w:rFonts w:ascii="Arial" w:hAnsi="Arial" w:cs="Arial"/>
          <w:bCs/>
          <w:i/>
          <w:iCs/>
        </w:rPr>
        <w:t xml:space="preserve"> L. buchneri, </w:t>
      </w:r>
      <w:r w:rsidRPr="00FE3B03">
        <w:rPr>
          <w:rFonts w:ascii="Arial" w:hAnsi="Arial" w:cs="Arial"/>
          <w:bCs/>
          <w:iCs/>
        </w:rPr>
        <w:t>laktattan 1,2 propandiol üretimi açısından farklılık göstermektedir. Preslenmiş maya, süt, peynir, fermente bitki materyali ve insan ağzından izole edilmiştir.</w:t>
      </w:r>
      <w:r w:rsidRPr="008A33BF">
        <w:rPr>
          <w:rFonts w:ascii="Arial" w:hAnsi="Arial" w:cs="Arial"/>
          <w:bCs/>
          <w:i/>
          <w:iCs/>
        </w:rPr>
        <w:t xml:space="preserve"> L. buchneri </w:t>
      </w:r>
      <w:r w:rsidRPr="00FE3B03">
        <w:rPr>
          <w:rFonts w:ascii="Arial" w:hAnsi="Arial" w:cs="Arial"/>
          <w:bCs/>
          <w:iCs/>
        </w:rPr>
        <w:t>ticari olarak silaj starteri olarak kullanılmaktadır.</w:t>
      </w:r>
    </w:p>
    <w:p w:rsidR="008A33BF" w:rsidRDefault="008A33BF" w:rsidP="008A33BF">
      <w:pPr>
        <w:spacing w:after="120" w:line="240" w:lineRule="auto"/>
        <w:jc w:val="both"/>
        <w:rPr>
          <w:rFonts w:ascii="Arial" w:hAnsi="Arial" w:cs="Arial"/>
          <w:bCs/>
          <w:i/>
          <w:iCs/>
        </w:rPr>
      </w:pPr>
    </w:p>
    <w:p w:rsidR="00AD15C6" w:rsidRPr="000B72F3" w:rsidRDefault="00AD15C6" w:rsidP="002638A5">
      <w:pPr>
        <w:spacing w:after="120" w:line="240" w:lineRule="auto"/>
        <w:jc w:val="both"/>
        <w:rPr>
          <w:rFonts w:ascii="Arial" w:hAnsi="Arial" w:cs="Arial"/>
          <w:b/>
          <w:bCs/>
          <w:sz w:val="32"/>
          <w:szCs w:val="32"/>
        </w:rPr>
      </w:pPr>
      <w:r w:rsidRPr="000B72F3">
        <w:rPr>
          <w:rFonts w:ascii="Arial" w:hAnsi="Arial" w:cs="Arial"/>
          <w:b/>
          <w:bCs/>
          <w:sz w:val="32"/>
          <w:szCs w:val="32"/>
        </w:rPr>
        <w:t xml:space="preserve">Pediococcus </w:t>
      </w:r>
      <w:r w:rsidR="008A33BF">
        <w:rPr>
          <w:rFonts w:ascii="Arial" w:hAnsi="Arial" w:cs="Arial"/>
          <w:b/>
          <w:bCs/>
          <w:sz w:val="32"/>
          <w:szCs w:val="32"/>
        </w:rPr>
        <w:t>Cinsi</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Mikroskop altında tetrat morfoloji gösteren gruptur. Optimum gelişme sıcaklıkları 35ºC’dir. 50ºC’de gelişen türleri de (örn</w:t>
      </w:r>
      <w:proofErr w:type="gramStart"/>
      <w:r w:rsidRPr="002638A5">
        <w:rPr>
          <w:rFonts w:ascii="Arial" w:hAnsi="Arial" w:cs="Arial"/>
          <w:bCs/>
        </w:rPr>
        <w:t>.,</w:t>
      </w:r>
      <w:proofErr w:type="gramEnd"/>
      <w:r w:rsidRPr="002638A5">
        <w:rPr>
          <w:rFonts w:ascii="Arial" w:hAnsi="Arial" w:cs="Arial"/>
          <w:bCs/>
        </w:rPr>
        <w:t xml:space="preserve">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acidilactici</w:t>
      </w:r>
      <w:r w:rsidRPr="002638A5">
        <w:rPr>
          <w:rFonts w:ascii="Arial" w:hAnsi="Arial" w:cs="Arial"/>
          <w:bCs/>
        </w:rPr>
        <w:t xml:space="preserve">) bulunmaktadır. Homofermantatif gruba </w:t>
      </w:r>
      <w:proofErr w:type="gramStart"/>
      <w:r w:rsidRPr="002638A5">
        <w:rPr>
          <w:rFonts w:ascii="Arial" w:hAnsi="Arial" w:cs="Arial"/>
          <w:bCs/>
        </w:rPr>
        <w:t>dahildirler</w:t>
      </w:r>
      <w:proofErr w:type="gramEnd"/>
      <w:r w:rsidRPr="002638A5">
        <w:rPr>
          <w:rFonts w:ascii="Arial" w:hAnsi="Arial" w:cs="Arial"/>
          <w:bCs/>
        </w:rPr>
        <w:t xml:space="preserve">. Katalaz negatiftirler.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Pastörizasyon işlemi neticesinde varlıklarını sürdürebilmektedirler. Alkollü içec</w:t>
      </w:r>
      <w:r w:rsidR="008A33BF">
        <w:rPr>
          <w:rFonts w:ascii="Arial" w:hAnsi="Arial" w:cs="Arial"/>
          <w:bCs/>
        </w:rPr>
        <w:t>eklerde bozulma</w:t>
      </w:r>
      <w:r w:rsidRPr="002638A5">
        <w:rPr>
          <w:rFonts w:ascii="Arial" w:hAnsi="Arial" w:cs="Arial"/>
          <w:bCs/>
        </w:rPr>
        <w:t>lara sebep olurlar. Fermente gıdalar (örn</w:t>
      </w:r>
      <w:proofErr w:type="gramStart"/>
      <w:r w:rsidRPr="002638A5">
        <w:rPr>
          <w:rFonts w:ascii="Arial" w:hAnsi="Arial" w:cs="Arial"/>
          <w:bCs/>
        </w:rPr>
        <w:t>.,</w:t>
      </w:r>
      <w:proofErr w:type="gramEnd"/>
      <w:r w:rsidRPr="002638A5">
        <w:rPr>
          <w:rFonts w:ascii="Arial" w:hAnsi="Arial" w:cs="Arial"/>
          <w:bCs/>
        </w:rPr>
        <w:t xml:space="preserve"> turşu, şarap) ve sebzelerde sıklıkla bulunurlar. </w:t>
      </w:r>
    </w:p>
    <w:tbl>
      <w:tblPr>
        <w:tblStyle w:val="TabloKlavuzu"/>
        <w:tblW w:w="10170" w:type="dxa"/>
        <w:tblInd w:w="250" w:type="dxa"/>
        <w:tblLook w:val="04A0" w:firstRow="1" w:lastRow="0" w:firstColumn="1" w:lastColumn="0" w:noHBand="0" w:noVBand="1"/>
      </w:tblPr>
      <w:tblGrid>
        <w:gridCol w:w="3010"/>
        <w:gridCol w:w="2774"/>
        <w:gridCol w:w="2193"/>
        <w:gridCol w:w="2193"/>
      </w:tblGrid>
      <w:tr w:rsidR="008A33BF" w:rsidRPr="002638A5" w:rsidTr="008A33BF">
        <w:tc>
          <w:tcPr>
            <w:tcW w:w="3010" w:type="dxa"/>
          </w:tcPr>
          <w:p w:rsidR="008A33BF" w:rsidRPr="002638A5" w:rsidRDefault="008A33BF" w:rsidP="002638A5">
            <w:pPr>
              <w:spacing w:after="120"/>
              <w:jc w:val="both"/>
              <w:rPr>
                <w:rFonts w:ascii="Arial" w:hAnsi="Arial" w:cs="Arial"/>
                <w:bCs/>
              </w:rPr>
            </w:pPr>
            <w:r w:rsidRPr="002638A5">
              <w:rPr>
                <w:noProof/>
                <w:lang w:eastAsia="tr-TR"/>
              </w:rPr>
              <w:drawing>
                <wp:inline distT="0" distB="0" distL="0" distR="0" wp14:anchorId="368FED54" wp14:editId="4A9080E3">
                  <wp:extent cx="1543050" cy="1343025"/>
                  <wp:effectExtent l="19050" t="0" r="0" b="0"/>
                  <wp:docPr id="19" name="Resim 19" descr="http://t0.gstatic.com/images?q=tbn:ANd9GcS3ExtF8i3xoOsTEWeS_x1_TXWQy_eDXMkjhVpgB9S5lgRF4emuWg"/>
                  <wp:cNvGraphicFramePr/>
                  <a:graphic xmlns:a="http://schemas.openxmlformats.org/drawingml/2006/main">
                    <a:graphicData uri="http://schemas.openxmlformats.org/drawingml/2006/picture">
                      <pic:pic xmlns:pic="http://schemas.openxmlformats.org/drawingml/2006/picture">
                        <pic:nvPicPr>
                          <pic:cNvPr id="37892" name="Picture 2" descr="http://t0.gstatic.com/images?q=tbn:ANd9GcS3ExtF8i3xoOsTEWeS_x1_TXWQy_eDXMkjhVpgB9S5lgRF4emuWg"/>
                          <pic:cNvPicPr>
                            <a:picLocks noChangeAspect="1" noChangeArrowheads="1"/>
                          </pic:cNvPicPr>
                        </pic:nvPicPr>
                        <pic:blipFill>
                          <a:blip r:embed="rId257" cstate="print"/>
                          <a:srcRect/>
                          <a:stretch>
                            <a:fillRect/>
                          </a:stretch>
                        </pic:blipFill>
                        <pic:spPr bwMode="auto">
                          <a:xfrm>
                            <a:off x="0" y="0"/>
                            <a:ext cx="1547812" cy="1347170"/>
                          </a:xfrm>
                          <a:prstGeom prst="rect">
                            <a:avLst/>
                          </a:prstGeom>
                          <a:noFill/>
                          <a:ln w="9525">
                            <a:noFill/>
                            <a:miter lim="800000"/>
                            <a:headEnd/>
                            <a:tailEnd/>
                          </a:ln>
                        </pic:spPr>
                      </pic:pic>
                    </a:graphicData>
                  </a:graphic>
                </wp:inline>
              </w:drawing>
            </w:r>
          </w:p>
        </w:tc>
        <w:tc>
          <w:tcPr>
            <w:tcW w:w="2774" w:type="dxa"/>
          </w:tcPr>
          <w:p w:rsidR="008A33BF" w:rsidRPr="002638A5" w:rsidRDefault="008A33BF" w:rsidP="002638A5">
            <w:pPr>
              <w:spacing w:after="120"/>
              <w:jc w:val="both"/>
              <w:rPr>
                <w:rFonts w:ascii="Arial" w:hAnsi="Arial" w:cs="Arial"/>
                <w:bCs/>
              </w:rPr>
            </w:pPr>
            <w:r w:rsidRPr="002638A5">
              <w:rPr>
                <w:noProof/>
                <w:lang w:eastAsia="tr-TR"/>
              </w:rPr>
              <w:drawing>
                <wp:inline distT="0" distB="0" distL="0" distR="0" wp14:anchorId="24AD6859" wp14:editId="2B88D6AE">
                  <wp:extent cx="1485900" cy="1343025"/>
                  <wp:effectExtent l="19050" t="0" r="0" b="0"/>
                  <wp:docPr id="20" name="Resim 20" descr="http://t2.gstatic.com/images?q=tbn:ANd9GcRWdP8UXsG0tf1dUsn_q0hl15Bs3WQvN652DyN-kxa9b_y7l2QR"/>
                  <wp:cNvGraphicFramePr/>
                  <a:graphic xmlns:a="http://schemas.openxmlformats.org/drawingml/2006/main">
                    <a:graphicData uri="http://schemas.openxmlformats.org/drawingml/2006/picture">
                      <pic:pic xmlns:pic="http://schemas.openxmlformats.org/drawingml/2006/picture">
                        <pic:nvPicPr>
                          <pic:cNvPr id="37893" name="Picture 4" descr="http://t2.gstatic.com/images?q=tbn:ANd9GcRWdP8UXsG0tf1dUsn_q0hl15Bs3WQvN652DyN-kxa9b_y7l2QR"/>
                          <pic:cNvPicPr>
                            <a:picLocks noChangeAspect="1" noChangeArrowheads="1"/>
                          </pic:cNvPicPr>
                        </pic:nvPicPr>
                        <pic:blipFill>
                          <a:blip r:embed="rId258" cstate="print"/>
                          <a:srcRect/>
                          <a:stretch>
                            <a:fillRect/>
                          </a:stretch>
                        </pic:blipFill>
                        <pic:spPr bwMode="auto">
                          <a:xfrm>
                            <a:off x="0" y="0"/>
                            <a:ext cx="1488896" cy="1345733"/>
                          </a:xfrm>
                          <a:prstGeom prst="rect">
                            <a:avLst/>
                          </a:prstGeom>
                          <a:noFill/>
                          <a:ln w="9525">
                            <a:noFill/>
                            <a:miter lim="800000"/>
                            <a:headEnd/>
                            <a:tailEnd/>
                          </a:ln>
                        </pic:spPr>
                      </pic:pic>
                    </a:graphicData>
                  </a:graphic>
                </wp:inline>
              </w:drawing>
            </w:r>
          </w:p>
        </w:tc>
        <w:tc>
          <w:tcPr>
            <w:tcW w:w="2193" w:type="dxa"/>
          </w:tcPr>
          <w:p w:rsidR="008A33BF" w:rsidRPr="002638A5" w:rsidRDefault="008A33BF" w:rsidP="002638A5">
            <w:pPr>
              <w:spacing w:after="120"/>
              <w:jc w:val="both"/>
              <w:rPr>
                <w:noProof/>
                <w:lang w:eastAsia="tr-TR"/>
              </w:rPr>
            </w:pPr>
            <w:r w:rsidRPr="008A33BF">
              <w:rPr>
                <w:noProof/>
                <w:lang w:eastAsia="tr-TR"/>
              </w:rPr>
              <w:drawing>
                <wp:inline distT="0" distB="0" distL="0" distR="0" wp14:anchorId="191E22D4" wp14:editId="342AEF44">
                  <wp:extent cx="1133475" cy="1343025"/>
                  <wp:effectExtent l="0" t="0" r="0" b="0"/>
                  <wp:docPr id="67590" name="Picture 6" descr="http://www.simbiyotek.com/sim_lac_p_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0" name="Picture 6" descr="http://www.simbiyotek.com/sim_lac_p_kg.jpg"/>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135848" cy="1345837"/>
                          </a:xfrm>
                          <a:prstGeom prst="rect">
                            <a:avLst/>
                          </a:prstGeom>
                          <a:noFill/>
                          <a:ln>
                            <a:noFill/>
                          </a:ln>
                          <a:extLst/>
                        </pic:spPr>
                      </pic:pic>
                    </a:graphicData>
                  </a:graphic>
                </wp:inline>
              </w:drawing>
            </w:r>
          </w:p>
        </w:tc>
        <w:tc>
          <w:tcPr>
            <w:tcW w:w="2193" w:type="dxa"/>
          </w:tcPr>
          <w:p w:rsidR="008A33BF" w:rsidRPr="002638A5" w:rsidRDefault="008A33BF" w:rsidP="002638A5">
            <w:pPr>
              <w:spacing w:after="120"/>
              <w:jc w:val="both"/>
              <w:rPr>
                <w:noProof/>
                <w:lang w:eastAsia="tr-TR"/>
              </w:rPr>
            </w:pPr>
            <w:r w:rsidRPr="008A33BF">
              <w:rPr>
                <w:noProof/>
                <w:lang w:eastAsia="tr-TR"/>
              </w:rPr>
              <w:drawing>
                <wp:inline distT="0" distB="0" distL="0" distR="0" wp14:anchorId="01C1E966" wp14:editId="0723953F">
                  <wp:extent cx="1161737" cy="1466850"/>
                  <wp:effectExtent l="0" t="0" r="0" b="0"/>
                  <wp:docPr id="67589" name="Picture 4" descr="http://bridgepathscientific.com/wordpress/wp-content/uploads/2009/07/ppb-1-22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9" name="Picture 4" descr="http://bridgepathscientific.com/wordpress/wp-content/uploads/2009/07/ppb-1-224x300.jp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161844" cy="1466985"/>
                          </a:xfrm>
                          <a:prstGeom prst="rect">
                            <a:avLst/>
                          </a:prstGeom>
                          <a:noFill/>
                          <a:ln>
                            <a:noFill/>
                          </a:ln>
                          <a:extLst/>
                        </pic:spPr>
                      </pic:pic>
                    </a:graphicData>
                  </a:graphic>
                </wp:inline>
              </w:drawing>
            </w:r>
          </w:p>
        </w:tc>
      </w:tr>
    </w:tbl>
    <w:p w:rsidR="00AD15C6" w:rsidRPr="002638A5" w:rsidRDefault="00AD15C6" w:rsidP="002638A5">
      <w:pPr>
        <w:spacing w:after="120" w:line="240" w:lineRule="auto"/>
        <w:jc w:val="both"/>
        <w:rPr>
          <w:rFonts w:ascii="Arial" w:hAnsi="Arial" w:cs="Arial"/>
          <w:bCs/>
        </w:rPr>
      </w:pPr>
    </w:p>
    <w:p w:rsidR="00000000" w:rsidRPr="008A33BF" w:rsidRDefault="008A33BF" w:rsidP="008A33BF">
      <w:pPr>
        <w:spacing w:after="120" w:line="240" w:lineRule="auto"/>
        <w:jc w:val="both"/>
        <w:rPr>
          <w:rFonts w:ascii="Arial" w:hAnsi="Arial" w:cs="Arial"/>
          <w:bCs/>
        </w:rPr>
      </w:pPr>
      <w:r w:rsidRPr="008A33BF">
        <w:rPr>
          <w:rFonts w:ascii="Arial" w:hAnsi="Arial" w:cs="Arial"/>
          <w:bCs/>
        </w:rPr>
        <w:t>Pediococcus’lar mide pH derecesinde canlılığını sürdürebilirler. Probiyotik olarak önem taşırlar.</w:t>
      </w:r>
      <w:r>
        <w:rPr>
          <w:rFonts w:ascii="Arial" w:hAnsi="Arial" w:cs="Arial"/>
          <w:bCs/>
        </w:rPr>
        <w:t xml:space="preserve"> </w:t>
      </w:r>
      <w:r w:rsidRPr="008A33BF">
        <w:rPr>
          <w:rFonts w:ascii="Arial" w:hAnsi="Arial" w:cs="Arial"/>
          <w:bCs/>
        </w:rPr>
        <w:t>Sim Lac-S probiyotik bir katkıdır.  Sim Lac-S’nin 1 gramında 2x10</w:t>
      </w:r>
      <w:r w:rsidRPr="008A33BF">
        <w:rPr>
          <w:rFonts w:ascii="Arial" w:hAnsi="Arial" w:cs="Arial"/>
          <w:bCs/>
          <w:vertAlign w:val="superscript"/>
        </w:rPr>
        <w:t>9</w:t>
      </w:r>
      <w:r w:rsidRPr="008A33BF">
        <w:rPr>
          <w:rFonts w:ascii="Arial" w:hAnsi="Arial" w:cs="Arial"/>
          <w:bCs/>
        </w:rPr>
        <w:t xml:space="preserve"> canlı </w:t>
      </w:r>
      <w:r w:rsidRPr="008A33BF">
        <w:rPr>
          <w:rFonts w:ascii="Arial" w:hAnsi="Arial" w:cs="Arial"/>
          <w:bCs/>
          <w:i/>
          <w:iCs/>
        </w:rPr>
        <w:t xml:space="preserve">Pediococcus acidilactici </w:t>
      </w:r>
      <w:r w:rsidRPr="008A33BF">
        <w:rPr>
          <w:rFonts w:ascii="Arial" w:hAnsi="Arial" w:cs="Arial"/>
          <w:bCs/>
        </w:rPr>
        <w:t xml:space="preserve">vardır. </w:t>
      </w:r>
    </w:p>
    <w:p w:rsidR="002638A5" w:rsidRPr="002638A5" w:rsidRDefault="008A33BF" w:rsidP="008A33BF">
      <w:pPr>
        <w:spacing w:after="120" w:line="240" w:lineRule="auto"/>
        <w:jc w:val="both"/>
        <w:rPr>
          <w:rFonts w:ascii="Arial" w:hAnsi="Arial" w:cs="Arial"/>
          <w:bCs/>
        </w:rPr>
      </w:pPr>
      <w:r w:rsidRPr="008A33BF">
        <w:rPr>
          <w:rFonts w:ascii="Arial" w:hAnsi="Arial" w:cs="Arial"/>
          <w:bCs/>
        </w:rPr>
        <w:t xml:space="preserve">Doğal izolat </w:t>
      </w:r>
      <w:r w:rsidRPr="008A33BF">
        <w:rPr>
          <w:rFonts w:ascii="Arial" w:hAnsi="Arial" w:cs="Arial"/>
          <w:bCs/>
          <w:i/>
          <w:iCs/>
        </w:rPr>
        <w:t xml:space="preserve">Pediococcus acidilactici </w:t>
      </w:r>
      <w:r w:rsidRPr="008A33BF">
        <w:rPr>
          <w:rFonts w:ascii="Arial" w:hAnsi="Arial" w:cs="Arial"/>
          <w:bCs/>
        </w:rPr>
        <w:t>Simbiyotek adına kayıtlıdır</w:t>
      </w:r>
      <w:r w:rsidR="002638A5" w:rsidRPr="002638A5">
        <w:rPr>
          <w:rFonts w:ascii="Arial" w:hAnsi="Arial" w:cs="Arial"/>
          <w:bCs/>
        </w:rPr>
        <w:t xml:space="preserve">Pediokoklar morfolojik benzerlik, yalancı katalaz üretimi ve tuz toleransı bakımından mikrokoklarla çok benzediğinden karışıklığa yol açmaktadır.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Bira ve bitkilerde bulunan pediokoklar önceleri tek tür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 xml:space="preserve">cerevisia </w:t>
      </w:r>
      <w:r w:rsidRPr="002638A5">
        <w:rPr>
          <w:rFonts w:ascii="Arial" w:hAnsi="Arial" w:cs="Arial"/>
          <w:bCs/>
        </w:rPr>
        <w:t xml:space="preserve">olarak belirtilmiştir. Fakat izolatlar üzerinde yapılan çalışmalar, biradakinin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damnosus</w:t>
      </w:r>
      <w:r w:rsidRPr="002638A5">
        <w:rPr>
          <w:rFonts w:ascii="Arial" w:hAnsi="Arial" w:cs="Arial"/>
          <w:bCs/>
        </w:rPr>
        <w:t xml:space="preserve">, bitkilerden elde edilenin ise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 xml:space="preserve">pentosaceus </w:t>
      </w:r>
      <w:r w:rsidRPr="002638A5">
        <w:rPr>
          <w:rFonts w:ascii="Arial" w:hAnsi="Arial" w:cs="Arial"/>
          <w:bCs/>
        </w:rPr>
        <w:t xml:space="preserve">olduğunu ortaya koymuştur. </w:t>
      </w:r>
    </w:p>
    <w:p w:rsidR="002638A5" w:rsidRDefault="002638A5" w:rsidP="002638A5">
      <w:pPr>
        <w:spacing w:after="120" w:line="240" w:lineRule="auto"/>
        <w:jc w:val="both"/>
        <w:rPr>
          <w:rFonts w:ascii="Arial" w:hAnsi="Arial" w:cs="Arial"/>
          <w:bCs/>
        </w:rPr>
      </w:pP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cerevisia</w:t>
      </w:r>
      <w:r w:rsidRPr="002638A5">
        <w:rPr>
          <w:rFonts w:ascii="Arial" w:hAnsi="Arial" w:cs="Arial"/>
          <w:bCs/>
        </w:rPr>
        <w:t xml:space="preserve">,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 xml:space="preserve">acidilactici </w:t>
      </w:r>
      <w:r w:rsidRPr="002638A5">
        <w:rPr>
          <w:rFonts w:ascii="Arial" w:hAnsi="Arial" w:cs="Arial"/>
          <w:bCs/>
        </w:rPr>
        <w:t xml:space="preserve">olarak yeniden klasifiye edilmiştir.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 xml:space="preserve">halophilus </w:t>
      </w:r>
      <w:r w:rsidRPr="002638A5">
        <w:rPr>
          <w:rFonts w:ascii="Arial" w:hAnsi="Arial" w:cs="Arial"/>
          <w:bCs/>
        </w:rPr>
        <w:t xml:space="preserve">ise </w:t>
      </w:r>
      <w:r w:rsidRPr="002638A5">
        <w:rPr>
          <w:rFonts w:ascii="Arial" w:hAnsi="Arial" w:cs="Arial"/>
          <w:bCs/>
          <w:i/>
          <w:iCs/>
        </w:rPr>
        <w:t xml:space="preserve">Tetragenococcus </w:t>
      </w:r>
      <w:r w:rsidRPr="002638A5">
        <w:rPr>
          <w:rFonts w:ascii="Arial" w:hAnsi="Arial" w:cs="Arial"/>
          <w:bCs/>
        </w:rPr>
        <w:t xml:space="preserve">olarak isimlendirilen yeni bir cinse ilave edilmiştir. </w:t>
      </w:r>
    </w:p>
    <w:p w:rsidR="006B39B7" w:rsidRPr="006B39B7" w:rsidRDefault="006B39B7" w:rsidP="006B39B7">
      <w:pPr>
        <w:spacing w:after="120" w:line="240" w:lineRule="auto"/>
        <w:jc w:val="both"/>
        <w:rPr>
          <w:rFonts w:ascii="Arial" w:hAnsi="Arial" w:cs="Arial"/>
          <w:bCs/>
        </w:rPr>
      </w:pPr>
      <w:r w:rsidRPr="00444216">
        <w:rPr>
          <w:rFonts w:ascii="Arial" w:hAnsi="Arial" w:cs="Arial"/>
          <w:bCs/>
        </w:rPr>
        <w:t>Cinsin başlıca türleri:</w:t>
      </w:r>
      <w:r w:rsidR="00444216">
        <w:rPr>
          <w:rFonts w:ascii="Arial" w:hAnsi="Arial" w:cs="Arial"/>
          <w:b/>
          <w:bCs/>
        </w:rPr>
        <w:t xml:space="preserve"> </w:t>
      </w:r>
      <w:proofErr w:type="gramStart"/>
      <w:r w:rsidRPr="006B39B7">
        <w:rPr>
          <w:rFonts w:ascii="Arial" w:hAnsi="Arial" w:cs="Arial"/>
          <w:bCs/>
          <w:i/>
          <w:iCs/>
        </w:rPr>
        <w:t>Pediococcus  acidilactici</w:t>
      </w:r>
      <w:proofErr w:type="gramEnd"/>
      <w:r w:rsidR="00444216">
        <w:rPr>
          <w:rFonts w:ascii="Arial" w:hAnsi="Arial" w:cs="Arial"/>
          <w:bCs/>
          <w:i/>
          <w:iCs/>
        </w:rPr>
        <w:t xml:space="preserve">, </w:t>
      </w:r>
      <w:r w:rsidRPr="006B39B7">
        <w:rPr>
          <w:rFonts w:ascii="Arial" w:hAnsi="Arial" w:cs="Arial"/>
          <w:bCs/>
          <w:i/>
          <w:iCs/>
        </w:rPr>
        <w:t>Pediococcus  pentosaceus</w:t>
      </w:r>
      <w:r w:rsidR="00444216">
        <w:rPr>
          <w:rFonts w:ascii="Arial" w:hAnsi="Arial" w:cs="Arial"/>
          <w:bCs/>
          <w:i/>
          <w:iCs/>
        </w:rPr>
        <w:t xml:space="preserve">, </w:t>
      </w:r>
      <w:r w:rsidRPr="006B39B7">
        <w:rPr>
          <w:rFonts w:ascii="Arial" w:hAnsi="Arial" w:cs="Arial"/>
          <w:bCs/>
          <w:i/>
          <w:iCs/>
        </w:rPr>
        <w:t>Pediococcus  parvulus</w:t>
      </w:r>
      <w:r w:rsidR="00444216">
        <w:rPr>
          <w:rFonts w:ascii="Arial" w:hAnsi="Arial" w:cs="Arial"/>
          <w:bCs/>
          <w:i/>
          <w:iCs/>
        </w:rPr>
        <w:t xml:space="preserve">, </w:t>
      </w:r>
      <w:r w:rsidRPr="006B39B7">
        <w:rPr>
          <w:rFonts w:ascii="Arial" w:hAnsi="Arial" w:cs="Arial"/>
          <w:bCs/>
          <w:i/>
          <w:iCs/>
        </w:rPr>
        <w:t xml:space="preserve">Pediococcus </w:t>
      </w:r>
      <w:r w:rsidRPr="006B39B7">
        <w:rPr>
          <w:rFonts w:ascii="Arial" w:hAnsi="Arial" w:cs="Arial"/>
          <w:bCs/>
        </w:rPr>
        <w:t xml:space="preserve"> </w:t>
      </w:r>
      <w:r w:rsidRPr="006B39B7">
        <w:rPr>
          <w:rFonts w:ascii="Arial" w:hAnsi="Arial" w:cs="Arial"/>
          <w:bCs/>
          <w:i/>
          <w:iCs/>
        </w:rPr>
        <w:t>dextrinicus</w:t>
      </w:r>
      <w:r w:rsidR="00444216">
        <w:rPr>
          <w:rFonts w:ascii="Arial" w:hAnsi="Arial" w:cs="Arial"/>
          <w:bCs/>
          <w:i/>
          <w:iCs/>
        </w:rPr>
        <w:t xml:space="preserve">, </w:t>
      </w:r>
      <w:r w:rsidRPr="006B39B7">
        <w:rPr>
          <w:rFonts w:ascii="Arial" w:hAnsi="Arial" w:cs="Arial"/>
          <w:bCs/>
          <w:i/>
          <w:iCs/>
        </w:rPr>
        <w:t>Pediococcus damnosus</w:t>
      </w:r>
      <w:r w:rsidR="00444216">
        <w:rPr>
          <w:rFonts w:ascii="Arial" w:hAnsi="Arial" w:cs="Arial"/>
          <w:bCs/>
          <w:i/>
          <w:iCs/>
        </w:rPr>
        <w:t xml:space="preserve">, </w:t>
      </w:r>
      <w:r w:rsidRPr="006B39B7">
        <w:rPr>
          <w:rFonts w:ascii="Arial" w:hAnsi="Arial" w:cs="Arial"/>
          <w:bCs/>
          <w:i/>
          <w:iCs/>
        </w:rPr>
        <w:t xml:space="preserve">Pediococcus </w:t>
      </w:r>
      <w:r w:rsidRPr="006B39B7">
        <w:rPr>
          <w:rFonts w:ascii="Arial" w:hAnsi="Arial" w:cs="Arial"/>
          <w:bCs/>
        </w:rPr>
        <w:t xml:space="preserve"> </w:t>
      </w:r>
      <w:r w:rsidRPr="006B39B7">
        <w:rPr>
          <w:rFonts w:ascii="Arial" w:hAnsi="Arial" w:cs="Arial"/>
          <w:bCs/>
          <w:i/>
          <w:iCs/>
        </w:rPr>
        <w:t>inopinatus</w:t>
      </w:r>
      <w:r w:rsidR="00444216">
        <w:rPr>
          <w:rFonts w:ascii="Arial" w:hAnsi="Arial" w:cs="Arial"/>
          <w:bCs/>
          <w:i/>
          <w:iCs/>
        </w:rPr>
        <w:t xml:space="preserve">, </w:t>
      </w:r>
      <w:r w:rsidRPr="006B39B7">
        <w:rPr>
          <w:rFonts w:ascii="Arial" w:hAnsi="Arial" w:cs="Arial"/>
          <w:bCs/>
          <w:i/>
          <w:iCs/>
        </w:rPr>
        <w:t>Pediococcus claussenii</w:t>
      </w:r>
      <w:r w:rsidR="00444216">
        <w:rPr>
          <w:rFonts w:ascii="Arial" w:hAnsi="Arial" w:cs="Arial"/>
          <w:bCs/>
          <w:i/>
          <w:iCs/>
        </w:rPr>
        <w:t xml:space="preserve">, </w:t>
      </w:r>
      <w:r w:rsidRPr="006B39B7">
        <w:rPr>
          <w:rFonts w:ascii="Arial" w:hAnsi="Arial" w:cs="Arial"/>
          <w:bCs/>
          <w:i/>
          <w:iCs/>
        </w:rPr>
        <w:t>Pediococcus argentinicus</w:t>
      </w:r>
      <w:r w:rsidR="00444216">
        <w:rPr>
          <w:rFonts w:ascii="Arial" w:hAnsi="Arial" w:cs="Arial"/>
          <w:bCs/>
          <w:i/>
          <w:iCs/>
        </w:rPr>
        <w:t xml:space="preserve">, </w:t>
      </w:r>
      <w:r w:rsidRPr="006B39B7">
        <w:rPr>
          <w:rFonts w:ascii="Arial" w:hAnsi="Arial" w:cs="Arial"/>
          <w:bCs/>
          <w:i/>
          <w:iCs/>
        </w:rPr>
        <w:t>Pediococcus ethanolidurans</w:t>
      </w:r>
    </w:p>
    <w:p w:rsidR="006B39B7" w:rsidRDefault="006B39B7" w:rsidP="002638A5">
      <w:pPr>
        <w:spacing w:after="120" w:line="240" w:lineRule="auto"/>
        <w:jc w:val="both"/>
        <w:rPr>
          <w:rFonts w:ascii="Arial" w:hAnsi="Arial" w:cs="Arial"/>
          <w:bCs/>
        </w:rPr>
      </w:pPr>
    </w:p>
    <w:p w:rsidR="001C3D49" w:rsidRDefault="001C3D49" w:rsidP="001C3D49">
      <w:pPr>
        <w:spacing w:after="120" w:line="240" w:lineRule="auto"/>
        <w:jc w:val="both"/>
        <w:rPr>
          <w:rFonts w:ascii="Arial" w:hAnsi="Arial" w:cs="Arial"/>
          <w:b/>
          <w:bCs/>
          <w:i/>
          <w:iCs/>
          <w:sz w:val="32"/>
          <w:szCs w:val="32"/>
        </w:rPr>
      </w:pPr>
      <w:r w:rsidRPr="001C3D49">
        <w:rPr>
          <w:rFonts w:ascii="Arial" w:hAnsi="Arial" w:cs="Arial"/>
          <w:b/>
          <w:bCs/>
          <w:i/>
          <w:iCs/>
          <w:sz w:val="32"/>
          <w:szCs w:val="32"/>
        </w:rPr>
        <w:t>Leuconostocaceae Familyası</w:t>
      </w:r>
    </w:p>
    <w:p w:rsidR="001C3D49" w:rsidRPr="000B72F3" w:rsidRDefault="001C3D49" w:rsidP="001C3D49">
      <w:pPr>
        <w:spacing w:after="120" w:line="240" w:lineRule="auto"/>
        <w:jc w:val="both"/>
        <w:rPr>
          <w:rFonts w:ascii="Arial" w:hAnsi="Arial" w:cs="Arial"/>
          <w:b/>
          <w:bCs/>
          <w:sz w:val="32"/>
          <w:szCs w:val="32"/>
        </w:rPr>
      </w:pPr>
      <w:r w:rsidRPr="000B72F3">
        <w:rPr>
          <w:rFonts w:ascii="Arial" w:hAnsi="Arial" w:cs="Arial"/>
          <w:b/>
          <w:bCs/>
          <w:sz w:val="32"/>
          <w:szCs w:val="32"/>
        </w:rPr>
        <w:t>Leuconostoc</w:t>
      </w:r>
    </w:p>
    <w:p w:rsidR="001C3D49" w:rsidRPr="002638A5" w:rsidRDefault="001C3D49" w:rsidP="001C3D49">
      <w:pPr>
        <w:spacing w:after="120" w:line="240" w:lineRule="auto"/>
        <w:jc w:val="both"/>
        <w:rPr>
          <w:rFonts w:ascii="Arial" w:hAnsi="Arial" w:cs="Arial"/>
          <w:bCs/>
        </w:rPr>
      </w:pPr>
      <w:r w:rsidRPr="002638A5">
        <w:rPr>
          <w:rFonts w:ascii="Arial" w:hAnsi="Arial" w:cs="Arial"/>
          <w:bCs/>
        </w:rPr>
        <w:t>Leuconoctoc türleri heterofermentatiftirler. Fermantasyon sonucu laktik asit, asetik asit, gliserin, etil alkol, karbondioksit gibi maddeler oluştururlar.</w:t>
      </w:r>
      <w:r w:rsidR="00FE3B03">
        <w:rPr>
          <w:rFonts w:ascii="Arial" w:hAnsi="Arial" w:cs="Arial"/>
          <w:bCs/>
        </w:rPr>
        <w:t xml:space="preserve"> </w:t>
      </w:r>
      <w:r w:rsidRPr="002638A5">
        <w:rPr>
          <w:rFonts w:ascii="Arial" w:hAnsi="Arial" w:cs="Arial"/>
          <w:bCs/>
        </w:rPr>
        <w:t>Leuconostoc’lar yaygın olarak sebze, süt ve süt ürünleri, şarap ve fermente et ürünleri ile bitkisel materyallerde bulunur. Genel olarak Leuconostoc sebze fermentasyonunda önem taşır.</w:t>
      </w:r>
      <w:r w:rsidR="00FE3B03">
        <w:rPr>
          <w:rFonts w:ascii="Arial" w:hAnsi="Arial" w:cs="Arial"/>
          <w:bCs/>
        </w:rPr>
        <w:t xml:space="preserve"> </w:t>
      </w:r>
      <w:r w:rsidRPr="002638A5">
        <w:rPr>
          <w:rFonts w:ascii="Arial" w:hAnsi="Arial" w:cs="Arial"/>
          <w:bCs/>
        </w:rPr>
        <w:t>Leuconostoc’lar ilk Cienkowski tarafından 1878 yılında izole edilmiştir.</w:t>
      </w:r>
    </w:p>
    <w:p w:rsidR="001C3D49" w:rsidRPr="002638A5" w:rsidRDefault="001C3D49" w:rsidP="001C3D49">
      <w:pPr>
        <w:spacing w:after="120" w:line="240" w:lineRule="auto"/>
        <w:jc w:val="both"/>
        <w:rPr>
          <w:rFonts w:ascii="Arial" w:hAnsi="Arial" w:cs="Arial"/>
          <w:bCs/>
        </w:rPr>
      </w:pPr>
      <w:r w:rsidRPr="002638A5">
        <w:rPr>
          <w:rFonts w:ascii="Arial" w:hAnsi="Arial" w:cs="Arial"/>
          <w:bCs/>
        </w:rPr>
        <w:t xml:space="preserve">Leuconostoc’lar genellikle nonpatojenik, asit toleranslı, </w:t>
      </w:r>
      <w:proofErr w:type="gramStart"/>
      <w:r w:rsidRPr="002638A5">
        <w:rPr>
          <w:rFonts w:ascii="Arial" w:hAnsi="Arial" w:cs="Arial"/>
          <w:bCs/>
        </w:rPr>
        <w:t>optimum</w:t>
      </w:r>
      <w:proofErr w:type="gramEnd"/>
      <w:r w:rsidRPr="002638A5">
        <w:rPr>
          <w:rFonts w:ascii="Arial" w:hAnsi="Arial" w:cs="Arial"/>
          <w:bCs/>
        </w:rPr>
        <w:t xml:space="preserve"> gelişme sıcaklığı 18-25°C arası organizmalar olarak söylenebilir. Ancak grup çok çeşitlidir. Örneğin, </w:t>
      </w:r>
      <w:r w:rsidRPr="002638A5">
        <w:rPr>
          <w:rFonts w:ascii="Arial" w:hAnsi="Arial" w:cs="Arial"/>
          <w:bCs/>
          <w:i/>
          <w:iCs/>
        </w:rPr>
        <w:t xml:space="preserve">L. carnosum </w:t>
      </w:r>
      <w:r w:rsidRPr="002638A5">
        <w:rPr>
          <w:rFonts w:ascii="Arial" w:hAnsi="Arial" w:cs="Arial"/>
          <w:bCs/>
        </w:rPr>
        <w:t xml:space="preserve">bozulmuş, ambalajlı etin içinde bulunan anaerob bir bakteridir. Optimum sıcaklığı 2°C 'dir.  </w:t>
      </w:r>
    </w:p>
    <w:tbl>
      <w:tblPr>
        <w:tblStyle w:val="TabloKlavuzu"/>
        <w:tblW w:w="9639" w:type="dxa"/>
        <w:tblInd w:w="392" w:type="dxa"/>
        <w:tblLook w:val="04A0" w:firstRow="1" w:lastRow="0" w:firstColumn="1" w:lastColumn="0" w:noHBand="0" w:noVBand="1"/>
      </w:tblPr>
      <w:tblGrid>
        <w:gridCol w:w="4271"/>
        <w:gridCol w:w="4271"/>
        <w:gridCol w:w="1097"/>
      </w:tblGrid>
      <w:tr w:rsidR="001C3D49" w:rsidRPr="002638A5" w:rsidTr="001C3D49">
        <w:tc>
          <w:tcPr>
            <w:tcW w:w="4271" w:type="dxa"/>
          </w:tcPr>
          <w:p w:rsidR="001C3D49" w:rsidRPr="002638A5" w:rsidRDefault="001C3D49" w:rsidP="001C3D49">
            <w:pPr>
              <w:spacing w:after="120"/>
              <w:jc w:val="both"/>
              <w:rPr>
                <w:rFonts w:ascii="Arial" w:hAnsi="Arial" w:cs="Arial"/>
                <w:bCs/>
              </w:rPr>
            </w:pPr>
            <w:r w:rsidRPr="002638A5">
              <w:rPr>
                <w:noProof/>
                <w:lang w:eastAsia="tr-TR"/>
              </w:rPr>
              <w:lastRenderedPageBreak/>
              <w:drawing>
                <wp:inline distT="0" distB="0" distL="0" distR="0" wp14:anchorId="559E3842" wp14:editId="31E12E8B">
                  <wp:extent cx="1623975" cy="1053389"/>
                  <wp:effectExtent l="0" t="0" r="0" b="0"/>
                  <wp:docPr id="17" name="Resim 17" descr="http://genome.jgi-psf.org/leume/leume.jpg"/>
                  <wp:cNvGraphicFramePr/>
                  <a:graphic xmlns:a="http://schemas.openxmlformats.org/drawingml/2006/main">
                    <a:graphicData uri="http://schemas.openxmlformats.org/drawingml/2006/picture">
                      <pic:pic xmlns:pic="http://schemas.openxmlformats.org/drawingml/2006/picture">
                        <pic:nvPicPr>
                          <pic:cNvPr id="33798" name="Picture 6" descr="http://genome.jgi-psf.org/leume/leume.jpg"/>
                          <pic:cNvPicPr>
                            <a:picLocks noChangeAspect="1" noChangeArrowheads="1"/>
                          </pic:cNvPicPr>
                        </pic:nvPicPr>
                        <pic:blipFill>
                          <a:blip r:embed="rId261" cstate="print"/>
                          <a:srcRect/>
                          <a:stretch>
                            <a:fillRect/>
                          </a:stretch>
                        </pic:blipFill>
                        <pic:spPr bwMode="auto">
                          <a:xfrm>
                            <a:off x="0" y="0"/>
                            <a:ext cx="1631135" cy="1058033"/>
                          </a:xfrm>
                          <a:prstGeom prst="rect">
                            <a:avLst/>
                          </a:prstGeom>
                          <a:noFill/>
                          <a:ln w="9525">
                            <a:noFill/>
                            <a:miter lim="800000"/>
                            <a:headEnd/>
                            <a:tailEnd/>
                          </a:ln>
                        </pic:spPr>
                      </pic:pic>
                    </a:graphicData>
                  </a:graphic>
                </wp:inline>
              </w:drawing>
            </w:r>
          </w:p>
        </w:tc>
        <w:tc>
          <w:tcPr>
            <w:tcW w:w="4271" w:type="dxa"/>
          </w:tcPr>
          <w:p w:rsidR="001C3D49" w:rsidRPr="002638A5" w:rsidRDefault="001C3D49" w:rsidP="001C3D49">
            <w:pPr>
              <w:spacing w:after="120"/>
              <w:jc w:val="both"/>
              <w:rPr>
                <w:rFonts w:ascii="Arial" w:hAnsi="Arial" w:cs="Arial"/>
                <w:bCs/>
              </w:rPr>
            </w:pPr>
            <w:r w:rsidRPr="002638A5">
              <w:rPr>
                <w:noProof/>
                <w:lang w:eastAsia="tr-TR"/>
              </w:rPr>
              <w:drawing>
                <wp:inline distT="0" distB="0" distL="0" distR="0" wp14:anchorId="26C359EC" wp14:editId="2F5D7AE4">
                  <wp:extent cx="1302106" cy="1053389"/>
                  <wp:effectExtent l="0" t="0" r="0" b="0"/>
                  <wp:docPr id="18" name="Resim 18" descr="http://www.visualphotos.com/photo/1x3745790/Leuconostoc_citreum_Leuconostoc_citreum_-_original_BA1874.jpg"/>
                  <wp:cNvGraphicFramePr/>
                  <a:graphic xmlns:a="http://schemas.openxmlformats.org/drawingml/2006/main">
                    <a:graphicData uri="http://schemas.openxmlformats.org/drawingml/2006/picture">
                      <pic:pic xmlns:pic="http://schemas.openxmlformats.org/drawingml/2006/picture">
                        <pic:nvPicPr>
                          <pic:cNvPr id="33799" name="Picture 10" descr="http://www.visualphotos.com/photo/1x3745790/Leuconostoc_citreum_Leuconostoc_citreum_-_original_BA1874.jpg"/>
                          <pic:cNvPicPr>
                            <a:picLocks noChangeAspect="1" noChangeArrowheads="1"/>
                          </pic:cNvPicPr>
                        </pic:nvPicPr>
                        <pic:blipFill>
                          <a:blip r:embed="rId262" cstate="print"/>
                          <a:srcRect/>
                          <a:stretch>
                            <a:fillRect/>
                          </a:stretch>
                        </pic:blipFill>
                        <pic:spPr bwMode="auto">
                          <a:xfrm>
                            <a:off x="0" y="0"/>
                            <a:ext cx="1303483" cy="1054503"/>
                          </a:xfrm>
                          <a:prstGeom prst="rect">
                            <a:avLst/>
                          </a:prstGeom>
                          <a:noFill/>
                          <a:ln w="9525">
                            <a:noFill/>
                            <a:miter lim="800000"/>
                            <a:headEnd/>
                            <a:tailEnd/>
                          </a:ln>
                        </pic:spPr>
                      </pic:pic>
                    </a:graphicData>
                  </a:graphic>
                </wp:inline>
              </w:drawing>
            </w:r>
          </w:p>
        </w:tc>
        <w:tc>
          <w:tcPr>
            <w:tcW w:w="1097" w:type="dxa"/>
          </w:tcPr>
          <w:p w:rsidR="001C3D49" w:rsidRPr="002638A5" w:rsidRDefault="001C3D49" w:rsidP="001C3D49">
            <w:pPr>
              <w:spacing w:after="120"/>
              <w:jc w:val="both"/>
              <w:rPr>
                <w:rFonts w:ascii="Arial" w:hAnsi="Arial" w:cs="Arial"/>
                <w:bCs/>
              </w:rPr>
            </w:pPr>
          </w:p>
        </w:tc>
      </w:tr>
    </w:tbl>
    <w:p w:rsidR="001C3D49" w:rsidRPr="002638A5" w:rsidRDefault="001C3D49" w:rsidP="001C3D49">
      <w:pPr>
        <w:spacing w:after="120" w:line="240" w:lineRule="auto"/>
        <w:jc w:val="both"/>
        <w:rPr>
          <w:rFonts w:ascii="Arial" w:hAnsi="Arial" w:cs="Arial"/>
          <w:bCs/>
        </w:rPr>
      </w:pPr>
    </w:p>
    <w:p w:rsidR="001C3D49" w:rsidRPr="002638A5" w:rsidRDefault="001C3D49" w:rsidP="001C3D49">
      <w:pPr>
        <w:spacing w:after="120" w:line="240" w:lineRule="auto"/>
        <w:jc w:val="both"/>
        <w:rPr>
          <w:rFonts w:ascii="Arial" w:hAnsi="Arial" w:cs="Arial"/>
          <w:bCs/>
        </w:rPr>
      </w:pPr>
      <w:r w:rsidRPr="002638A5">
        <w:rPr>
          <w:rFonts w:ascii="Arial" w:hAnsi="Arial" w:cs="Arial"/>
          <w:bCs/>
        </w:rPr>
        <w:t xml:space="preserve">Leuconostoc kok şeklindedir. Agar üzerinde genellikle merceksi şekildedir, çift veya zincirler oluşturur. Leuconostoc hareketsiz, spor oluşturmayan bakterilerdir. Sitokrom içermez, katalaz-negatif ve nonproteolitik organizmadır. </w:t>
      </w:r>
    </w:p>
    <w:p w:rsidR="001C3D49" w:rsidRPr="002638A5" w:rsidRDefault="001C3D49" w:rsidP="001C3D49">
      <w:pPr>
        <w:spacing w:after="120" w:line="240" w:lineRule="auto"/>
        <w:jc w:val="both"/>
        <w:rPr>
          <w:rFonts w:ascii="Arial" w:hAnsi="Arial" w:cs="Arial"/>
          <w:bCs/>
        </w:rPr>
      </w:pPr>
      <w:r w:rsidRPr="002638A5">
        <w:rPr>
          <w:rFonts w:ascii="Arial" w:hAnsi="Arial" w:cs="Arial"/>
          <w:bCs/>
        </w:rPr>
        <w:t xml:space="preserve">Leuconostoc, vankomisine dirençli ve nonhemolitiktir. Heterofermentatiftir ve pentoz fosfat veya fosfoketolaz yollarını kullanır. </w:t>
      </w:r>
      <w:r w:rsidRPr="002638A5">
        <w:rPr>
          <w:rFonts w:ascii="Arial" w:hAnsi="Arial" w:cs="Arial"/>
          <w:bCs/>
          <w:i/>
          <w:iCs/>
        </w:rPr>
        <w:t xml:space="preserve">L. mesenteroides </w:t>
      </w:r>
      <w:proofErr w:type="gramStart"/>
      <w:r w:rsidRPr="002638A5">
        <w:rPr>
          <w:rFonts w:ascii="Arial" w:hAnsi="Arial" w:cs="Arial"/>
          <w:bCs/>
        </w:rPr>
        <w:t>şekerleri  mannitol</w:t>
      </w:r>
      <w:proofErr w:type="gramEnd"/>
      <w:r w:rsidRPr="002638A5">
        <w:rPr>
          <w:rFonts w:ascii="Arial" w:hAnsi="Arial" w:cs="Arial"/>
          <w:bCs/>
        </w:rPr>
        <w:t xml:space="preserve"> ve dekstrana dönüştürebilir. </w:t>
      </w:r>
      <w:r w:rsidRPr="002638A5">
        <w:rPr>
          <w:rFonts w:ascii="Arial" w:hAnsi="Arial" w:cs="Arial"/>
          <w:bCs/>
          <w:i/>
          <w:iCs/>
        </w:rPr>
        <w:t xml:space="preserve">Leuconstoc spp. </w:t>
      </w:r>
      <w:proofErr w:type="gramStart"/>
      <w:r w:rsidRPr="002638A5">
        <w:rPr>
          <w:rFonts w:ascii="Arial" w:hAnsi="Arial" w:cs="Arial"/>
          <w:bCs/>
        </w:rPr>
        <w:t>üyeleri</w:t>
      </w:r>
      <w:proofErr w:type="gramEnd"/>
      <w:r w:rsidRPr="002638A5">
        <w:rPr>
          <w:rFonts w:ascii="Arial" w:hAnsi="Arial" w:cs="Arial"/>
          <w:bCs/>
        </w:rPr>
        <w:t xml:space="preserve"> laktik asit ve diasetil üretme yetenekleri nedeniyle fermente gıdaların üretiminde kullanılmaktadır. Meyve suyu veya süt ürünleri gibi pek çok gıda için </w:t>
      </w:r>
      <w:proofErr w:type="gramStart"/>
      <w:r w:rsidRPr="002638A5">
        <w:rPr>
          <w:rFonts w:ascii="Arial" w:hAnsi="Arial" w:cs="Arial"/>
          <w:bCs/>
        </w:rPr>
        <w:t>aroma</w:t>
      </w:r>
      <w:proofErr w:type="gramEnd"/>
      <w:r w:rsidRPr="002638A5">
        <w:rPr>
          <w:rFonts w:ascii="Arial" w:hAnsi="Arial" w:cs="Arial"/>
          <w:bCs/>
        </w:rPr>
        <w:t xml:space="preserve"> artırıcı starter olarak kullanılabilirler. </w:t>
      </w:r>
    </w:p>
    <w:p w:rsidR="001C3D49" w:rsidRPr="002638A5" w:rsidRDefault="001C3D49" w:rsidP="001C3D49">
      <w:pPr>
        <w:spacing w:after="120" w:line="240" w:lineRule="auto"/>
        <w:jc w:val="both"/>
        <w:rPr>
          <w:rFonts w:ascii="Arial" w:hAnsi="Arial" w:cs="Arial"/>
          <w:bCs/>
        </w:rPr>
      </w:pPr>
      <w:r w:rsidRPr="002638A5">
        <w:rPr>
          <w:rFonts w:ascii="Arial" w:hAnsi="Arial" w:cs="Arial"/>
          <w:bCs/>
        </w:rPr>
        <w:t xml:space="preserve">Leuconostoc’lar doğada yaygınca tüm tarım ürünlerinde doğal mikrofloranın bir parçası olarak bulunabilirler. Starter kültür olarak veya bir bulaşan olarak çok farklı işlenmiş gıdalarda bulunurlar. (likörler, zeytin, salatalık, lahana turşusu, şarap ve peynir vb.) </w:t>
      </w:r>
    </w:p>
    <w:p w:rsidR="008A33BF" w:rsidRPr="002638A5" w:rsidRDefault="001C3D49" w:rsidP="008A33BF">
      <w:pPr>
        <w:spacing w:after="120" w:line="240" w:lineRule="auto"/>
        <w:jc w:val="both"/>
        <w:rPr>
          <w:rFonts w:ascii="Arial" w:hAnsi="Arial" w:cs="Arial"/>
          <w:bCs/>
        </w:rPr>
      </w:pPr>
      <w:r w:rsidRPr="002638A5">
        <w:rPr>
          <w:rFonts w:ascii="Arial" w:hAnsi="Arial" w:cs="Arial"/>
          <w:bCs/>
        </w:rPr>
        <w:t xml:space="preserve">Leuconostoc’lar mezofilik karışık kültürlerde yer alırlar. Termofilik karışık kültürlerde bulunmaz. Leuconstoc mesenteroides esas olarak lahanadaki glikoz ve fruktozu laktik asit, mannitol, asetik asit, etanol ve karbon dioksite dönüştürmek için saurkraut üretiminin ilk aşamasında kullanılır. </w:t>
      </w:r>
      <w:r w:rsidR="008A33BF" w:rsidRPr="002638A5">
        <w:rPr>
          <w:rFonts w:ascii="Arial" w:hAnsi="Arial" w:cs="Arial"/>
          <w:bCs/>
        </w:rPr>
        <w:t xml:space="preserve">Fermente süt ve et ürünlerinde diasetil ve diğer </w:t>
      </w:r>
      <w:proofErr w:type="gramStart"/>
      <w:r w:rsidR="008A33BF" w:rsidRPr="002638A5">
        <w:rPr>
          <w:rFonts w:ascii="Arial" w:hAnsi="Arial" w:cs="Arial"/>
          <w:bCs/>
        </w:rPr>
        <w:t>fermantasyon</w:t>
      </w:r>
      <w:proofErr w:type="gramEnd"/>
      <w:r w:rsidR="008A33BF" w:rsidRPr="002638A5">
        <w:rPr>
          <w:rFonts w:ascii="Arial" w:hAnsi="Arial" w:cs="Arial"/>
          <w:bCs/>
        </w:rPr>
        <w:t xml:space="preserve"> ürünleri lezzet in artırılması ve gıda korunmasına yardımcıdırlar.  </w:t>
      </w:r>
    </w:p>
    <w:p w:rsidR="008A33BF" w:rsidRPr="002638A5" w:rsidRDefault="008A33BF" w:rsidP="008A33BF">
      <w:pPr>
        <w:spacing w:after="120" w:line="240" w:lineRule="auto"/>
        <w:jc w:val="both"/>
        <w:rPr>
          <w:rFonts w:ascii="Arial" w:hAnsi="Arial" w:cs="Arial"/>
          <w:bCs/>
        </w:rPr>
      </w:pPr>
      <w:r w:rsidRPr="002638A5">
        <w:rPr>
          <w:rFonts w:ascii="Arial" w:hAnsi="Arial" w:cs="Arial"/>
          <w:bCs/>
          <w:i/>
          <w:iCs/>
        </w:rPr>
        <w:t xml:space="preserve">L. carnosum </w:t>
      </w:r>
      <w:r w:rsidRPr="002638A5">
        <w:rPr>
          <w:rFonts w:ascii="Arial" w:hAnsi="Arial" w:cs="Arial"/>
          <w:bCs/>
        </w:rPr>
        <w:t xml:space="preserve">yakın ilişkili bakteri gelişimini inhibe eden antimikrobiyal üretir. Bu yüzden, bu tür biopreservative olarak kullanılabilir. Örneğin </w:t>
      </w:r>
      <w:r w:rsidRPr="002638A5">
        <w:rPr>
          <w:rFonts w:ascii="Arial" w:hAnsi="Arial" w:cs="Arial"/>
          <w:bCs/>
          <w:i/>
          <w:iCs/>
        </w:rPr>
        <w:t xml:space="preserve">Leuconstoc carnosum </w:t>
      </w:r>
      <w:r w:rsidRPr="002638A5">
        <w:rPr>
          <w:rFonts w:ascii="Arial" w:hAnsi="Arial" w:cs="Arial"/>
          <w:bCs/>
        </w:rPr>
        <w:t xml:space="preserve">bakteriyosin üretimi nedeniyle süt ve et ürünlerinde </w:t>
      </w:r>
      <w:r w:rsidRPr="002638A5">
        <w:rPr>
          <w:rFonts w:ascii="Arial" w:hAnsi="Arial" w:cs="Arial"/>
          <w:bCs/>
          <w:i/>
          <w:iCs/>
        </w:rPr>
        <w:t>Listeria monocytogenes</w:t>
      </w:r>
      <w:r w:rsidRPr="002638A5">
        <w:rPr>
          <w:rFonts w:ascii="Arial" w:hAnsi="Arial" w:cs="Arial"/>
          <w:bCs/>
        </w:rPr>
        <w:t>’i inhibe etmek için kullanılmaktadır.</w:t>
      </w:r>
    </w:p>
    <w:p w:rsidR="008A33BF" w:rsidRPr="002638A5" w:rsidRDefault="008A33BF" w:rsidP="008A33BF">
      <w:pPr>
        <w:spacing w:after="120" w:line="240" w:lineRule="auto"/>
        <w:jc w:val="both"/>
        <w:rPr>
          <w:rFonts w:ascii="Arial" w:hAnsi="Arial" w:cs="Arial"/>
          <w:bCs/>
        </w:rPr>
      </w:pPr>
      <w:r w:rsidRPr="002638A5">
        <w:rPr>
          <w:rFonts w:ascii="Arial" w:hAnsi="Arial" w:cs="Arial"/>
          <w:bCs/>
        </w:rPr>
        <w:t xml:space="preserve">Kemoorganoheterotroftur. Fakültatif anaerobdur. Gelişme için zengin, </w:t>
      </w:r>
      <w:proofErr w:type="gramStart"/>
      <w:r w:rsidRPr="002638A5">
        <w:rPr>
          <w:rFonts w:ascii="Arial" w:hAnsi="Arial" w:cs="Arial"/>
          <w:bCs/>
        </w:rPr>
        <w:t>kompleks</w:t>
      </w:r>
      <w:proofErr w:type="gramEnd"/>
      <w:r w:rsidRPr="002638A5">
        <w:rPr>
          <w:rFonts w:ascii="Arial" w:hAnsi="Arial" w:cs="Arial"/>
          <w:bCs/>
        </w:rPr>
        <w:t xml:space="preserve"> ortam ister. (nikotinik asit, thiamin, biotin ve pantothenic asit veya bunun türevleri)</w:t>
      </w:r>
    </w:p>
    <w:p w:rsidR="008A33BF" w:rsidRPr="002638A5" w:rsidRDefault="008A33BF" w:rsidP="008A33BF">
      <w:pPr>
        <w:spacing w:after="120" w:line="240" w:lineRule="auto"/>
        <w:jc w:val="both"/>
        <w:rPr>
          <w:rFonts w:ascii="Arial" w:hAnsi="Arial" w:cs="Arial"/>
          <w:bCs/>
        </w:rPr>
      </w:pPr>
      <w:r w:rsidRPr="002638A5">
        <w:rPr>
          <w:rFonts w:ascii="Arial" w:hAnsi="Arial" w:cs="Arial"/>
          <w:bCs/>
        </w:rPr>
        <w:t xml:space="preserve">Leuconostoc’lar da diğer LAB gibi bir trikarboksilik asit döngüsü veya sitokrom sistemi içermez ve bu nedenle oksidatif fosforilasyon ile enerji elde edemez. Bunun yerine, şekerlerin </w:t>
      </w:r>
      <w:proofErr w:type="gramStart"/>
      <w:r w:rsidRPr="002638A5">
        <w:rPr>
          <w:rFonts w:ascii="Arial" w:hAnsi="Arial" w:cs="Arial"/>
          <w:bCs/>
        </w:rPr>
        <w:t>fermantasyonundan</w:t>
      </w:r>
      <w:proofErr w:type="gramEnd"/>
      <w:r w:rsidRPr="002638A5">
        <w:rPr>
          <w:rFonts w:ascii="Arial" w:hAnsi="Arial" w:cs="Arial"/>
          <w:bCs/>
        </w:rPr>
        <w:t xml:space="preserve"> substrat seviyesinde fosforilasyon ile enerji elde eder ve bu arada laktik asit, etanol veya asetat ve C0</w:t>
      </w:r>
      <w:r w:rsidRPr="002638A5">
        <w:rPr>
          <w:rFonts w:ascii="Arial" w:hAnsi="Arial" w:cs="Arial"/>
          <w:bCs/>
          <w:vertAlign w:val="subscript"/>
        </w:rPr>
        <w:t>2</w:t>
      </w:r>
      <w:r w:rsidRPr="002638A5">
        <w:rPr>
          <w:rFonts w:ascii="Arial" w:hAnsi="Arial" w:cs="Arial"/>
          <w:bCs/>
        </w:rPr>
        <w:t xml:space="preserve"> üretir. </w:t>
      </w:r>
    </w:p>
    <w:p w:rsidR="008A33BF" w:rsidRPr="002638A5" w:rsidRDefault="008A33BF" w:rsidP="008A33BF">
      <w:pPr>
        <w:spacing w:after="120" w:line="240" w:lineRule="auto"/>
        <w:jc w:val="both"/>
        <w:rPr>
          <w:rFonts w:ascii="Arial" w:hAnsi="Arial" w:cs="Arial"/>
          <w:bCs/>
        </w:rPr>
      </w:pPr>
      <w:r w:rsidRPr="002638A5">
        <w:rPr>
          <w:rFonts w:ascii="Arial" w:hAnsi="Arial" w:cs="Arial"/>
          <w:bCs/>
        </w:rPr>
        <w:t xml:space="preserve">Sitrat ve malat leuconostoc’lar tarafından metabolize edilen iki önemli organik asittir. Bu metabolik yetenek fermente süt ürünleri üretiminde ve özellikle ikincisi şarap üretiminde önemlidir. Leuconostoc’lar bir oksitlenebilir substrat varlığında oksijeni </w:t>
      </w:r>
      <w:proofErr w:type="gramStart"/>
      <w:r w:rsidRPr="002638A5">
        <w:rPr>
          <w:rFonts w:ascii="Arial" w:hAnsi="Arial" w:cs="Arial"/>
          <w:bCs/>
        </w:rPr>
        <w:t>H</w:t>
      </w:r>
      <w:r w:rsidRPr="002638A5">
        <w:rPr>
          <w:rFonts w:ascii="Arial" w:hAnsi="Arial" w:cs="Arial"/>
          <w:bCs/>
          <w:vertAlign w:val="subscript"/>
        </w:rPr>
        <w:t>2</w:t>
      </w:r>
      <w:r w:rsidRPr="002638A5">
        <w:rPr>
          <w:rFonts w:ascii="Arial" w:hAnsi="Arial" w:cs="Arial"/>
          <w:bCs/>
        </w:rPr>
        <w:t>0</w:t>
      </w:r>
      <w:r w:rsidRPr="002638A5">
        <w:rPr>
          <w:rFonts w:ascii="Arial" w:hAnsi="Arial" w:cs="Arial"/>
          <w:bCs/>
          <w:vertAlign w:val="subscript"/>
        </w:rPr>
        <w:t xml:space="preserve">2 </w:t>
      </w:r>
      <w:r w:rsidRPr="002638A5">
        <w:rPr>
          <w:rFonts w:ascii="Arial" w:hAnsi="Arial" w:cs="Arial"/>
          <w:bCs/>
        </w:rPr>
        <w:t>, 0</w:t>
      </w:r>
      <w:r w:rsidRPr="002638A5">
        <w:rPr>
          <w:rFonts w:ascii="Arial" w:hAnsi="Arial" w:cs="Arial"/>
          <w:bCs/>
          <w:vertAlign w:val="subscript"/>
        </w:rPr>
        <w:t>2</w:t>
      </w:r>
      <w:proofErr w:type="gramEnd"/>
      <w:r w:rsidRPr="002638A5">
        <w:rPr>
          <w:rFonts w:ascii="Arial" w:hAnsi="Arial" w:cs="Arial"/>
          <w:bCs/>
          <w:vertAlign w:val="superscript"/>
        </w:rPr>
        <w:t xml:space="preserve">- </w:t>
      </w:r>
      <w:r w:rsidRPr="002638A5">
        <w:rPr>
          <w:rFonts w:ascii="Arial" w:hAnsi="Arial" w:cs="Arial"/>
          <w:bCs/>
        </w:rPr>
        <w:t xml:space="preserve"> veya suya metabolize edebilirler.</w:t>
      </w:r>
    </w:p>
    <w:p w:rsidR="00AD15C6" w:rsidRPr="002638A5" w:rsidRDefault="00AD15C6" w:rsidP="002638A5">
      <w:pPr>
        <w:spacing w:after="120" w:line="240" w:lineRule="auto"/>
        <w:jc w:val="both"/>
        <w:rPr>
          <w:rFonts w:ascii="Arial" w:hAnsi="Arial" w:cs="Arial"/>
          <w:bCs/>
        </w:rPr>
      </w:pPr>
    </w:p>
    <w:p w:rsidR="00AD15C6" w:rsidRPr="000B72F3" w:rsidRDefault="00AD15C6" w:rsidP="002638A5">
      <w:pPr>
        <w:spacing w:after="120" w:line="240" w:lineRule="auto"/>
        <w:jc w:val="both"/>
        <w:rPr>
          <w:rFonts w:ascii="Arial" w:hAnsi="Arial" w:cs="Arial"/>
          <w:bCs/>
        </w:rPr>
      </w:pPr>
      <w:r w:rsidRPr="000B72F3">
        <w:rPr>
          <w:rFonts w:ascii="Arial" w:hAnsi="Arial" w:cs="Arial"/>
          <w:b/>
          <w:bCs/>
          <w:i/>
          <w:iCs/>
          <w:sz w:val="32"/>
          <w:szCs w:val="32"/>
        </w:rPr>
        <w:t>Weissella</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Bu cinse ait bakteriler gram (+), hareketsiz, spor oluşturmayan, katalaz (-), fermentatif, kısa çubuk veya kokoid şekilli bakterilerdir. 1993 yılında izole edilen Leuconostoc benzeri izolatın (</w:t>
      </w:r>
      <w:r w:rsidRPr="002638A5">
        <w:rPr>
          <w:rFonts w:ascii="Arial" w:hAnsi="Arial" w:cs="Arial"/>
          <w:bCs/>
          <w:i/>
          <w:iCs/>
        </w:rPr>
        <w:t>Leuconostoc paramesenteroides</w:t>
      </w:r>
      <w:r w:rsidRPr="002638A5">
        <w:rPr>
          <w:rFonts w:ascii="Arial" w:hAnsi="Arial" w:cs="Arial"/>
          <w:bCs/>
        </w:rPr>
        <w:t xml:space="preserve">) genetik yapısındaki farklılıklar nedeniyle Leuconostoc cinsinden farklı bir özellik gösterdiği belirlenmiş ve daha </w:t>
      </w:r>
      <w:proofErr w:type="gramStart"/>
      <w:r w:rsidRPr="002638A5">
        <w:rPr>
          <w:rFonts w:ascii="Arial" w:hAnsi="Arial" w:cs="Arial"/>
          <w:bCs/>
        </w:rPr>
        <w:t>sonra  Leuc</w:t>
      </w:r>
      <w:proofErr w:type="gramEnd"/>
      <w:r w:rsidRPr="002638A5">
        <w:rPr>
          <w:rFonts w:ascii="Arial" w:hAnsi="Arial" w:cs="Arial"/>
          <w:bCs/>
        </w:rPr>
        <w:t xml:space="preserve">. paramesenteroides ile önceki sınıflandırmalarda Lactobacillus cinsi içerisinde yer alan bazı türler Weissella cinsi adı altında toplanmıştır. </w:t>
      </w:r>
    </w:p>
    <w:p w:rsidR="002638A5" w:rsidRDefault="002638A5" w:rsidP="002638A5">
      <w:pPr>
        <w:spacing w:after="120" w:line="240" w:lineRule="auto"/>
        <w:jc w:val="both"/>
        <w:rPr>
          <w:rFonts w:ascii="Arial" w:hAnsi="Arial" w:cs="Arial"/>
          <w:bCs/>
        </w:rPr>
      </w:pPr>
      <w:r w:rsidRPr="002638A5">
        <w:rPr>
          <w:rFonts w:ascii="Arial" w:hAnsi="Arial" w:cs="Arial"/>
          <w:bCs/>
        </w:rPr>
        <w:t xml:space="preserve">Heterofermentatif ve asiduriktirler. Bazı suşları arjinini hidrolize eder. </w:t>
      </w:r>
      <w:r w:rsidRPr="002638A5">
        <w:rPr>
          <w:rFonts w:ascii="Arial" w:hAnsi="Arial" w:cs="Arial"/>
          <w:bCs/>
          <w:i/>
          <w:iCs/>
        </w:rPr>
        <w:t xml:space="preserve">Weissella paramesenteroides </w:t>
      </w:r>
      <w:r w:rsidRPr="002638A5">
        <w:rPr>
          <w:rFonts w:ascii="Arial" w:hAnsi="Arial" w:cs="Arial"/>
          <w:bCs/>
        </w:rPr>
        <w:t xml:space="preserve">ve </w:t>
      </w:r>
      <w:r w:rsidRPr="002638A5">
        <w:rPr>
          <w:rFonts w:ascii="Arial" w:hAnsi="Arial" w:cs="Arial"/>
          <w:bCs/>
          <w:i/>
          <w:iCs/>
        </w:rPr>
        <w:t xml:space="preserve">Weissella hellenica </w:t>
      </w:r>
      <w:r w:rsidRPr="002638A5">
        <w:rPr>
          <w:rFonts w:ascii="Arial" w:hAnsi="Arial" w:cs="Arial"/>
          <w:bCs/>
        </w:rPr>
        <w:t xml:space="preserve">glikozdan D-laktik asit, diğer türler ise DL-laktik asit üretirler. 15ºC' de gelişebilir ancak 45ºC' de gelişemezler. Patojen olmayan mikroorganizmalar olarak değerlendirilmelerine rağmen bazı türlerin patojen olabileceği bildirilmiştir. </w:t>
      </w:r>
    </w:p>
    <w:tbl>
      <w:tblPr>
        <w:tblStyle w:val="TabloKlavuzu"/>
        <w:tblW w:w="10314" w:type="dxa"/>
        <w:tblLook w:val="04A0" w:firstRow="1" w:lastRow="0" w:firstColumn="1" w:lastColumn="0" w:noHBand="0" w:noVBand="1"/>
      </w:tblPr>
      <w:tblGrid>
        <w:gridCol w:w="6204"/>
        <w:gridCol w:w="4110"/>
      </w:tblGrid>
      <w:tr w:rsidR="000B72F3" w:rsidTr="006B39B7">
        <w:tc>
          <w:tcPr>
            <w:tcW w:w="6204" w:type="dxa"/>
          </w:tcPr>
          <w:p w:rsidR="00000000" w:rsidRPr="006B39B7" w:rsidRDefault="00791AF7" w:rsidP="006B39B7">
            <w:pPr>
              <w:spacing w:after="120"/>
              <w:ind w:left="720"/>
              <w:jc w:val="both"/>
              <w:rPr>
                <w:rFonts w:ascii="Arial" w:hAnsi="Arial" w:cs="Arial"/>
                <w:bCs/>
                <w:i/>
                <w:iCs/>
              </w:rPr>
            </w:pPr>
            <w:r w:rsidRPr="006B39B7">
              <w:rPr>
                <w:rFonts w:ascii="Arial" w:hAnsi="Arial" w:cs="Arial"/>
                <w:bCs/>
                <w:i/>
                <w:iCs/>
              </w:rPr>
              <w:lastRenderedPageBreak/>
              <w:t xml:space="preserve">Weissella cinsine ait </w:t>
            </w:r>
            <w:r w:rsidRPr="006B39B7">
              <w:rPr>
                <w:rFonts w:ascii="Arial" w:hAnsi="Arial" w:cs="Arial"/>
                <w:bCs/>
                <w:i/>
                <w:iCs/>
              </w:rPr>
              <w:t>başl</w:t>
            </w:r>
            <w:r w:rsidRPr="006B39B7">
              <w:rPr>
                <w:rFonts w:ascii="Arial" w:hAnsi="Arial" w:cs="Arial"/>
                <w:bCs/>
                <w:i/>
                <w:iCs/>
              </w:rPr>
              <w:t xml:space="preserve">ıca türler;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 xml:space="preserve">confusa </w:t>
            </w:r>
            <w:proofErr w:type="gramStart"/>
            <w:r w:rsidRPr="006B39B7">
              <w:rPr>
                <w:rFonts w:ascii="Arial" w:hAnsi="Arial" w:cs="Arial"/>
                <w:bCs/>
                <w:i/>
                <w:iCs/>
              </w:rPr>
              <w:t>(</w:t>
            </w:r>
            <w:proofErr w:type="gramEnd"/>
            <w:r w:rsidRPr="006B39B7">
              <w:rPr>
                <w:rFonts w:ascii="Arial" w:hAnsi="Arial" w:cs="Arial"/>
                <w:bCs/>
                <w:i/>
                <w:iCs/>
              </w:rPr>
              <w:t>Lb</w:t>
            </w:r>
            <w:r w:rsidRPr="006B39B7">
              <w:rPr>
                <w:rFonts w:ascii="Arial" w:hAnsi="Arial" w:cs="Arial"/>
                <w:bCs/>
                <w:i/>
                <w:iCs/>
              </w:rPr>
              <w:t xml:space="preserve">. </w:t>
            </w:r>
            <w:r w:rsidRPr="006B39B7">
              <w:rPr>
                <w:rFonts w:ascii="Arial" w:hAnsi="Arial" w:cs="Arial"/>
                <w:bCs/>
                <w:i/>
                <w:iCs/>
              </w:rPr>
              <w:t>confusus</w:t>
            </w:r>
            <w:proofErr w:type="gramStart"/>
            <w:r w:rsidRP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w:t>
            </w:r>
            <w:r w:rsidRPr="006B39B7">
              <w:rPr>
                <w:rFonts w:ascii="Arial" w:hAnsi="Arial" w:cs="Arial"/>
                <w:bCs/>
                <w:i/>
                <w:iCs/>
              </w:rPr>
              <w:t xml:space="preserve"> </w:t>
            </w:r>
            <w:r w:rsidRPr="006B39B7">
              <w:rPr>
                <w:rFonts w:ascii="Arial" w:hAnsi="Arial" w:cs="Arial"/>
                <w:bCs/>
                <w:i/>
                <w:iCs/>
              </w:rPr>
              <w:t xml:space="preserve">viridescens </w:t>
            </w:r>
            <w:proofErr w:type="gramStart"/>
            <w:r w:rsidRPr="006B39B7">
              <w:rPr>
                <w:rFonts w:ascii="Arial" w:hAnsi="Arial" w:cs="Arial"/>
                <w:bCs/>
                <w:i/>
                <w:iCs/>
              </w:rPr>
              <w:t>(</w:t>
            </w:r>
            <w:proofErr w:type="gramEnd"/>
            <w:r w:rsidRPr="006B39B7">
              <w:rPr>
                <w:rFonts w:ascii="Arial" w:hAnsi="Arial" w:cs="Arial"/>
                <w:bCs/>
                <w:i/>
                <w:iCs/>
              </w:rPr>
              <w:t>Lb</w:t>
            </w:r>
            <w:r w:rsidRPr="006B39B7">
              <w:rPr>
                <w:rFonts w:ascii="Arial" w:hAnsi="Arial" w:cs="Arial"/>
                <w:bCs/>
                <w:i/>
                <w:iCs/>
              </w:rPr>
              <w:t xml:space="preserve">. </w:t>
            </w:r>
            <w:r w:rsidRPr="006B39B7">
              <w:rPr>
                <w:rFonts w:ascii="Arial" w:hAnsi="Arial" w:cs="Arial"/>
                <w:bCs/>
                <w:i/>
                <w:iCs/>
              </w:rPr>
              <w:t>viridescens</w:t>
            </w:r>
            <w:proofErr w:type="gramStart"/>
            <w:r w:rsidRP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 xml:space="preserve">halotolerans </w:t>
            </w:r>
            <w:proofErr w:type="gramStart"/>
            <w:r w:rsidRPr="006B39B7">
              <w:rPr>
                <w:rFonts w:ascii="Arial" w:hAnsi="Arial" w:cs="Arial"/>
                <w:bCs/>
                <w:i/>
                <w:iCs/>
              </w:rPr>
              <w:t>(</w:t>
            </w:r>
            <w:proofErr w:type="gramEnd"/>
            <w:r w:rsidRPr="006B39B7">
              <w:rPr>
                <w:rFonts w:ascii="Arial" w:hAnsi="Arial" w:cs="Arial"/>
                <w:bCs/>
                <w:i/>
                <w:iCs/>
              </w:rPr>
              <w:t>Lb</w:t>
            </w:r>
            <w:r w:rsidRPr="006B39B7">
              <w:rPr>
                <w:rFonts w:ascii="Arial" w:hAnsi="Arial" w:cs="Arial"/>
                <w:bCs/>
                <w:i/>
                <w:iCs/>
              </w:rPr>
              <w:t xml:space="preserve">. </w:t>
            </w:r>
            <w:r w:rsidRPr="006B39B7">
              <w:rPr>
                <w:rFonts w:ascii="Arial" w:hAnsi="Arial" w:cs="Arial"/>
                <w:bCs/>
                <w:i/>
                <w:iCs/>
              </w:rPr>
              <w:t>halotolerans</w:t>
            </w:r>
            <w:proofErr w:type="gramStart"/>
            <w:r w:rsidRP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 xml:space="preserve">kandleri </w:t>
            </w:r>
            <w:proofErr w:type="gramStart"/>
            <w:r w:rsidRPr="006B39B7">
              <w:rPr>
                <w:rFonts w:ascii="Arial" w:hAnsi="Arial" w:cs="Arial"/>
                <w:bCs/>
                <w:i/>
                <w:iCs/>
              </w:rPr>
              <w:t>(</w:t>
            </w:r>
            <w:proofErr w:type="gramEnd"/>
            <w:r w:rsidRPr="006B39B7">
              <w:rPr>
                <w:rFonts w:ascii="Arial" w:hAnsi="Arial" w:cs="Arial"/>
                <w:bCs/>
                <w:i/>
                <w:iCs/>
              </w:rPr>
              <w:t>Lb</w:t>
            </w:r>
            <w:r w:rsidRPr="006B39B7">
              <w:rPr>
                <w:rFonts w:ascii="Arial" w:hAnsi="Arial" w:cs="Arial"/>
                <w:bCs/>
                <w:i/>
                <w:iCs/>
              </w:rPr>
              <w:t xml:space="preserve">. </w:t>
            </w:r>
            <w:r w:rsidRPr="006B39B7">
              <w:rPr>
                <w:rFonts w:ascii="Arial" w:hAnsi="Arial" w:cs="Arial"/>
                <w:bCs/>
                <w:i/>
                <w:iCs/>
              </w:rPr>
              <w:t>kandleri</w:t>
            </w:r>
            <w:proofErr w:type="gramStart"/>
            <w:r w:rsidRP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 xml:space="preserve">minor </w:t>
            </w:r>
            <w:proofErr w:type="gramStart"/>
            <w:r w:rsidRPr="006B39B7">
              <w:rPr>
                <w:rFonts w:ascii="Arial" w:hAnsi="Arial" w:cs="Arial"/>
                <w:bCs/>
                <w:i/>
                <w:iCs/>
              </w:rPr>
              <w:t>(</w:t>
            </w:r>
            <w:proofErr w:type="gramEnd"/>
            <w:r w:rsidRPr="006B39B7">
              <w:rPr>
                <w:rFonts w:ascii="Arial" w:hAnsi="Arial" w:cs="Arial"/>
                <w:bCs/>
                <w:i/>
                <w:iCs/>
              </w:rPr>
              <w:t>Lb</w:t>
            </w:r>
            <w:r w:rsidRPr="006B39B7">
              <w:rPr>
                <w:rFonts w:ascii="Arial" w:hAnsi="Arial" w:cs="Arial"/>
                <w:bCs/>
                <w:i/>
                <w:iCs/>
              </w:rPr>
              <w:t xml:space="preserve">. </w:t>
            </w:r>
            <w:r w:rsidRPr="006B39B7">
              <w:rPr>
                <w:rFonts w:ascii="Arial" w:hAnsi="Arial" w:cs="Arial"/>
                <w:bCs/>
                <w:i/>
                <w:iCs/>
              </w:rPr>
              <w:t>minor</w:t>
            </w:r>
            <w:proofErr w:type="gramStart"/>
            <w:r w:rsidRP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 xml:space="preserve">hellenica </w:t>
            </w:r>
            <w:proofErr w:type="gramStart"/>
            <w:r w:rsidRPr="006B39B7">
              <w:rPr>
                <w:rFonts w:ascii="Arial" w:hAnsi="Arial" w:cs="Arial"/>
                <w:bCs/>
                <w:i/>
                <w:iCs/>
              </w:rPr>
              <w:t>(</w:t>
            </w:r>
            <w:proofErr w:type="gramEnd"/>
            <w:r w:rsidRPr="006B39B7">
              <w:rPr>
                <w:rFonts w:ascii="Arial" w:hAnsi="Arial" w:cs="Arial"/>
                <w:bCs/>
                <w:i/>
                <w:iCs/>
              </w:rPr>
              <w:t>Lb. viridescens</w:t>
            </w:r>
            <w:proofErr w:type="gramStart"/>
            <w:r w:rsidRP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 xml:space="preserve">paramesenteroides </w:t>
            </w:r>
            <w:proofErr w:type="gramStart"/>
            <w:r w:rsidRPr="006B39B7">
              <w:rPr>
                <w:rFonts w:ascii="Arial" w:hAnsi="Arial" w:cs="Arial"/>
                <w:bCs/>
                <w:i/>
                <w:iCs/>
              </w:rPr>
              <w:t>(</w:t>
            </w:r>
            <w:proofErr w:type="gramEnd"/>
            <w:r w:rsidRPr="006B39B7">
              <w:rPr>
                <w:rFonts w:ascii="Arial" w:hAnsi="Arial" w:cs="Arial"/>
                <w:bCs/>
                <w:i/>
                <w:iCs/>
              </w:rPr>
              <w:t>Le</w:t>
            </w:r>
            <w:r w:rsidRPr="006B39B7">
              <w:rPr>
                <w:rFonts w:ascii="Arial" w:hAnsi="Arial" w:cs="Arial"/>
                <w:bCs/>
                <w:i/>
                <w:iCs/>
              </w:rPr>
              <w:t>uc</w:t>
            </w:r>
            <w:r w:rsidRPr="006B39B7">
              <w:rPr>
                <w:rFonts w:ascii="Arial" w:hAnsi="Arial" w:cs="Arial"/>
                <w:bCs/>
                <w:i/>
                <w:iCs/>
              </w:rPr>
              <w:t xml:space="preserve">. </w:t>
            </w:r>
            <w:r w:rsidR="006B39B7">
              <w:rPr>
                <w:rFonts w:ascii="Arial" w:hAnsi="Arial" w:cs="Arial"/>
                <w:bCs/>
                <w:i/>
                <w:iCs/>
              </w:rPr>
              <w:t>paramesenteroides</w:t>
            </w:r>
            <w:proofErr w:type="gramStart"/>
            <w:r w:rsidR="006B39B7">
              <w:rPr>
                <w:rFonts w:ascii="Arial" w:hAnsi="Arial" w:cs="Arial"/>
                <w:bCs/>
                <w:i/>
                <w:iCs/>
              </w:rPr>
              <w:t>)</w:t>
            </w:r>
            <w:proofErr w:type="gramEnd"/>
            <w:r w:rsidRPr="006B39B7">
              <w:rPr>
                <w:rFonts w:ascii="Arial" w:hAnsi="Arial" w:cs="Arial"/>
                <w:bCs/>
                <w:i/>
                <w:iCs/>
              </w:rPr>
              <w:t xml:space="preserve"> </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thailandensis</w:t>
            </w:r>
          </w:p>
          <w:p w:rsidR="00000000" w:rsidRPr="006B39B7" w:rsidRDefault="00791AF7" w:rsidP="00444216">
            <w:pPr>
              <w:numPr>
                <w:ilvl w:val="0"/>
                <w:numId w:val="39"/>
              </w:numPr>
              <w:ind w:left="714" w:hanging="357"/>
              <w:jc w:val="both"/>
              <w:rPr>
                <w:rFonts w:ascii="Arial" w:hAnsi="Arial" w:cs="Arial"/>
                <w:bCs/>
                <w:i/>
                <w:i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cibaria (W</w:t>
            </w:r>
            <w:r w:rsidRPr="006B39B7">
              <w:rPr>
                <w:rFonts w:ascii="Arial" w:hAnsi="Arial" w:cs="Arial"/>
                <w:bCs/>
                <w:i/>
                <w:iCs/>
              </w:rPr>
              <w:t xml:space="preserve">. </w:t>
            </w:r>
            <w:proofErr w:type="gramStart"/>
            <w:r w:rsidRPr="006B39B7">
              <w:rPr>
                <w:rFonts w:ascii="Arial" w:hAnsi="Arial" w:cs="Arial"/>
                <w:bCs/>
                <w:i/>
                <w:iCs/>
              </w:rPr>
              <w:t>kimchii  sinonim</w:t>
            </w:r>
            <w:proofErr w:type="gramEnd"/>
            <w:r w:rsidRPr="006B39B7">
              <w:rPr>
                <w:rFonts w:ascii="Arial" w:hAnsi="Arial" w:cs="Arial"/>
                <w:bCs/>
                <w:i/>
                <w:iCs/>
              </w:rPr>
              <w:t>)</w:t>
            </w:r>
            <w:r w:rsidRPr="006B39B7">
              <w:rPr>
                <w:rFonts w:ascii="Arial" w:hAnsi="Arial" w:cs="Arial"/>
                <w:bCs/>
                <w:i/>
                <w:iCs/>
              </w:rPr>
              <w:t xml:space="preserve"> </w:t>
            </w:r>
          </w:p>
          <w:p w:rsidR="000B72F3" w:rsidRDefault="00791AF7" w:rsidP="006B39B7">
            <w:pPr>
              <w:numPr>
                <w:ilvl w:val="0"/>
                <w:numId w:val="39"/>
              </w:numPr>
              <w:spacing w:after="120"/>
              <w:jc w:val="both"/>
              <w:rPr>
                <w:rFonts w:ascii="Arial" w:hAnsi="Arial" w:cs="Arial"/>
                <w:bCs/>
              </w:rPr>
            </w:pPr>
            <w:r w:rsidRPr="006B39B7">
              <w:rPr>
                <w:rFonts w:ascii="Arial" w:hAnsi="Arial" w:cs="Arial"/>
                <w:bCs/>
                <w:i/>
                <w:iCs/>
              </w:rPr>
              <w:t>W</w:t>
            </w:r>
            <w:r w:rsidRPr="006B39B7">
              <w:rPr>
                <w:rFonts w:ascii="Arial" w:hAnsi="Arial" w:cs="Arial"/>
                <w:bCs/>
                <w:i/>
                <w:iCs/>
              </w:rPr>
              <w:t xml:space="preserve">. </w:t>
            </w:r>
            <w:r w:rsidRPr="006B39B7">
              <w:rPr>
                <w:rFonts w:ascii="Arial" w:hAnsi="Arial" w:cs="Arial"/>
                <w:bCs/>
                <w:i/>
                <w:iCs/>
              </w:rPr>
              <w:t>soli</w:t>
            </w:r>
          </w:p>
        </w:tc>
        <w:tc>
          <w:tcPr>
            <w:tcW w:w="4110" w:type="dxa"/>
          </w:tcPr>
          <w:p w:rsidR="000B72F3" w:rsidRDefault="000B72F3" w:rsidP="002638A5">
            <w:pPr>
              <w:spacing w:after="120"/>
              <w:jc w:val="both"/>
              <w:rPr>
                <w:rFonts w:ascii="Arial" w:hAnsi="Arial" w:cs="Arial"/>
                <w:bCs/>
              </w:rPr>
            </w:pPr>
            <w:r w:rsidRPr="002638A5">
              <w:rPr>
                <w:noProof/>
                <w:lang w:eastAsia="tr-TR"/>
              </w:rPr>
              <w:drawing>
                <wp:inline distT="0" distB="0" distL="0" distR="0" wp14:anchorId="2471DBFB" wp14:editId="3F10DF49">
                  <wp:extent cx="2384232" cy="1792224"/>
                  <wp:effectExtent l="0" t="0" r="0" b="0"/>
                  <wp:docPr id="22" name="Resim 21" descr="http://jcm.asm.org/content/vol39/issue4/images/small/jm0411036002.gif"/>
                  <wp:cNvGraphicFramePr/>
                  <a:graphic xmlns:a="http://schemas.openxmlformats.org/drawingml/2006/main">
                    <a:graphicData uri="http://schemas.openxmlformats.org/drawingml/2006/picture">
                      <pic:pic xmlns:pic="http://schemas.openxmlformats.org/drawingml/2006/picture">
                        <pic:nvPicPr>
                          <pic:cNvPr id="39940" name="Picture 5" descr="http://jcm.asm.org/content/vol39/issue4/images/small/jm0411036002.gif"/>
                          <pic:cNvPicPr>
                            <a:picLocks noChangeAspect="1" noChangeArrowheads="1"/>
                          </pic:cNvPicPr>
                        </pic:nvPicPr>
                        <pic:blipFill>
                          <a:blip r:embed="rId263" cstate="print"/>
                          <a:srcRect/>
                          <a:stretch>
                            <a:fillRect/>
                          </a:stretch>
                        </pic:blipFill>
                        <pic:spPr bwMode="auto">
                          <a:xfrm>
                            <a:off x="0" y="0"/>
                            <a:ext cx="2381511" cy="1790178"/>
                          </a:xfrm>
                          <a:prstGeom prst="rect">
                            <a:avLst/>
                          </a:prstGeom>
                          <a:noFill/>
                          <a:ln w="9525">
                            <a:noFill/>
                            <a:miter lim="800000"/>
                            <a:headEnd/>
                            <a:tailEnd/>
                          </a:ln>
                        </pic:spPr>
                      </pic:pic>
                    </a:graphicData>
                  </a:graphic>
                </wp:inline>
              </w:drawing>
            </w:r>
          </w:p>
        </w:tc>
      </w:tr>
    </w:tbl>
    <w:p w:rsidR="00AD15C6" w:rsidRPr="002638A5" w:rsidRDefault="00AD15C6" w:rsidP="002638A5">
      <w:pPr>
        <w:spacing w:after="120" w:line="240" w:lineRule="auto"/>
        <w:jc w:val="both"/>
        <w:rPr>
          <w:rFonts w:ascii="Arial" w:hAnsi="Arial" w:cs="Arial"/>
          <w:bCs/>
        </w:rPr>
      </w:pP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Toprak, taze sebzeler, şeker kamışı, çiğ süt, fermente gıdalar veya balık, et ve et ürünleri, insan feçesi ve bağırsak içeriği gibi çok çeşitli yerlerden izole edilmektedirler.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Soğutulmuş et ürünlerinde lezzet bozukluğu, renk değişikliği, gaz çıkışı, salgı üretimi ve pH’nın düşmesine </w:t>
      </w:r>
      <w:r w:rsidRPr="002638A5">
        <w:rPr>
          <w:rFonts w:ascii="Arial" w:hAnsi="Arial" w:cs="Arial"/>
          <w:bCs/>
          <w:i/>
          <w:iCs/>
        </w:rPr>
        <w:t>B</w:t>
      </w:r>
      <w:r w:rsidRPr="002638A5">
        <w:rPr>
          <w:rFonts w:ascii="Arial" w:hAnsi="Arial" w:cs="Arial"/>
          <w:bCs/>
        </w:rPr>
        <w:t xml:space="preserve">. </w:t>
      </w:r>
      <w:r w:rsidRPr="002638A5">
        <w:rPr>
          <w:rFonts w:ascii="Arial" w:hAnsi="Arial" w:cs="Arial"/>
          <w:bCs/>
          <w:i/>
          <w:iCs/>
        </w:rPr>
        <w:t xml:space="preserve">thermosphacta, Carnobacterium </w:t>
      </w:r>
      <w:r w:rsidRPr="002638A5">
        <w:rPr>
          <w:rFonts w:ascii="Arial" w:hAnsi="Arial" w:cs="Arial"/>
          <w:bCs/>
        </w:rPr>
        <w:t>spp</w:t>
      </w:r>
      <w:proofErr w:type="gramStart"/>
      <w:r w:rsidRPr="002638A5">
        <w:rPr>
          <w:rFonts w:ascii="Arial" w:hAnsi="Arial" w:cs="Arial"/>
          <w:bCs/>
        </w:rPr>
        <w:t>.,</w:t>
      </w:r>
      <w:proofErr w:type="gramEnd"/>
      <w:r w:rsidRPr="002638A5">
        <w:rPr>
          <w:rFonts w:ascii="Arial" w:hAnsi="Arial" w:cs="Arial"/>
          <w:bCs/>
        </w:rPr>
        <w:t xml:space="preserve"> </w:t>
      </w:r>
      <w:r w:rsidRPr="002638A5">
        <w:rPr>
          <w:rFonts w:ascii="Arial" w:hAnsi="Arial" w:cs="Arial"/>
          <w:bCs/>
          <w:i/>
          <w:iCs/>
        </w:rPr>
        <w:t xml:space="preserve">Lactobacillus </w:t>
      </w:r>
      <w:r w:rsidRPr="002638A5">
        <w:rPr>
          <w:rFonts w:ascii="Arial" w:hAnsi="Arial" w:cs="Arial"/>
          <w:bCs/>
        </w:rPr>
        <w:t xml:space="preserve">spp., </w:t>
      </w:r>
      <w:r w:rsidRPr="002638A5">
        <w:rPr>
          <w:rFonts w:ascii="Arial" w:hAnsi="Arial" w:cs="Arial"/>
          <w:bCs/>
          <w:i/>
          <w:iCs/>
        </w:rPr>
        <w:t xml:space="preserve">Leuconostoc </w:t>
      </w:r>
      <w:r w:rsidRPr="002638A5">
        <w:rPr>
          <w:rFonts w:ascii="Arial" w:hAnsi="Arial" w:cs="Arial"/>
          <w:bCs/>
        </w:rPr>
        <w:t xml:space="preserve">spp. </w:t>
      </w:r>
      <w:proofErr w:type="gramStart"/>
      <w:r w:rsidRPr="002638A5">
        <w:rPr>
          <w:rFonts w:ascii="Arial" w:hAnsi="Arial" w:cs="Arial"/>
          <w:bCs/>
          <w:i/>
          <w:iCs/>
        </w:rPr>
        <w:t>ve</w:t>
      </w:r>
      <w:proofErr w:type="gramEnd"/>
      <w:r w:rsidRPr="002638A5">
        <w:rPr>
          <w:rFonts w:ascii="Arial" w:hAnsi="Arial" w:cs="Arial"/>
          <w:bCs/>
          <w:i/>
          <w:iCs/>
        </w:rPr>
        <w:t xml:space="preserve"> Weissella </w:t>
      </w:r>
      <w:r w:rsidRPr="002638A5">
        <w:rPr>
          <w:rFonts w:ascii="Arial" w:hAnsi="Arial" w:cs="Arial"/>
          <w:bCs/>
        </w:rPr>
        <w:t xml:space="preserve">spp. </w:t>
      </w:r>
      <w:proofErr w:type="gramStart"/>
      <w:r w:rsidRPr="002638A5">
        <w:rPr>
          <w:rFonts w:ascii="Arial" w:hAnsi="Arial" w:cs="Arial"/>
          <w:bCs/>
        </w:rPr>
        <w:t>birlikte</w:t>
      </w:r>
      <w:proofErr w:type="gramEnd"/>
      <w:r w:rsidRPr="002638A5">
        <w:rPr>
          <w:rFonts w:ascii="Arial" w:hAnsi="Arial" w:cs="Arial"/>
          <w:bCs/>
        </w:rPr>
        <w:t xml:space="preserve"> etki ederek neden olmaktadırlar. Kırmızı et ve tavuk etinde </w:t>
      </w:r>
      <w:r w:rsidRPr="002638A5">
        <w:rPr>
          <w:rFonts w:ascii="Arial" w:hAnsi="Arial" w:cs="Arial"/>
          <w:bCs/>
          <w:i/>
          <w:iCs/>
        </w:rPr>
        <w:t>Weissella</w:t>
      </w:r>
      <w:r w:rsidRPr="002638A5">
        <w:rPr>
          <w:rFonts w:ascii="Arial" w:hAnsi="Arial" w:cs="Arial"/>
          <w:bCs/>
        </w:rPr>
        <w:t>’nın oluşturduğu başlıca bozulma belirtisi; yapışkanlık ve H</w:t>
      </w:r>
      <w:r w:rsidRPr="002638A5">
        <w:rPr>
          <w:rFonts w:ascii="Arial" w:hAnsi="Arial" w:cs="Arial"/>
          <w:bCs/>
          <w:vertAlign w:val="subscript"/>
        </w:rPr>
        <w:t>2</w:t>
      </w:r>
      <w:r w:rsidRPr="002638A5">
        <w:rPr>
          <w:rFonts w:ascii="Arial" w:hAnsi="Arial" w:cs="Arial"/>
          <w:bCs/>
        </w:rPr>
        <w:t>O</w:t>
      </w:r>
      <w:r w:rsidRPr="002638A5">
        <w:rPr>
          <w:rFonts w:ascii="Arial" w:hAnsi="Arial" w:cs="Arial"/>
          <w:bCs/>
          <w:vertAlign w:val="subscript"/>
        </w:rPr>
        <w:t>2</w:t>
      </w:r>
      <w:r w:rsidRPr="002638A5">
        <w:rPr>
          <w:rFonts w:ascii="Arial" w:hAnsi="Arial" w:cs="Arial"/>
          <w:bCs/>
        </w:rPr>
        <w:t xml:space="preserve">’in sebep olduğu renk değişimi (yeşillenme) olarak bildirilmiştir.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Ekşi hamurdan ve ekşi hamur starterinden </w:t>
      </w:r>
      <w:r w:rsidRPr="002638A5">
        <w:rPr>
          <w:rFonts w:ascii="Arial" w:hAnsi="Arial" w:cs="Arial"/>
          <w:bCs/>
          <w:i/>
          <w:iCs/>
        </w:rPr>
        <w:t xml:space="preserve">Lactobacillus, Pediococcus, Leuconostoc </w:t>
      </w:r>
      <w:r w:rsidRPr="002638A5">
        <w:rPr>
          <w:rFonts w:ascii="Arial" w:hAnsi="Arial" w:cs="Arial"/>
          <w:bCs/>
        </w:rPr>
        <w:t xml:space="preserve">ve </w:t>
      </w:r>
      <w:r w:rsidRPr="002638A5">
        <w:rPr>
          <w:rFonts w:ascii="Arial" w:hAnsi="Arial" w:cs="Arial"/>
          <w:bCs/>
          <w:i/>
          <w:iCs/>
        </w:rPr>
        <w:t xml:space="preserve">Weissella </w:t>
      </w:r>
      <w:r w:rsidRPr="002638A5">
        <w:rPr>
          <w:rFonts w:ascii="Arial" w:hAnsi="Arial" w:cs="Arial"/>
          <w:bCs/>
        </w:rPr>
        <w:t>olmak üzere sıklıkla dört cins izole edilmiştir</w:t>
      </w:r>
    </w:p>
    <w:p w:rsidR="00AD15C6" w:rsidRPr="002638A5" w:rsidRDefault="00AD15C6" w:rsidP="002638A5">
      <w:pPr>
        <w:spacing w:after="120" w:line="240" w:lineRule="auto"/>
        <w:jc w:val="both"/>
        <w:rPr>
          <w:rFonts w:ascii="Arial" w:hAnsi="Arial" w:cs="Arial"/>
          <w:bCs/>
        </w:rPr>
      </w:pPr>
    </w:p>
    <w:p w:rsidR="002638A5" w:rsidRPr="000B72F3" w:rsidRDefault="002638A5" w:rsidP="002638A5">
      <w:pPr>
        <w:spacing w:after="120" w:line="240" w:lineRule="auto"/>
        <w:jc w:val="both"/>
        <w:rPr>
          <w:rFonts w:ascii="Arial" w:hAnsi="Arial" w:cs="Arial"/>
          <w:b/>
          <w:bCs/>
          <w:sz w:val="32"/>
          <w:szCs w:val="32"/>
        </w:rPr>
      </w:pPr>
      <w:r w:rsidRPr="000B72F3">
        <w:rPr>
          <w:rFonts w:ascii="Arial" w:hAnsi="Arial" w:cs="Arial"/>
          <w:b/>
          <w:bCs/>
          <w:sz w:val="32"/>
          <w:szCs w:val="32"/>
        </w:rPr>
        <w:t xml:space="preserve">LAB ile Yakın İlişkili Diğer Cinsler </w:t>
      </w:r>
    </w:p>
    <w:p w:rsidR="002638A5" w:rsidRDefault="002638A5" w:rsidP="002638A5">
      <w:pPr>
        <w:spacing w:after="120" w:line="240" w:lineRule="auto"/>
        <w:jc w:val="both"/>
        <w:rPr>
          <w:rFonts w:ascii="Arial" w:hAnsi="Arial" w:cs="Arial"/>
          <w:bCs/>
        </w:rPr>
      </w:pPr>
      <w:r w:rsidRPr="002638A5">
        <w:rPr>
          <w:rFonts w:ascii="Arial" w:hAnsi="Arial" w:cs="Arial"/>
          <w:bCs/>
        </w:rPr>
        <w:t xml:space="preserve">Bazı gram pozitif cinsler LAB’ın tanımlanmasına </w:t>
      </w:r>
      <w:proofErr w:type="gramStart"/>
      <w:r w:rsidRPr="002638A5">
        <w:rPr>
          <w:rFonts w:ascii="Arial" w:hAnsi="Arial" w:cs="Arial"/>
          <w:bCs/>
        </w:rPr>
        <w:t>benzemekte  fakat</w:t>
      </w:r>
      <w:proofErr w:type="gramEnd"/>
      <w:r w:rsidRPr="002638A5">
        <w:rPr>
          <w:rFonts w:ascii="Arial" w:hAnsi="Arial" w:cs="Arial"/>
          <w:bCs/>
        </w:rPr>
        <w:t xml:space="preserve"> bunlar (Aerococcus, </w:t>
      </w:r>
      <w:r w:rsidRPr="002638A5">
        <w:rPr>
          <w:rFonts w:ascii="Arial" w:hAnsi="Arial" w:cs="Arial"/>
          <w:bCs/>
          <w:i/>
          <w:iCs/>
        </w:rPr>
        <w:t>Brochotrix</w:t>
      </w:r>
      <w:r w:rsidRPr="002638A5">
        <w:rPr>
          <w:rFonts w:ascii="Arial" w:hAnsi="Arial" w:cs="Arial"/>
          <w:bCs/>
        </w:rPr>
        <w:t xml:space="preserve">, </w:t>
      </w:r>
      <w:r w:rsidRPr="002638A5">
        <w:rPr>
          <w:rFonts w:ascii="Arial" w:hAnsi="Arial" w:cs="Arial"/>
          <w:bCs/>
          <w:i/>
          <w:iCs/>
        </w:rPr>
        <w:t xml:space="preserve">Bifidobacteria </w:t>
      </w:r>
      <w:r w:rsidRPr="002638A5">
        <w:rPr>
          <w:rFonts w:ascii="Arial" w:hAnsi="Arial" w:cs="Arial"/>
          <w:bCs/>
        </w:rPr>
        <w:t xml:space="preserve">) bu gruba üye olarak düşünülmemiştir. </w:t>
      </w:r>
    </w:p>
    <w:p w:rsidR="000B72F3" w:rsidRPr="002638A5" w:rsidRDefault="000B72F3" w:rsidP="002638A5">
      <w:pPr>
        <w:spacing w:after="120" w:line="240" w:lineRule="auto"/>
        <w:jc w:val="both"/>
        <w:rPr>
          <w:rFonts w:ascii="Arial" w:hAnsi="Arial" w:cs="Arial"/>
          <w:bCs/>
        </w:rPr>
      </w:pPr>
    </w:p>
    <w:p w:rsidR="002638A5" w:rsidRPr="002638A5" w:rsidRDefault="002638A5" w:rsidP="002638A5">
      <w:pPr>
        <w:spacing w:after="120" w:line="240" w:lineRule="auto"/>
        <w:jc w:val="both"/>
        <w:rPr>
          <w:rFonts w:ascii="Arial" w:hAnsi="Arial" w:cs="Arial"/>
          <w:bCs/>
        </w:rPr>
      </w:pPr>
      <w:r w:rsidRPr="000B72F3">
        <w:rPr>
          <w:rFonts w:ascii="Arial" w:hAnsi="Arial" w:cs="Arial"/>
          <w:b/>
          <w:bCs/>
          <w:i/>
          <w:iCs/>
        </w:rPr>
        <w:t>Aero</w:t>
      </w:r>
      <w:r w:rsidR="000B72F3" w:rsidRPr="000B72F3">
        <w:rPr>
          <w:rFonts w:ascii="Arial" w:hAnsi="Arial" w:cs="Arial"/>
          <w:b/>
          <w:bCs/>
          <w:i/>
          <w:iCs/>
        </w:rPr>
        <w:t>c</w:t>
      </w:r>
      <w:r w:rsidRPr="000B72F3">
        <w:rPr>
          <w:rFonts w:ascii="Arial" w:hAnsi="Arial" w:cs="Arial"/>
          <w:b/>
          <w:bCs/>
          <w:i/>
          <w:iCs/>
        </w:rPr>
        <w:t xml:space="preserve">occus </w:t>
      </w:r>
      <w:r w:rsidRPr="000B72F3">
        <w:rPr>
          <w:rFonts w:ascii="Arial" w:hAnsi="Arial" w:cs="Arial"/>
          <w:b/>
          <w:bCs/>
        </w:rPr>
        <w:t>cinsi</w:t>
      </w:r>
      <w:r w:rsidRPr="002638A5">
        <w:rPr>
          <w:rFonts w:ascii="Arial" w:hAnsi="Arial" w:cs="Arial"/>
          <w:bCs/>
        </w:rPr>
        <w:t xml:space="preserve"> tetrat oluşturur ve pediokoklara benzer.  </w:t>
      </w:r>
    </w:p>
    <w:p w:rsidR="002638A5" w:rsidRPr="002638A5" w:rsidRDefault="002638A5" w:rsidP="002638A5">
      <w:pPr>
        <w:spacing w:after="120" w:line="240" w:lineRule="auto"/>
        <w:jc w:val="both"/>
        <w:rPr>
          <w:rFonts w:ascii="Arial" w:hAnsi="Arial" w:cs="Arial"/>
          <w:bCs/>
        </w:rPr>
      </w:pPr>
      <w:r w:rsidRPr="002638A5">
        <w:rPr>
          <w:rFonts w:ascii="Arial" w:hAnsi="Arial" w:cs="Arial"/>
          <w:bCs/>
          <w:i/>
          <w:iCs/>
        </w:rPr>
        <w:t>A</w:t>
      </w:r>
      <w:r w:rsidRPr="002638A5">
        <w:rPr>
          <w:rFonts w:ascii="Arial" w:hAnsi="Arial" w:cs="Arial"/>
          <w:bCs/>
        </w:rPr>
        <w:t xml:space="preserve">. </w:t>
      </w:r>
      <w:r w:rsidRPr="002638A5">
        <w:rPr>
          <w:rFonts w:ascii="Arial" w:hAnsi="Arial" w:cs="Arial"/>
          <w:bCs/>
          <w:i/>
          <w:iCs/>
        </w:rPr>
        <w:t xml:space="preserve">viridans </w:t>
      </w:r>
      <w:r w:rsidRPr="002638A5">
        <w:rPr>
          <w:rFonts w:ascii="Arial" w:hAnsi="Arial" w:cs="Arial"/>
          <w:bCs/>
        </w:rPr>
        <w:t xml:space="preserve">asit oluşturmayan mikroaerofilik </w:t>
      </w:r>
      <w:r w:rsidRPr="002638A5">
        <w:rPr>
          <w:rFonts w:ascii="Arial" w:hAnsi="Arial" w:cs="Arial"/>
          <w:bCs/>
          <w:i/>
          <w:iCs/>
        </w:rPr>
        <w:t>Pediococcus</w:t>
      </w:r>
      <w:r w:rsidRPr="002638A5">
        <w:rPr>
          <w:rFonts w:ascii="Arial" w:hAnsi="Arial" w:cs="Arial"/>
          <w:bCs/>
        </w:rPr>
        <w:t xml:space="preserve"> </w:t>
      </w:r>
      <w:r w:rsidRPr="002638A5">
        <w:rPr>
          <w:rFonts w:ascii="Arial" w:hAnsi="Arial" w:cs="Arial"/>
          <w:bCs/>
          <w:i/>
          <w:iCs/>
        </w:rPr>
        <w:t xml:space="preserve">urinae-equi </w:t>
      </w:r>
      <w:r w:rsidRPr="002638A5">
        <w:rPr>
          <w:rFonts w:ascii="Arial" w:hAnsi="Arial" w:cs="Arial"/>
          <w:bCs/>
        </w:rPr>
        <w:t xml:space="preserve">yakın ilişkili bulunmuş, daha sonra </w:t>
      </w:r>
      <w:r w:rsidRPr="002638A5">
        <w:rPr>
          <w:rFonts w:ascii="Arial" w:hAnsi="Arial" w:cs="Arial"/>
          <w:bCs/>
          <w:i/>
          <w:iCs/>
        </w:rPr>
        <w:t>P</w:t>
      </w:r>
      <w:r w:rsidRPr="002638A5">
        <w:rPr>
          <w:rFonts w:ascii="Arial" w:hAnsi="Arial" w:cs="Arial"/>
          <w:bCs/>
        </w:rPr>
        <w:t xml:space="preserve">. </w:t>
      </w:r>
      <w:r w:rsidRPr="002638A5">
        <w:rPr>
          <w:rFonts w:ascii="Arial" w:hAnsi="Arial" w:cs="Arial"/>
          <w:bCs/>
          <w:i/>
          <w:iCs/>
        </w:rPr>
        <w:t>urinae-</w:t>
      </w:r>
      <w:proofErr w:type="gramStart"/>
      <w:r w:rsidRPr="002638A5">
        <w:rPr>
          <w:rFonts w:ascii="Arial" w:hAnsi="Arial" w:cs="Arial"/>
          <w:bCs/>
          <w:i/>
          <w:iCs/>
        </w:rPr>
        <w:t xml:space="preserve">equi  </w:t>
      </w:r>
      <w:r w:rsidRPr="002638A5">
        <w:rPr>
          <w:rFonts w:ascii="Arial" w:hAnsi="Arial" w:cs="Arial"/>
          <w:bCs/>
        </w:rPr>
        <w:t>pediokoklardan</w:t>
      </w:r>
      <w:proofErr w:type="gramEnd"/>
      <w:r w:rsidRPr="002638A5">
        <w:rPr>
          <w:rFonts w:ascii="Arial" w:hAnsi="Arial" w:cs="Arial"/>
          <w:bCs/>
        </w:rPr>
        <w:t xml:space="preserve"> ayrılmış ve </w:t>
      </w:r>
      <w:r w:rsidRPr="002638A5">
        <w:rPr>
          <w:rFonts w:ascii="Arial" w:hAnsi="Arial" w:cs="Arial"/>
          <w:bCs/>
          <w:i/>
          <w:iCs/>
        </w:rPr>
        <w:t xml:space="preserve">Aerococcus equi </w:t>
      </w:r>
      <w:r w:rsidRPr="002638A5">
        <w:rPr>
          <w:rFonts w:ascii="Arial" w:hAnsi="Arial" w:cs="Arial"/>
          <w:bCs/>
        </w:rPr>
        <w:t xml:space="preserve">olarak önerilmiştir. </w:t>
      </w:r>
    </w:p>
    <w:p w:rsidR="00960D5C" w:rsidRPr="002638A5" w:rsidRDefault="00960D5C" w:rsidP="002638A5">
      <w:pPr>
        <w:spacing w:after="120" w:line="240" w:lineRule="auto"/>
        <w:jc w:val="both"/>
        <w:rPr>
          <w:rFonts w:ascii="Arial" w:hAnsi="Arial" w:cs="Arial"/>
          <w:bCs/>
        </w:rPr>
      </w:pPr>
    </w:p>
    <w:p w:rsidR="002638A5" w:rsidRPr="002638A5" w:rsidRDefault="002638A5" w:rsidP="002638A5">
      <w:pPr>
        <w:spacing w:after="120" w:line="240" w:lineRule="auto"/>
        <w:jc w:val="both"/>
        <w:rPr>
          <w:rFonts w:ascii="Arial" w:hAnsi="Arial" w:cs="Arial"/>
          <w:bCs/>
        </w:rPr>
      </w:pPr>
      <w:r w:rsidRPr="000B72F3">
        <w:rPr>
          <w:rFonts w:ascii="Arial" w:hAnsi="Arial" w:cs="Arial"/>
          <w:b/>
          <w:bCs/>
          <w:i/>
          <w:iCs/>
        </w:rPr>
        <w:t xml:space="preserve">Brochotrix </w:t>
      </w:r>
      <w:r w:rsidRPr="000B72F3">
        <w:rPr>
          <w:rFonts w:ascii="Arial" w:hAnsi="Arial" w:cs="Arial"/>
          <w:b/>
          <w:bCs/>
        </w:rPr>
        <w:t xml:space="preserve">cinsi </w:t>
      </w:r>
      <w:r w:rsidRPr="002638A5">
        <w:rPr>
          <w:rFonts w:ascii="Arial" w:hAnsi="Arial" w:cs="Arial"/>
          <w:bCs/>
        </w:rPr>
        <w:t xml:space="preserve">ilk defa </w:t>
      </w:r>
      <w:r w:rsidRPr="002638A5">
        <w:rPr>
          <w:rFonts w:ascii="Arial" w:hAnsi="Arial" w:cs="Arial"/>
          <w:bCs/>
          <w:i/>
          <w:iCs/>
        </w:rPr>
        <w:t xml:space="preserve">Microbacterium thermosphactum </w:t>
      </w:r>
      <w:r w:rsidRPr="002638A5">
        <w:rPr>
          <w:rFonts w:ascii="Arial" w:hAnsi="Arial" w:cs="Arial"/>
          <w:bCs/>
        </w:rPr>
        <w:t xml:space="preserve">olarak identifiye edilmiştir.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1970 yılında bu tür </w:t>
      </w:r>
      <w:r w:rsidRPr="002638A5">
        <w:rPr>
          <w:rFonts w:ascii="Arial" w:hAnsi="Arial" w:cs="Arial"/>
          <w:bCs/>
          <w:i/>
          <w:iCs/>
        </w:rPr>
        <w:t>B</w:t>
      </w:r>
      <w:r w:rsidRPr="002638A5">
        <w:rPr>
          <w:rFonts w:ascii="Arial" w:hAnsi="Arial" w:cs="Arial"/>
          <w:bCs/>
        </w:rPr>
        <w:t xml:space="preserve">. </w:t>
      </w:r>
      <w:r w:rsidRPr="002638A5">
        <w:rPr>
          <w:rFonts w:ascii="Arial" w:hAnsi="Arial" w:cs="Arial"/>
          <w:bCs/>
          <w:i/>
          <w:iCs/>
        </w:rPr>
        <w:t xml:space="preserve">thermosphacta </w:t>
      </w:r>
      <w:r w:rsidRPr="002638A5">
        <w:rPr>
          <w:rFonts w:ascii="Arial" w:hAnsi="Arial" w:cs="Arial"/>
          <w:bCs/>
        </w:rPr>
        <w:t xml:space="preserve">olarak yeniden sınıflandırılmıştır.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Bazı çalışmalarda </w:t>
      </w:r>
      <w:r w:rsidRPr="002638A5">
        <w:rPr>
          <w:rFonts w:ascii="Arial" w:hAnsi="Arial" w:cs="Arial"/>
          <w:bCs/>
          <w:i/>
          <w:iCs/>
        </w:rPr>
        <w:t xml:space="preserve">Lactobacillus </w:t>
      </w:r>
      <w:r w:rsidRPr="002638A5">
        <w:rPr>
          <w:rFonts w:ascii="Arial" w:hAnsi="Arial" w:cs="Arial"/>
          <w:bCs/>
        </w:rPr>
        <w:t xml:space="preserve">ve </w:t>
      </w:r>
      <w:r w:rsidRPr="002638A5">
        <w:rPr>
          <w:rFonts w:ascii="Arial" w:hAnsi="Arial" w:cs="Arial"/>
          <w:bCs/>
          <w:i/>
          <w:iCs/>
        </w:rPr>
        <w:t xml:space="preserve">Brochotrix </w:t>
      </w:r>
      <w:r w:rsidRPr="002638A5">
        <w:rPr>
          <w:rFonts w:ascii="Arial" w:hAnsi="Arial" w:cs="Arial"/>
          <w:bCs/>
        </w:rPr>
        <w:t xml:space="preserve">cinsleri arasındaki benzerlikten dolayı </w:t>
      </w:r>
      <w:r w:rsidRPr="002638A5">
        <w:rPr>
          <w:rFonts w:ascii="Arial" w:hAnsi="Arial" w:cs="Arial"/>
          <w:bCs/>
          <w:i/>
          <w:iCs/>
        </w:rPr>
        <w:t>Brochotrix</w:t>
      </w:r>
      <w:r w:rsidRPr="002638A5">
        <w:rPr>
          <w:rFonts w:ascii="Arial" w:hAnsi="Arial" w:cs="Arial"/>
          <w:bCs/>
        </w:rPr>
        <w:t xml:space="preserve">’in </w:t>
      </w:r>
      <w:r w:rsidRPr="002638A5">
        <w:rPr>
          <w:rFonts w:ascii="Arial" w:hAnsi="Arial" w:cs="Arial"/>
          <w:bCs/>
          <w:i/>
          <w:iCs/>
        </w:rPr>
        <w:t xml:space="preserve">Lactobacillaceae </w:t>
      </w:r>
      <w:r w:rsidRPr="002638A5">
        <w:rPr>
          <w:rFonts w:ascii="Arial" w:hAnsi="Arial" w:cs="Arial"/>
          <w:bCs/>
        </w:rPr>
        <w:t xml:space="preserve">familyasına geçici olarak alınmasına karar verilmiştir.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Daha sonra </w:t>
      </w:r>
      <w:r w:rsidRPr="002638A5">
        <w:rPr>
          <w:rFonts w:ascii="Arial" w:hAnsi="Arial" w:cs="Arial"/>
          <w:bCs/>
          <w:i/>
          <w:iCs/>
        </w:rPr>
        <w:t>Brochotrix</w:t>
      </w:r>
      <w:r w:rsidRPr="002638A5">
        <w:rPr>
          <w:rFonts w:ascii="Arial" w:hAnsi="Arial" w:cs="Arial"/>
          <w:bCs/>
        </w:rPr>
        <w:t xml:space="preserve">’in </w:t>
      </w:r>
      <w:r w:rsidRPr="002638A5">
        <w:rPr>
          <w:rFonts w:ascii="Arial" w:hAnsi="Arial" w:cs="Arial"/>
          <w:bCs/>
          <w:i/>
          <w:iCs/>
        </w:rPr>
        <w:t>Listeria</w:t>
      </w:r>
      <w:r w:rsidRPr="002638A5">
        <w:rPr>
          <w:rFonts w:ascii="Arial" w:hAnsi="Arial" w:cs="Arial"/>
          <w:bCs/>
        </w:rPr>
        <w:t>’ya daha yakın olduğu gösterilmiştir.</w:t>
      </w:r>
    </w:p>
    <w:p w:rsidR="00960D5C" w:rsidRPr="002638A5" w:rsidRDefault="00960D5C" w:rsidP="002638A5">
      <w:pPr>
        <w:spacing w:after="120" w:line="240" w:lineRule="auto"/>
        <w:jc w:val="both"/>
        <w:rPr>
          <w:rFonts w:ascii="Arial" w:hAnsi="Arial" w:cs="Arial"/>
          <w:bCs/>
        </w:rPr>
      </w:pPr>
    </w:p>
    <w:p w:rsidR="002638A5" w:rsidRPr="002638A5" w:rsidRDefault="002638A5" w:rsidP="002638A5">
      <w:pPr>
        <w:spacing w:after="120" w:line="240" w:lineRule="auto"/>
        <w:jc w:val="both"/>
        <w:rPr>
          <w:rFonts w:ascii="Arial" w:hAnsi="Arial" w:cs="Arial"/>
          <w:bCs/>
        </w:rPr>
      </w:pPr>
      <w:r w:rsidRPr="000B72F3">
        <w:rPr>
          <w:rFonts w:ascii="Arial" w:hAnsi="Arial" w:cs="Arial"/>
          <w:b/>
          <w:bCs/>
          <w:i/>
          <w:iCs/>
        </w:rPr>
        <w:t xml:space="preserve">Bifidobacteria </w:t>
      </w:r>
      <w:r w:rsidRPr="002638A5">
        <w:rPr>
          <w:rFonts w:ascii="Arial" w:hAnsi="Arial" w:cs="Arial"/>
          <w:bCs/>
        </w:rPr>
        <w:t xml:space="preserve">1900 yılında bebek dışkısından izole edilmiştir. 1957 yılında Bergey’s Manual of Systematic Bacteriology’nin yedinci düzenlemesinde </w:t>
      </w:r>
      <w:r w:rsidRPr="002638A5">
        <w:rPr>
          <w:rFonts w:ascii="Arial" w:hAnsi="Arial" w:cs="Arial"/>
          <w:bCs/>
          <w:i/>
          <w:iCs/>
        </w:rPr>
        <w:t>Lb</w:t>
      </w:r>
      <w:r w:rsidRPr="002638A5">
        <w:rPr>
          <w:rFonts w:ascii="Arial" w:hAnsi="Arial" w:cs="Arial"/>
          <w:bCs/>
        </w:rPr>
        <w:t xml:space="preserve">. </w:t>
      </w:r>
      <w:r w:rsidRPr="002638A5">
        <w:rPr>
          <w:rFonts w:ascii="Arial" w:hAnsi="Arial" w:cs="Arial"/>
          <w:bCs/>
          <w:i/>
          <w:iCs/>
        </w:rPr>
        <w:t xml:space="preserve">bifidus </w:t>
      </w:r>
      <w:r w:rsidRPr="002638A5">
        <w:rPr>
          <w:rFonts w:ascii="Arial" w:hAnsi="Arial" w:cs="Arial"/>
          <w:bCs/>
        </w:rPr>
        <w:t xml:space="preserve">olarak bildirilmiştir.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Bergey’s Manual of Systematic Bacteriology’nin 1986 yılındaki baskısına kadar, cinste yalnızca </w:t>
      </w:r>
      <w:r w:rsidRPr="002638A5">
        <w:rPr>
          <w:rFonts w:ascii="Arial" w:hAnsi="Arial" w:cs="Arial"/>
          <w:bCs/>
          <w:i/>
          <w:iCs/>
        </w:rPr>
        <w:t>Lb</w:t>
      </w:r>
      <w:r w:rsidRPr="002638A5">
        <w:rPr>
          <w:rFonts w:ascii="Arial" w:hAnsi="Arial" w:cs="Arial"/>
          <w:bCs/>
        </w:rPr>
        <w:t xml:space="preserve">. </w:t>
      </w:r>
      <w:r w:rsidRPr="002638A5">
        <w:rPr>
          <w:rFonts w:ascii="Arial" w:hAnsi="Arial" w:cs="Arial"/>
          <w:bCs/>
          <w:i/>
          <w:iCs/>
        </w:rPr>
        <w:t xml:space="preserve">bifidus </w:t>
      </w:r>
      <w:r w:rsidRPr="002638A5">
        <w:rPr>
          <w:rFonts w:ascii="Arial" w:hAnsi="Arial" w:cs="Arial"/>
          <w:bCs/>
        </w:rPr>
        <w:t xml:space="preserve">olarak bilinmiş ve bu yılda </w:t>
      </w:r>
      <w:r w:rsidRPr="002638A5">
        <w:rPr>
          <w:rFonts w:ascii="Arial" w:hAnsi="Arial" w:cs="Arial"/>
          <w:bCs/>
          <w:i/>
          <w:iCs/>
        </w:rPr>
        <w:t xml:space="preserve">Bifidobacterium </w:t>
      </w:r>
      <w:r w:rsidRPr="002638A5">
        <w:rPr>
          <w:rFonts w:ascii="Arial" w:hAnsi="Arial" w:cs="Arial"/>
          <w:bCs/>
        </w:rPr>
        <w:t xml:space="preserve">cinsina </w:t>
      </w:r>
      <w:proofErr w:type="gramStart"/>
      <w:r w:rsidRPr="002638A5">
        <w:rPr>
          <w:rFonts w:ascii="Arial" w:hAnsi="Arial" w:cs="Arial"/>
          <w:bCs/>
        </w:rPr>
        <w:t>dahil</w:t>
      </w:r>
      <w:proofErr w:type="gramEnd"/>
      <w:r w:rsidRPr="002638A5">
        <w:rPr>
          <w:rFonts w:ascii="Arial" w:hAnsi="Arial" w:cs="Arial"/>
          <w:bCs/>
        </w:rPr>
        <w:t xml:space="preserve"> edilmiştir. </w:t>
      </w:r>
    </w:p>
    <w:p w:rsidR="002638A5" w:rsidRPr="002638A5" w:rsidRDefault="002638A5" w:rsidP="002638A5">
      <w:pPr>
        <w:spacing w:after="120" w:line="240" w:lineRule="auto"/>
        <w:jc w:val="both"/>
        <w:rPr>
          <w:rFonts w:ascii="Arial" w:hAnsi="Arial" w:cs="Arial"/>
          <w:bCs/>
        </w:rPr>
      </w:pPr>
      <w:r w:rsidRPr="002638A5">
        <w:rPr>
          <w:rFonts w:ascii="Arial" w:hAnsi="Arial" w:cs="Arial"/>
          <w:bCs/>
        </w:rPr>
        <w:t xml:space="preserve">Bunlar laktik asit ve asetik asiti 2/3 oranında oluşturduklarından gerçek laktikler olarak kabul edilmemektedir. </w:t>
      </w:r>
    </w:p>
    <w:p w:rsidR="002638A5" w:rsidRDefault="002638A5" w:rsidP="002638A5">
      <w:pPr>
        <w:spacing w:after="120" w:line="240" w:lineRule="auto"/>
        <w:jc w:val="both"/>
        <w:rPr>
          <w:rFonts w:ascii="Arial" w:hAnsi="Arial" w:cs="Arial"/>
          <w:bCs/>
        </w:rPr>
      </w:pPr>
      <w:r w:rsidRPr="002638A5">
        <w:rPr>
          <w:rFonts w:ascii="Arial" w:hAnsi="Arial" w:cs="Arial"/>
          <w:bCs/>
        </w:rPr>
        <w:t xml:space="preserve">Bifidobakterileri LAB’dan ayıran en önemli özellik ise DNA’larındaki G+C oranının (%55-70) LAB’lardan çok yüksek olmasıdır. </w:t>
      </w:r>
    </w:p>
    <w:p w:rsidR="00765C8E" w:rsidRDefault="00765C8E" w:rsidP="002638A5">
      <w:pPr>
        <w:spacing w:after="120" w:line="240" w:lineRule="auto"/>
        <w:jc w:val="both"/>
        <w:rPr>
          <w:rFonts w:ascii="Arial" w:hAnsi="Arial" w:cs="Arial"/>
          <w:bCs/>
        </w:rPr>
      </w:pPr>
    </w:p>
    <w:tbl>
      <w:tblPr>
        <w:tblStyle w:val="TabloKlavuzu"/>
        <w:tblW w:w="9766" w:type="dxa"/>
        <w:tblInd w:w="-176" w:type="dxa"/>
        <w:tblBorders>
          <w:left w:val="none" w:sz="0" w:space="0" w:color="auto"/>
          <w:right w:val="none" w:sz="0" w:space="0" w:color="auto"/>
        </w:tblBorders>
        <w:tblLook w:val="04A0" w:firstRow="1" w:lastRow="0" w:firstColumn="1" w:lastColumn="0" w:noHBand="0" w:noVBand="1"/>
      </w:tblPr>
      <w:tblGrid>
        <w:gridCol w:w="2310"/>
        <w:gridCol w:w="3409"/>
        <w:gridCol w:w="2503"/>
        <w:gridCol w:w="1544"/>
      </w:tblGrid>
      <w:tr w:rsidR="00765C8E" w:rsidRPr="00765C8E" w:rsidTr="00765C8E">
        <w:trPr>
          <w:trHeight w:val="222"/>
        </w:trPr>
        <w:tc>
          <w:tcPr>
            <w:tcW w:w="9766" w:type="dxa"/>
            <w:gridSpan w:val="4"/>
            <w:tcBorders>
              <w:top w:val="nil"/>
            </w:tcBorders>
            <w:vAlign w:val="bottom"/>
          </w:tcPr>
          <w:p w:rsidR="00765C8E" w:rsidRPr="00765C8E" w:rsidRDefault="00765C8E" w:rsidP="00765C8E">
            <w:pPr>
              <w:pStyle w:val="ResimYazs"/>
              <w:keepNext/>
              <w:rPr>
                <w:rFonts w:ascii="Arial" w:hAnsi="Arial" w:cs="Arial"/>
                <w:color w:val="000000" w:themeColor="text1"/>
                <w:sz w:val="22"/>
                <w:szCs w:val="22"/>
              </w:rPr>
            </w:pPr>
            <w:bookmarkStart w:id="0" w:name="_Toc28338604"/>
            <w:r w:rsidRPr="00765C8E">
              <w:rPr>
                <w:rFonts w:ascii="Arial" w:hAnsi="Arial" w:cs="Arial"/>
                <w:noProof/>
                <w:color w:val="000000" w:themeColor="text1"/>
                <w:sz w:val="22"/>
                <w:szCs w:val="22"/>
              </w:rPr>
              <w:t>LAB türlerinin yeni sınıflanması (Mart 2013)</w:t>
            </w:r>
            <w:r w:rsidRPr="00765C8E">
              <w:rPr>
                <w:rFonts w:ascii="Arial" w:hAnsi="Arial" w:cs="Arial"/>
                <w:color w:val="000000" w:themeColor="text1"/>
                <w:sz w:val="22"/>
                <w:szCs w:val="22"/>
              </w:rPr>
              <w:t xml:space="preserve"> </w:t>
            </w:r>
            <w:r w:rsidRPr="00765C8E">
              <w:rPr>
                <w:rFonts w:ascii="Arial" w:hAnsi="Arial" w:cs="Arial"/>
                <w:color w:val="FFFFFF" w:themeColor="background1"/>
                <w:sz w:val="22"/>
                <w:szCs w:val="22"/>
              </w:rPr>
              <w:fldChar w:fldCharType="begin"/>
            </w:r>
            <w:r w:rsidRPr="00765C8E">
              <w:rPr>
                <w:rFonts w:ascii="Arial" w:hAnsi="Arial" w:cs="Arial"/>
                <w:color w:val="FFFFFF" w:themeColor="background1"/>
                <w:sz w:val="22"/>
                <w:szCs w:val="22"/>
              </w:rPr>
              <w:instrText xml:space="preserve"> SEQ Figure \* ARABIC </w:instrText>
            </w:r>
            <w:r w:rsidRPr="00765C8E">
              <w:rPr>
                <w:rFonts w:ascii="Arial" w:hAnsi="Arial" w:cs="Arial"/>
                <w:color w:val="FFFFFF" w:themeColor="background1"/>
                <w:sz w:val="22"/>
                <w:szCs w:val="22"/>
              </w:rPr>
              <w:fldChar w:fldCharType="separate"/>
            </w:r>
            <w:r w:rsidRPr="00765C8E">
              <w:rPr>
                <w:rFonts w:ascii="Arial" w:hAnsi="Arial" w:cs="Arial"/>
                <w:noProof/>
                <w:color w:val="FFFFFF" w:themeColor="background1"/>
                <w:sz w:val="22"/>
                <w:szCs w:val="22"/>
              </w:rPr>
              <w:t>1</w:t>
            </w:r>
            <w:bookmarkEnd w:id="0"/>
            <w:r w:rsidRPr="00765C8E">
              <w:rPr>
                <w:rFonts w:ascii="Arial" w:hAnsi="Arial" w:cs="Arial"/>
                <w:color w:val="FFFFFF" w:themeColor="background1"/>
                <w:sz w:val="22"/>
                <w:szCs w:val="22"/>
              </w:rPr>
              <w:fldChar w:fldCharType="end"/>
            </w:r>
          </w:p>
        </w:tc>
      </w:tr>
      <w:tr w:rsidR="00765C8E" w:rsidRPr="00765C8E" w:rsidTr="00765C8E">
        <w:trPr>
          <w:trHeight w:val="222"/>
        </w:trPr>
        <w:tc>
          <w:tcPr>
            <w:tcW w:w="2310" w:type="dxa"/>
            <w:tcBorders>
              <w:right w:val="nil"/>
            </w:tcBorders>
            <w:vAlign w:val="center"/>
          </w:tcPr>
          <w:p w:rsidR="00765C8E" w:rsidRPr="00765C8E" w:rsidRDefault="00765C8E" w:rsidP="00765C8E">
            <w:pPr>
              <w:spacing w:line="360" w:lineRule="auto"/>
              <w:rPr>
                <w:rFonts w:ascii="Arial" w:hAnsi="Arial" w:cs="Arial"/>
                <w:b/>
                <w:bCs/>
                <w:lang w:bidi="ar-JO"/>
              </w:rPr>
            </w:pPr>
            <w:r w:rsidRPr="00765C8E">
              <w:rPr>
                <w:rFonts w:ascii="Arial" w:hAnsi="Arial" w:cs="Arial"/>
                <w:b/>
                <w:bCs/>
                <w:lang w:bidi="ar-JO"/>
              </w:rPr>
              <w:t>Aile</w:t>
            </w:r>
          </w:p>
        </w:tc>
        <w:tc>
          <w:tcPr>
            <w:tcW w:w="3409" w:type="dxa"/>
            <w:tcBorders>
              <w:left w:val="nil"/>
              <w:right w:val="nil"/>
            </w:tcBorders>
            <w:vAlign w:val="center"/>
          </w:tcPr>
          <w:p w:rsidR="00765C8E" w:rsidRPr="00765C8E" w:rsidRDefault="00765C8E" w:rsidP="00765C8E">
            <w:pPr>
              <w:spacing w:line="360" w:lineRule="auto"/>
              <w:rPr>
                <w:rFonts w:ascii="Arial" w:hAnsi="Arial" w:cs="Arial"/>
                <w:b/>
                <w:bCs/>
                <w:lang w:bidi="ar-JO"/>
              </w:rPr>
            </w:pPr>
            <w:r w:rsidRPr="00765C8E">
              <w:rPr>
                <w:rFonts w:ascii="Arial" w:hAnsi="Arial" w:cs="Arial"/>
                <w:b/>
                <w:bCs/>
                <w:lang w:bidi="ar-JO"/>
              </w:rPr>
              <w:t>Cins</w:t>
            </w:r>
          </w:p>
        </w:tc>
        <w:tc>
          <w:tcPr>
            <w:tcW w:w="2503" w:type="dxa"/>
            <w:tcBorders>
              <w:left w:val="nil"/>
              <w:right w:val="nil"/>
            </w:tcBorders>
            <w:vAlign w:val="center"/>
          </w:tcPr>
          <w:p w:rsidR="00765C8E" w:rsidRPr="00765C8E" w:rsidRDefault="00765C8E" w:rsidP="00765C8E">
            <w:pPr>
              <w:spacing w:line="360" w:lineRule="auto"/>
              <w:rPr>
                <w:rFonts w:ascii="Arial" w:hAnsi="Arial" w:cs="Arial"/>
                <w:b/>
                <w:bCs/>
                <w:lang w:bidi="ar-JO"/>
              </w:rPr>
            </w:pPr>
            <w:r w:rsidRPr="00765C8E">
              <w:rPr>
                <w:rFonts w:ascii="Arial" w:hAnsi="Arial" w:cs="Arial"/>
                <w:b/>
                <w:bCs/>
                <w:lang w:bidi="ar-JO"/>
              </w:rPr>
              <w:t>Tip türler</w:t>
            </w:r>
          </w:p>
        </w:tc>
        <w:tc>
          <w:tcPr>
            <w:tcW w:w="1544" w:type="dxa"/>
            <w:tcBorders>
              <w:left w:val="nil"/>
            </w:tcBorders>
            <w:vAlign w:val="center"/>
          </w:tcPr>
          <w:p w:rsidR="00765C8E" w:rsidRPr="00765C8E" w:rsidRDefault="00765C8E" w:rsidP="00765C8E">
            <w:pPr>
              <w:rPr>
                <w:rFonts w:ascii="Arial" w:hAnsi="Arial" w:cs="Arial"/>
                <w:b/>
                <w:bCs/>
                <w:lang w:bidi="ar-JO"/>
              </w:rPr>
            </w:pPr>
            <w:r w:rsidRPr="00765C8E">
              <w:rPr>
                <w:rFonts w:ascii="Arial" w:hAnsi="Arial" w:cs="Arial"/>
                <w:b/>
                <w:bCs/>
                <w:lang w:bidi="ar-JO"/>
              </w:rPr>
              <w:t>Cinsteki tür sayısı</w:t>
            </w:r>
          </w:p>
        </w:tc>
      </w:tr>
      <w:tr w:rsidR="00765C8E" w:rsidRPr="00765C8E" w:rsidTr="00765C8E">
        <w:trPr>
          <w:trHeight w:val="222"/>
        </w:trPr>
        <w:tc>
          <w:tcPr>
            <w:tcW w:w="2310" w:type="dxa"/>
            <w:tcBorders>
              <w:right w:val="nil"/>
            </w:tcBorders>
          </w:tcPr>
          <w:p w:rsidR="00765C8E" w:rsidRPr="00765C8E" w:rsidRDefault="00765C8E" w:rsidP="001C3D49">
            <w:pPr>
              <w:spacing w:line="360" w:lineRule="auto"/>
              <w:jc w:val="both"/>
              <w:rPr>
                <w:rFonts w:ascii="Arial" w:hAnsi="Arial" w:cs="Arial"/>
                <w:b/>
                <w:lang w:bidi="ar-JO"/>
              </w:rPr>
            </w:pPr>
            <w:r w:rsidRPr="00765C8E">
              <w:rPr>
                <w:rFonts w:ascii="Arial" w:hAnsi="Arial" w:cs="Arial"/>
                <w:b/>
                <w:i/>
                <w:iCs/>
                <w:color w:val="231F20"/>
              </w:rPr>
              <w:lastRenderedPageBreak/>
              <w:t>Aerococcaceae</w:t>
            </w:r>
          </w:p>
        </w:tc>
        <w:tc>
          <w:tcPr>
            <w:tcW w:w="3409" w:type="dxa"/>
            <w:tcBorders>
              <w:left w:val="nil"/>
              <w:right w:val="nil"/>
            </w:tcBorders>
          </w:tcPr>
          <w:p w:rsidR="00765C8E" w:rsidRPr="00765C8E" w:rsidRDefault="00765C8E" w:rsidP="001C3D49">
            <w:pPr>
              <w:rPr>
                <w:rFonts w:ascii="Arial" w:hAnsi="Arial" w:cs="Arial"/>
                <w:i/>
                <w:iCs/>
                <w:color w:val="231F20"/>
              </w:rPr>
            </w:pPr>
            <w:r w:rsidRPr="00765C8E">
              <w:rPr>
                <w:rFonts w:ascii="Arial" w:hAnsi="Arial" w:cs="Arial"/>
                <w:i/>
                <w:iCs/>
                <w:color w:val="231F20"/>
              </w:rPr>
              <w:t>Abiotrophia</w:t>
            </w:r>
          </w:p>
          <w:p w:rsidR="00765C8E" w:rsidRPr="00765C8E" w:rsidRDefault="00765C8E" w:rsidP="001C3D49">
            <w:pPr>
              <w:rPr>
                <w:rFonts w:ascii="Arial" w:hAnsi="Arial" w:cs="Arial"/>
                <w:i/>
                <w:iCs/>
                <w:color w:val="231F20"/>
              </w:rPr>
            </w:pPr>
            <w:r w:rsidRPr="00765C8E">
              <w:rPr>
                <w:rFonts w:ascii="Arial" w:hAnsi="Arial" w:cs="Arial"/>
                <w:i/>
                <w:iCs/>
                <w:color w:val="231F20"/>
              </w:rPr>
              <w:t>Aerococcus</w:t>
            </w:r>
          </w:p>
          <w:p w:rsidR="00765C8E" w:rsidRPr="00765C8E" w:rsidRDefault="00765C8E" w:rsidP="001C3D49">
            <w:pPr>
              <w:rPr>
                <w:rFonts w:ascii="Arial" w:hAnsi="Arial" w:cs="Arial"/>
                <w:i/>
                <w:iCs/>
                <w:color w:val="231F20"/>
              </w:rPr>
            </w:pPr>
            <w:r w:rsidRPr="00765C8E">
              <w:rPr>
                <w:rFonts w:ascii="Arial" w:hAnsi="Arial" w:cs="Arial"/>
                <w:i/>
                <w:iCs/>
                <w:color w:val="231F20"/>
              </w:rPr>
              <w:t>Dolosicoccus</w:t>
            </w:r>
          </w:p>
          <w:p w:rsidR="00765C8E" w:rsidRPr="00765C8E" w:rsidRDefault="00765C8E" w:rsidP="001C3D49">
            <w:pPr>
              <w:rPr>
                <w:rFonts w:ascii="Arial" w:hAnsi="Arial" w:cs="Arial"/>
                <w:i/>
                <w:iCs/>
                <w:color w:val="231F20"/>
              </w:rPr>
            </w:pPr>
            <w:r w:rsidRPr="00765C8E">
              <w:rPr>
                <w:rFonts w:ascii="Arial" w:hAnsi="Arial" w:cs="Arial"/>
                <w:i/>
                <w:iCs/>
                <w:color w:val="231F20"/>
              </w:rPr>
              <w:t>Eremococcus</w:t>
            </w:r>
          </w:p>
          <w:p w:rsidR="00765C8E" w:rsidRPr="00765C8E" w:rsidRDefault="00765C8E" w:rsidP="001C3D49">
            <w:pPr>
              <w:rPr>
                <w:rFonts w:ascii="Arial" w:hAnsi="Arial" w:cs="Arial"/>
                <w:i/>
                <w:iCs/>
                <w:color w:val="231F20"/>
              </w:rPr>
            </w:pPr>
            <w:r w:rsidRPr="00765C8E">
              <w:rPr>
                <w:rFonts w:ascii="Arial" w:hAnsi="Arial" w:cs="Arial"/>
                <w:i/>
                <w:iCs/>
                <w:color w:val="231F20"/>
              </w:rPr>
              <w:t>Facklamia</w:t>
            </w:r>
          </w:p>
          <w:p w:rsidR="00765C8E" w:rsidRPr="00765C8E" w:rsidRDefault="00765C8E" w:rsidP="001C3D49">
            <w:pPr>
              <w:rPr>
                <w:rFonts w:ascii="Arial" w:hAnsi="Arial" w:cs="Arial"/>
                <w:i/>
                <w:iCs/>
                <w:color w:val="231F20"/>
              </w:rPr>
            </w:pPr>
            <w:r w:rsidRPr="00765C8E">
              <w:rPr>
                <w:rFonts w:ascii="Arial" w:hAnsi="Arial" w:cs="Arial"/>
                <w:i/>
                <w:iCs/>
                <w:color w:val="231F20"/>
              </w:rPr>
              <w:t>Globicatella</w:t>
            </w:r>
          </w:p>
          <w:p w:rsidR="00765C8E" w:rsidRPr="00765C8E" w:rsidRDefault="00765C8E" w:rsidP="001C3D49">
            <w:pPr>
              <w:rPr>
                <w:rFonts w:ascii="Arial" w:hAnsi="Arial" w:cs="Arial"/>
                <w:lang w:bidi="ar-JO"/>
              </w:rPr>
            </w:pPr>
            <w:r w:rsidRPr="00765C8E">
              <w:rPr>
                <w:rFonts w:ascii="Arial" w:hAnsi="Arial" w:cs="Arial"/>
                <w:i/>
                <w:iCs/>
                <w:color w:val="231F20"/>
              </w:rPr>
              <w:t>Ignavigranum</w:t>
            </w:r>
          </w:p>
        </w:tc>
        <w:tc>
          <w:tcPr>
            <w:tcW w:w="2503" w:type="dxa"/>
            <w:tcBorders>
              <w:left w:val="nil"/>
              <w:right w:val="nil"/>
            </w:tcBorders>
          </w:tcPr>
          <w:p w:rsidR="00765C8E" w:rsidRPr="00765C8E" w:rsidRDefault="00765C8E" w:rsidP="001C3D49">
            <w:pPr>
              <w:rPr>
                <w:rFonts w:ascii="Arial" w:hAnsi="Arial" w:cs="Arial"/>
                <w:i/>
                <w:iCs/>
                <w:color w:val="231F20"/>
              </w:rPr>
            </w:pPr>
            <w:r w:rsidRPr="00765C8E">
              <w:rPr>
                <w:rFonts w:ascii="Arial" w:hAnsi="Arial" w:cs="Arial"/>
                <w:i/>
                <w:iCs/>
                <w:color w:val="231F20"/>
              </w:rPr>
              <w:t xml:space="preserve">Ab. </w:t>
            </w:r>
            <w:r>
              <w:rPr>
                <w:rFonts w:ascii="Arial" w:hAnsi="Arial" w:cs="Arial"/>
                <w:i/>
                <w:iCs/>
                <w:color w:val="231F20"/>
              </w:rPr>
              <w:t>d</w:t>
            </w:r>
            <w:r w:rsidRPr="00765C8E">
              <w:rPr>
                <w:rFonts w:ascii="Arial" w:hAnsi="Arial" w:cs="Arial"/>
                <w:i/>
                <w:iCs/>
                <w:color w:val="231F20"/>
              </w:rPr>
              <w:t>efective</w:t>
            </w:r>
          </w:p>
          <w:p w:rsidR="00765C8E" w:rsidRPr="00765C8E" w:rsidRDefault="00765C8E" w:rsidP="001C3D49">
            <w:pPr>
              <w:rPr>
                <w:rFonts w:ascii="Arial" w:hAnsi="Arial" w:cs="Arial"/>
                <w:i/>
                <w:iCs/>
                <w:color w:val="231F20"/>
              </w:rPr>
            </w:pPr>
            <w:r w:rsidRPr="00765C8E">
              <w:rPr>
                <w:rFonts w:ascii="Arial" w:hAnsi="Arial" w:cs="Arial"/>
                <w:i/>
                <w:iCs/>
                <w:color w:val="231F20"/>
              </w:rPr>
              <w:t xml:space="preserve">Ae. </w:t>
            </w:r>
            <w:r>
              <w:rPr>
                <w:rFonts w:ascii="Arial" w:hAnsi="Arial" w:cs="Arial"/>
                <w:i/>
                <w:iCs/>
                <w:color w:val="231F20"/>
              </w:rPr>
              <w:t>v</w:t>
            </w:r>
            <w:r w:rsidRPr="00765C8E">
              <w:rPr>
                <w:rFonts w:ascii="Arial" w:hAnsi="Arial" w:cs="Arial"/>
                <w:i/>
                <w:iCs/>
                <w:color w:val="231F20"/>
              </w:rPr>
              <w:t>iridans</w:t>
            </w:r>
          </w:p>
          <w:p w:rsidR="00765C8E" w:rsidRPr="00765C8E" w:rsidRDefault="00765C8E" w:rsidP="001C3D49">
            <w:pPr>
              <w:rPr>
                <w:rFonts w:ascii="Arial" w:hAnsi="Arial" w:cs="Arial"/>
                <w:i/>
                <w:iCs/>
                <w:color w:val="231F20"/>
              </w:rPr>
            </w:pPr>
            <w:r w:rsidRPr="00765C8E">
              <w:rPr>
                <w:rFonts w:ascii="Arial" w:hAnsi="Arial" w:cs="Arial"/>
                <w:i/>
                <w:iCs/>
                <w:color w:val="231F20"/>
              </w:rPr>
              <w:t xml:space="preserve">Dc. </w:t>
            </w:r>
            <w:r>
              <w:rPr>
                <w:rFonts w:ascii="Arial" w:hAnsi="Arial" w:cs="Arial"/>
                <w:i/>
                <w:iCs/>
                <w:color w:val="231F20"/>
              </w:rPr>
              <w:t>p</w:t>
            </w:r>
            <w:r w:rsidRPr="00765C8E">
              <w:rPr>
                <w:rFonts w:ascii="Arial" w:hAnsi="Arial" w:cs="Arial"/>
                <w:i/>
                <w:iCs/>
                <w:color w:val="231F20"/>
              </w:rPr>
              <w:t>aucivorans</w:t>
            </w:r>
          </w:p>
          <w:p w:rsidR="00765C8E" w:rsidRPr="00765C8E" w:rsidRDefault="00765C8E" w:rsidP="001C3D49">
            <w:pPr>
              <w:rPr>
                <w:rFonts w:ascii="Arial" w:hAnsi="Arial" w:cs="Arial"/>
                <w:i/>
                <w:iCs/>
                <w:color w:val="231F20"/>
              </w:rPr>
            </w:pPr>
            <w:r w:rsidRPr="00765C8E">
              <w:rPr>
                <w:rFonts w:ascii="Arial" w:hAnsi="Arial" w:cs="Arial"/>
                <w:i/>
                <w:iCs/>
                <w:color w:val="231F20"/>
              </w:rPr>
              <w:t xml:space="preserve">Ere. </w:t>
            </w:r>
            <w:r>
              <w:rPr>
                <w:rFonts w:ascii="Arial" w:hAnsi="Arial" w:cs="Arial"/>
                <w:i/>
                <w:iCs/>
                <w:color w:val="231F20"/>
              </w:rPr>
              <w:t>c</w:t>
            </w:r>
            <w:r w:rsidRPr="00765C8E">
              <w:rPr>
                <w:rFonts w:ascii="Arial" w:hAnsi="Arial" w:cs="Arial"/>
                <w:i/>
                <w:iCs/>
                <w:color w:val="231F20"/>
              </w:rPr>
              <w:t>oleocola</w:t>
            </w:r>
          </w:p>
          <w:p w:rsidR="00765C8E" w:rsidRPr="00765C8E" w:rsidRDefault="00765C8E" w:rsidP="001C3D49">
            <w:pPr>
              <w:rPr>
                <w:rFonts w:ascii="Arial" w:hAnsi="Arial" w:cs="Arial"/>
                <w:i/>
                <w:iCs/>
                <w:color w:val="231F20"/>
              </w:rPr>
            </w:pPr>
            <w:r w:rsidRPr="00765C8E">
              <w:rPr>
                <w:rFonts w:ascii="Arial" w:hAnsi="Arial" w:cs="Arial"/>
                <w:i/>
                <w:iCs/>
                <w:color w:val="231F20"/>
              </w:rPr>
              <w:t>F. hominis</w:t>
            </w:r>
          </w:p>
          <w:p w:rsidR="00765C8E" w:rsidRPr="00765C8E" w:rsidRDefault="00765C8E" w:rsidP="001C3D49">
            <w:pPr>
              <w:rPr>
                <w:rFonts w:ascii="Arial" w:hAnsi="Arial" w:cs="Arial"/>
                <w:i/>
                <w:iCs/>
                <w:color w:val="231F20"/>
              </w:rPr>
            </w:pPr>
            <w:r w:rsidRPr="00765C8E">
              <w:rPr>
                <w:rFonts w:ascii="Arial" w:hAnsi="Arial" w:cs="Arial"/>
                <w:i/>
                <w:iCs/>
                <w:color w:val="231F20"/>
              </w:rPr>
              <w:t xml:space="preserve">Glo. </w:t>
            </w:r>
            <w:r>
              <w:rPr>
                <w:rFonts w:ascii="Arial" w:hAnsi="Arial" w:cs="Arial"/>
                <w:i/>
                <w:iCs/>
                <w:color w:val="231F20"/>
              </w:rPr>
              <w:t>s</w:t>
            </w:r>
            <w:r w:rsidRPr="00765C8E">
              <w:rPr>
                <w:rFonts w:ascii="Arial" w:hAnsi="Arial" w:cs="Arial"/>
                <w:i/>
                <w:iCs/>
                <w:color w:val="231F20"/>
              </w:rPr>
              <w:t>anguinis</w:t>
            </w:r>
          </w:p>
          <w:p w:rsidR="00765C8E" w:rsidRPr="00765C8E" w:rsidRDefault="00765C8E" w:rsidP="001C3D49">
            <w:pPr>
              <w:rPr>
                <w:rFonts w:ascii="Arial" w:hAnsi="Arial" w:cs="Arial"/>
                <w:lang w:bidi="ar-JO"/>
              </w:rPr>
            </w:pPr>
            <w:r w:rsidRPr="00765C8E">
              <w:rPr>
                <w:rFonts w:ascii="Arial" w:hAnsi="Arial" w:cs="Arial"/>
                <w:i/>
                <w:iCs/>
                <w:color w:val="231F20"/>
              </w:rPr>
              <w:t>Ig. ruoffiae</w:t>
            </w:r>
          </w:p>
        </w:tc>
        <w:tc>
          <w:tcPr>
            <w:tcW w:w="1544" w:type="dxa"/>
            <w:tcBorders>
              <w:left w:val="nil"/>
            </w:tcBorders>
          </w:tcPr>
          <w:p w:rsidR="00765C8E" w:rsidRPr="00765C8E" w:rsidRDefault="00765C8E" w:rsidP="001C3D49">
            <w:pPr>
              <w:jc w:val="center"/>
              <w:rPr>
                <w:rFonts w:ascii="Arial" w:hAnsi="Arial" w:cs="Arial"/>
                <w:lang w:bidi="ar-JO"/>
              </w:rPr>
            </w:pPr>
            <w:r w:rsidRPr="00765C8E">
              <w:rPr>
                <w:rFonts w:ascii="Arial" w:hAnsi="Arial" w:cs="Arial"/>
                <w:lang w:bidi="ar-JO"/>
              </w:rPr>
              <w:t>1</w:t>
            </w:r>
          </w:p>
          <w:p w:rsidR="00765C8E" w:rsidRPr="00765C8E" w:rsidRDefault="00765C8E" w:rsidP="001C3D49">
            <w:pPr>
              <w:jc w:val="center"/>
              <w:rPr>
                <w:rFonts w:ascii="Arial" w:hAnsi="Arial" w:cs="Arial"/>
                <w:lang w:bidi="ar-JO"/>
              </w:rPr>
            </w:pPr>
            <w:r w:rsidRPr="00765C8E">
              <w:rPr>
                <w:rFonts w:ascii="Arial" w:hAnsi="Arial" w:cs="Arial"/>
                <w:lang w:bidi="ar-JO"/>
              </w:rPr>
              <w:t>7</w:t>
            </w:r>
          </w:p>
          <w:p w:rsidR="00765C8E" w:rsidRPr="00765C8E" w:rsidRDefault="00765C8E" w:rsidP="001C3D49">
            <w:pPr>
              <w:jc w:val="center"/>
              <w:rPr>
                <w:rFonts w:ascii="Arial" w:hAnsi="Arial" w:cs="Arial"/>
                <w:lang w:bidi="ar-JO"/>
              </w:rPr>
            </w:pPr>
            <w:r w:rsidRPr="00765C8E">
              <w:rPr>
                <w:rFonts w:ascii="Arial" w:hAnsi="Arial" w:cs="Arial"/>
                <w:lang w:bidi="ar-JO"/>
              </w:rPr>
              <w:t>1</w:t>
            </w:r>
          </w:p>
          <w:p w:rsidR="00765C8E" w:rsidRPr="00765C8E" w:rsidRDefault="00765C8E" w:rsidP="001C3D49">
            <w:pPr>
              <w:jc w:val="center"/>
              <w:rPr>
                <w:rFonts w:ascii="Arial" w:hAnsi="Arial" w:cs="Arial"/>
                <w:lang w:bidi="ar-JO"/>
              </w:rPr>
            </w:pPr>
            <w:r w:rsidRPr="00765C8E">
              <w:rPr>
                <w:rFonts w:ascii="Arial" w:hAnsi="Arial" w:cs="Arial"/>
                <w:lang w:bidi="ar-JO"/>
              </w:rPr>
              <w:t>1</w:t>
            </w:r>
          </w:p>
          <w:p w:rsidR="00765C8E" w:rsidRPr="00765C8E" w:rsidRDefault="00765C8E" w:rsidP="001C3D49">
            <w:pPr>
              <w:jc w:val="center"/>
              <w:rPr>
                <w:rFonts w:ascii="Arial" w:hAnsi="Arial" w:cs="Arial"/>
                <w:lang w:bidi="ar-JO"/>
              </w:rPr>
            </w:pPr>
            <w:r w:rsidRPr="00765C8E">
              <w:rPr>
                <w:rFonts w:ascii="Arial" w:hAnsi="Arial" w:cs="Arial"/>
                <w:lang w:bidi="ar-JO"/>
              </w:rPr>
              <w:t>6</w:t>
            </w:r>
          </w:p>
          <w:p w:rsidR="00765C8E" w:rsidRPr="00765C8E" w:rsidRDefault="00765C8E" w:rsidP="001C3D49">
            <w:pPr>
              <w:jc w:val="center"/>
              <w:rPr>
                <w:rFonts w:ascii="Arial" w:hAnsi="Arial" w:cs="Arial"/>
                <w:lang w:bidi="ar-JO"/>
              </w:rPr>
            </w:pPr>
            <w:r w:rsidRPr="00765C8E">
              <w:rPr>
                <w:rFonts w:ascii="Arial" w:hAnsi="Arial" w:cs="Arial"/>
                <w:lang w:bidi="ar-JO"/>
              </w:rPr>
              <w:t>2</w:t>
            </w:r>
          </w:p>
          <w:p w:rsidR="00765C8E" w:rsidRPr="00765C8E" w:rsidRDefault="00765C8E" w:rsidP="001C3D49">
            <w:pPr>
              <w:jc w:val="center"/>
              <w:rPr>
                <w:rFonts w:ascii="Arial" w:hAnsi="Arial" w:cs="Arial"/>
                <w:lang w:bidi="ar-JO"/>
              </w:rPr>
            </w:pPr>
            <w:r w:rsidRPr="00765C8E">
              <w:rPr>
                <w:rFonts w:ascii="Arial" w:hAnsi="Arial" w:cs="Arial"/>
                <w:lang w:bidi="ar-JO"/>
              </w:rPr>
              <w:t>1</w:t>
            </w:r>
          </w:p>
        </w:tc>
      </w:tr>
      <w:tr w:rsidR="00765C8E" w:rsidRPr="00765C8E" w:rsidTr="00765C8E">
        <w:trPr>
          <w:trHeight w:val="222"/>
        </w:trPr>
        <w:tc>
          <w:tcPr>
            <w:tcW w:w="2310" w:type="dxa"/>
            <w:tcBorders>
              <w:right w:val="nil"/>
            </w:tcBorders>
          </w:tcPr>
          <w:p w:rsidR="00765C8E" w:rsidRPr="00765C8E" w:rsidRDefault="00765C8E" w:rsidP="00765C8E">
            <w:pPr>
              <w:jc w:val="both"/>
              <w:rPr>
                <w:rFonts w:ascii="Arial" w:hAnsi="Arial" w:cs="Arial"/>
                <w:b/>
                <w:lang w:bidi="ar-JO"/>
              </w:rPr>
            </w:pPr>
            <w:r w:rsidRPr="00765C8E">
              <w:rPr>
                <w:rFonts w:ascii="Arial" w:hAnsi="Arial" w:cs="Arial"/>
                <w:b/>
                <w:i/>
                <w:iCs/>
                <w:color w:val="231F20"/>
              </w:rPr>
              <w:t>Carnobacteriaceae</w:t>
            </w:r>
          </w:p>
        </w:tc>
        <w:tc>
          <w:tcPr>
            <w:tcW w:w="3409" w:type="dxa"/>
            <w:tcBorders>
              <w:left w:val="nil"/>
              <w:right w:val="nil"/>
            </w:tcBorders>
          </w:tcPr>
          <w:p w:rsidR="00765C8E" w:rsidRPr="00765C8E" w:rsidRDefault="00765C8E" w:rsidP="00765C8E">
            <w:pPr>
              <w:rPr>
                <w:rFonts w:ascii="Arial" w:hAnsi="Arial" w:cs="Arial"/>
                <w:i/>
                <w:iCs/>
                <w:color w:val="231F20"/>
              </w:rPr>
            </w:pPr>
            <w:r w:rsidRPr="00765C8E">
              <w:rPr>
                <w:rFonts w:ascii="Arial" w:hAnsi="Arial" w:cs="Arial"/>
                <w:i/>
                <w:iCs/>
                <w:color w:val="231F20"/>
              </w:rPr>
              <w:t>Alkalibacterium</w:t>
            </w:r>
          </w:p>
          <w:p w:rsidR="00765C8E" w:rsidRPr="00765C8E" w:rsidRDefault="00765C8E" w:rsidP="00765C8E">
            <w:pPr>
              <w:rPr>
                <w:rFonts w:ascii="Arial" w:hAnsi="Arial" w:cs="Arial"/>
                <w:i/>
                <w:iCs/>
                <w:color w:val="231F20"/>
              </w:rPr>
            </w:pPr>
            <w:r w:rsidRPr="00765C8E">
              <w:rPr>
                <w:rFonts w:ascii="Arial" w:hAnsi="Arial" w:cs="Arial"/>
                <w:i/>
                <w:iCs/>
                <w:color w:val="231F20"/>
              </w:rPr>
              <w:t>Allofustis</w:t>
            </w:r>
          </w:p>
          <w:p w:rsidR="00765C8E" w:rsidRPr="00765C8E" w:rsidRDefault="00765C8E" w:rsidP="00765C8E">
            <w:pPr>
              <w:rPr>
                <w:rFonts w:ascii="Arial" w:hAnsi="Arial" w:cs="Arial"/>
                <w:i/>
                <w:iCs/>
                <w:color w:val="231F20"/>
              </w:rPr>
            </w:pPr>
            <w:r w:rsidRPr="00765C8E">
              <w:rPr>
                <w:rFonts w:ascii="Arial" w:hAnsi="Arial" w:cs="Arial"/>
                <w:i/>
                <w:iCs/>
                <w:color w:val="231F20"/>
              </w:rPr>
              <w:t>Alloiococcus</w:t>
            </w:r>
          </w:p>
          <w:p w:rsidR="00765C8E" w:rsidRPr="00765C8E" w:rsidRDefault="00765C8E" w:rsidP="00765C8E">
            <w:pPr>
              <w:rPr>
                <w:rFonts w:ascii="Arial" w:hAnsi="Arial" w:cs="Arial"/>
                <w:i/>
                <w:iCs/>
                <w:color w:val="231F20"/>
              </w:rPr>
            </w:pPr>
            <w:r w:rsidRPr="00765C8E">
              <w:rPr>
                <w:rFonts w:ascii="Arial" w:hAnsi="Arial" w:cs="Arial"/>
                <w:i/>
                <w:iCs/>
                <w:color w:val="231F20"/>
              </w:rPr>
              <w:t>Atopobacter</w:t>
            </w:r>
          </w:p>
          <w:p w:rsidR="00765C8E" w:rsidRPr="00765C8E" w:rsidRDefault="00765C8E" w:rsidP="00765C8E">
            <w:pPr>
              <w:rPr>
                <w:rFonts w:ascii="Arial" w:hAnsi="Arial" w:cs="Arial"/>
                <w:i/>
                <w:iCs/>
                <w:color w:val="231F20"/>
              </w:rPr>
            </w:pPr>
            <w:r w:rsidRPr="00765C8E">
              <w:rPr>
                <w:rFonts w:ascii="Arial" w:hAnsi="Arial" w:cs="Arial"/>
                <w:i/>
                <w:iCs/>
                <w:color w:val="231F20"/>
              </w:rPr>
              <w:t>Atopococcus</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Atopostipes</w:t>
            </w:r>
          </w:p>
          <w:p w:rsidR="00765C8E" w:rsidRPr="00765C8E" w:rsidRDefault="00765C8E" w:rsidP="00765C8E">
            <w:pPr>
              <w:rPr>
                <w:rFonts w:ascii="Arial" w:hAnsi="Arial" w:cs="Arial"/>
                <w:i/>
                <w:iCs/>
                <w:color w:val="231F20"/>
              </w:rPr>
            </w:pPr>
            <w:r w:rsidRPr="00765C8E">
              <w:rPr>
                <w:rFonts w:ascii="Arial" w:hAnsi="Arial" w:cs="Arial"/>
                <w:i/>
                <w:iCs/>
                <w:color w:val="231F20"/>
              </w:rPr>
              <w:t>Bavariicoccus</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Carnobacterium</w:t>
            </w:r>
          </w:p>
          <w:p w:rsidR="00765C8E" w:rsidRPr="00765C8E" w:rsidRDefault="00765C8E" w:rsidP="00765C8E">
            <w:pPr>
              <w:rPr>
                <w:rFonts w:ascii="Arial" w:hAnsi="Arial" w:cs="Arial"/>
                <w:i/>
                <w:iCs/>
                <w:color w:val="231F20"/>
              </w:rPr>
            </w:pPr>
            <w:r w:rsidRPr="00765C8E">
              <w:rPr>
                <w:rFonts w:ascii="Arial" w:hAnsi="Arial" w:cs="Arial"/>
                <w:i/>
                <w:iCs/>
                <w:color w:val="231F20"/>
              </w:rPr>
              <w:t>Desemzia</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Dolosigranulum</w:t>
            </w:r>
          </w:p>
          <w:p w:rsidR="00765C8E" w:rsidRPr="00765C8E" w:rsidRDefault="00765C8E" w:rsidP="00765C8E">
            <w:pPr>
              <w:rPr>
                <w:rFonts w:ascii="Arial" w:hAnsi="Arial" w:cs="Arial"/>
                <w:i/>
                <w:iCs/>
                <w:color w:val="231F20"/>
              </w:rPr>
            </w:pPr>
            <w:r w:rsidRPr="00765C8E">
              <w:rPr>
                <w:rFonts w:ascii="Arial" w:hAnsi="Arial" w:cs="Arial"/>
                <w:i/>
                <w:iCs/>
                <w:color w:val="231F20"/>
              </w:rPr>
              <w:t>Granulicatella</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Isobaculum</w:t>
            </w:r>
          </w:p>
          <w:p w:rsidR="00765C8E" w:rsidRPr="00765C8E" w:rsidRDefault="00765C8E" w:rsidP="00765C8E">
            <w:pPr>
              <w:rPr>
                <w:rFonts w:ascii="Arial" w:hAnsi="Arial" w:cs="Arial"/>
                <w:i/>
                <w:iCs/>
                <w:color w:val="231F20"/>
              </w:rPr>
            </w:pPr>
            <w:r w:rsidRPr="00765C8E">
              <w:rPr>
                <w:rFonts w:ascii="Arial" w:hAnsi="Arial" w:cs="Arial"/>
                <w:i/>
                <w:iCs/>
                <w:color w:val="231F20"/>
              </w:rPr>
              <w:t>Lacticigenium</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Marinilactibacillus</w:t>
            </w:r>
          </w:p>
          <w:p w:rsidR="00765C8E" w:rsidRPr="00765C8E" w:rsidRDefault="00765C8E" w:rsidP="00765C8E">
            <w:pPr>
              <w:rPr>
                <w:rFonts w:ascii="Arial" w:hAnsi="Arial" w:cs="Arial"/>
                <w:lang w:bidi="ar-JO"/>
              </w:rPr>
            </w:pPr>
            <w:r w:rsidRPr="00765C8E">
              <w:rPr>
                <w:rFonts w:ascii="Arial" w:hAnsi="Arial" w:cs="Arial"/>
                <w:i/>
                <w:iCs/>
                <w:color w:val="231F20"/>
              </w:rPr>
              <w:t>Trichococcus</w:t>
            </w:r>
            <w:r w:rsidRPr="00765C8E">
              <w:rPr>
                <w:rFonts w:ascii="Arial" w:hAnsi="Arial" w:cs="Arial"/>
                <w:color w:val="231F20"/>
              </w:rPr>
              <w:t>(</w:t>
            </w:r>
            <w:proofErr w:type="gramStart"/>
            <w:r w:rsidRPr="00765C8E">
              <w:rPr>
                <w:rFonts w:ascii="Arial" w:hAnsi="Arial" w:cs="Arial"/>
                <w:color w:val="231F20"/>
              </w:rPr>
              <w:t>incl.</w:t>
            </w:r>
            <w:r w:rsidRPr="00765C8E">
              <w:rPr>
                <w:rFonts w:ascii="Arial" w:hAnsi="Arial" w:cs="Arial"/>
                <w:i/>
                <w:iCs/>
                <w:color w:val="231F20"/>
              </w:rPr>
              <w:t>Lactosphaera</w:t>
            </w:r>
            <w:proofErr w:type="gramEnd"/>
            <w:r w:rsidRPr="00765C8E">
              <w:rPr>
                <w:rFonts w:ascii="Arial" w:hAnsi="Arial" w:cs="Arial"/>
                <w:color w:val="231F20"/>
              </w:rPr>
              <w:t>)</w:t>
            </w:r>
          </w:p>
        </w:tc>
        <w:tc>
          <w:tcPr>
            <w:tcW w:w="2503" w:type="dxa"/>
            <w:tcBorders>
              <w:left w:val="nil"/>
              <w:right w:val="nil"/>
            </w:tcBorders>
          </w:tcPr>
          <w:p w:rsidR="00765C8E" w:rsidRPr="00765C8E" w:rsidRDefault="00765C8E" w:rsidP="00765C8E">
            <w:pPr>
              <w:rPr>
                <w:rFonts w:ascii="Arial" w:hAnsi="Arial" w:cs="Arial"/>
                <w:i/>
                <w:iCs/>
                <w:color w:val="231F20"/>
              </w:rPr>
            </w:pPr>
            <w:r w:rsidRPr="00765C8E">
              <w:rPr>
                <w:rFonts w:ascii="Arial" w:hAnsi="Arial" w:cs="Arial"/>
                <w:i/>
                <w:iCs/>
                <w:color w:val="231F20"/>
              </w:rPr>
              <w:t xml:space="preserve">Alk. </w:t>
            </w:r>
            <w:r>
              <w:rPr>
                <w:rFonts w:ascii="Arial" w:hAnsi="Arial" w:cs="Arial"/>
                <w:i/>
                <w:iCs/>
                <w:color w:val="231F20"/>
              </w:rPr>
              <w:t>o</w:t>
            </w:r>
            <w:r w:rsidRPr="00765C8E">
              <w:rPr>
                <w:rFonts w:ascii="Arial" w:hAnsi="Arial" w:cs="Arial"/>
                <w:i/>
                <w:iCs/>
                <w:color w:val="231F20"/>
              </w:rPr>
              <w:t>livapovliticus</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Af. </w:t>
            </w:r>
            <w:r>
              <w:rPr>
                <w:rFonts w:ascii="Arial" w:hAnsi="Arial" w:cs="Arial"/>
                <w:i/>
                <w:iCs/>
                <w:color w:val="231F20"/>
              </w:rPr>
              <w:t>s</w:t>
            </w:r>
            <w:r w:rsidRPr="00765C8E">
              <w:rPr>
                <w:rFonts w:ascii="Arial" w:hAnsi="Arial" w:cs="Arial"/>
                <w:i/>
                <w:iCs/>
                <w:color w:val="231F20"/>
              </w:rPr>
              <w:t>eminis</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Ai. </w:t>
            </w:r>
            <w:r>
              <w:rPr>
                <w:rFonts w:ascii="Arial" w:hAnsi="Arial" w:cs="Arial"/>
                <w:i/>
                <w:iCs/>
                <w:color w:val="231F20"/>
              </w:rPr>
              <w:t>o</w:t>
            </w:r>
            <w:r w:rsidRPr="00765C8E">
              <w:rPr>
                <w:rFonts w:ascii="Arial" w:hAnsi="Arial" w:cs="Arial"/>
                <w:i/>
                <w:iCs/>
                <w:color w:val="231F20"/>
              </w:rPr>
              <w:t>titis</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Ap. </w:t>
            </w:r>
            <w:r>
              <w:rPr>
                <w:rFonts w:ascii="Arial" w:hAnsi="Arial" w:cs="Arial"/>
                <w:i/>
                <w:iCs/>
                <w:color w:val="231F20"/>
              </w:rPr>
              <w:t>p</w:t>
            </w:r>
            <w:r w:rsidRPr="00765C8E">
              <w:rPr>
                <w:rFonts w:ascii="Arial" w:hAnsi="Arial" w:cs="Arial"/>
                <w:i/>
                <w:iCs/>
                <w:color w:val="231F20"/>
              </w:rPr>
              <w:t>hocae</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Ac. </w:t>
            </w:r>
            <w:r>
              <w:rPr>
                <w:rFonts w:ascii="Arial" w:hAnsi="Arial" w:cs="Arial"/>
                <w:i/>
                <w:iCs/>
                <w:color w:val="231F20"/>
              </w:rPr>
              <w:t>t</w:t>
            </w:r>
            <w:r w:rsidRPr="00765C8E">
              <w:rPr>
                <w:rFonts w:ascii="Arial" w:hAnsi="Arial" w:cs="Arial"/>
                <w:i/>
                <w:iCs/>
                <w:color w:val="231F20"/>
              </w:rPr>
              <w:t>abaci</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At. </w:t>
            </w:r>
            <w:r>
              <w:rPr>
                <w:rFonts w:ascii="Arial" w:hAnsi="Arial" w:cs="Arial"/>
                <w:i/>
                <w:iCs/>
                <w:color w:val="231F20"/>
              </w:rPr>
              <w:t>s</w:t>
            </w:r>
            <w:r w:rsidRPr="00765C8E">
              <w:rPr>
                <w:rFonts w:ascii="Arial" w:hAnsi="Arial" w:cs="Arial"/>
                <w:i/>
                <w:iCs/>
                <w:color w:val="231F20"/>
              </w:rPr>
              <w:t>uicloacalis</w:t>
            </w:r>
          </w:p>
          <w:p w:rsidR="00765C8E" w:rsidRPr="00765C8E" w:rsidRDefault="00765C8E" w:rsidP="00765C8E">
            <w:pPr>
              <w:rPr>
                <w:rFonts w:ascii="Arial" w:hAnsi="Arial" w:cs="Arial"/>
                <w:i/>
                <w:iCs/>
                <w:color w:val="231F20"/>
              </w:rPr>
            </w:pPr>
            <w:r w:rsidRPr="00765C8E">
              <w:rPr>
                <w:rFonts w:ascii="Arial" w:hAnsi="Arial" w:cs="Arial"/>
                <w:i/>
                <w:iCs/>
                <w:color w:val="231F20"/>
              </w:rPr>
              <w:t>B. seileri</w:t>
            </w:r>
          </w:p>
          <w:p w:rsidR="00765C8E" w:rsidRPr="00765C8E" w:rsidRDefault="00765C8E" w:rsidP="00765C8E">
            <w:pPr>
              <w:rPr>
                <w:rFonts w:ascii="Arial" w:hAnsi="Arial" w:cs="Arial"/>
                <w:i/>
                <w:iCs/>
                <w:color w:val="231F20"/>
              </w:rPr>
            </w:pPr>
            <w:r w:rsidRPr="00765C8E">
              <w:rPr>
                <w:rFonts w:ascii="Arial" w:hAnsi="Arial" w:cs="Arial"/>
                <w:i/>
                <w:iCs/>
                <w:color w:val="231F20"/>
              </w:rPr>
              <w:t>C. divergens</w:t>
            </w:r>
          </w:p>
          <w:p w:rsidR="00765C8E" w:rsidRPr="00765C8E" w:rsidRDefault="00765C8E" w:rsidP="00765C8E">
            <w:pPr>
              <w:rPr>
                <w:rFonts w:ascii="Arial" w:hAnsi="Arial" w:cs="Arial"/>
                <w:i/>
                <w:iCs/>
                <w:color w:val="231F20"/>
              </w:rPr>
            </w:pPr>
            <w:r w:rsidRPr="00765C8E">
              <w:rPr>
                <w:rFonts w:ascii="Arial" w:hAnsi="Arial" w:cs="Arial"/>
                <w:i/>
                <w:iCs/>
                <w:color w:val="231F20"/>
              </w:rPr>
              <w:t>D. incerta</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Dg. </w:t>
            </w:r>
            <w:r>
              <w:rPr>
                <w:rFonts w:ascii="Arial" w:hAnsi="Arial" w:cs="Arial"/>
                <w:i/>
                <w:iCs/>
                <w:color w:val="231F20"/>
              </w:rPr>
              <w:t>p</w:t>
            </w:r>
            <w:r w:rsidRPr="00765C8E">
              <w:rPr>
                <w:rFonts w:ascii="Arial" w:hAnsi="Arial" w:cs="Arial"/>
                <w:i/>
                <w:iCs/>
                <w:color w:val="231F20"/>
              </w:rPr>
              <w:t>igrum</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Gra. </w:t>
            </w:r>
            <w:r>
              <w:rPr>
                <w:rFonts w:ascii="Arial" w:hAnsi="Arial" w:cs="Arial"/>
                <w:i/>
                <w:iCs/>
                <w:color w:val="231F20"/>
              </w:rPr>
              <w:t>a</w:t>
            </w:r>
            <w:r w:rsidRPr="00765C8E">
              <w:rPr>
                <w:rFonts w:ascii="Arial" w:hAnsi="Arial" w:cs="Arial"/>
                <w:i/>
                <w:iCs/>
                <w:color w:val="231F20"/>
              </w:rPr>
              <w:t>diacens</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Is. </w:t>
            </w:r>
            <w:r>
              <w:rPr>
                <w:rFonts w:ascii="Arial" w:hAnsi="Arial" w:cs="Arial"/>
                <w:i/>
                <w:iCs/>
                <w:color w:val="231F20"/>
              </w:rPr>
              <w:t>m</w:t>
            </w:r>
            <w:r w:rsidRPr="00765C8E">
              <w:rPr>
                <w:rFonts w:ascii="Arial" w:hAnsi="Arial" w:cs="Arial"/>
                <w:i/>
                <w:iCs/>
                <w:color w:val="231F20"/>
              </w:rPr>
              <w:t>elis</w:t>
            </w:r>
          </w:p>
          <w:p w:rsidR="00765C8E" w:rsidRPr="00765C8E" w:rsidRDefault="00765C8E" w:rsidP="00765C8E">
            <w:pPr>
              <w:rPr>
                <w:rFonts w:ascii="Arial" w:hAnsi="Arial" w:cs="Arial"/>
                <w:i/>
                <w:iCs/>
                <w:color w:val="231F20"/>
              </w:rPr>
            </w:pPr>
            <w:r w:rsidRPr="00765C8E">
              <w:rPr>
                <w:rFonts w:ascii="Arial" w:hAnsi="Arial" w:cs="Arial"/>
                <w:i/>
                <w:iCs/>
                <w:color w:val="231F20"/>
              </w:rPr>
              <w:t>Lg. naphtae</w:t>
            </w:r>
          </w:p>
          <w:p w:rsidR="00765C8E" w:rsidRPr="00765C8E" w:rsidRDefault="00765C8E" w:rsidP="00765C8E">
            <w:pPr>
              <w:rPr>
                <w:rFonts w:ascii="Arial" w:hAnsi="Arial" w:cs="Arial"/>
                <w:i/>
                <w:iCs/>
                <w:color w:val="231F20"/>
              </w:rPr>
            </w:pPr>
            <w:r w:rsidRPr="00765C8E">
              <w:rPr>
                <w:rFonts w:ascii="Arial" w:hAnsi="Arial" w:cs="Arial"/>
                <w:i/>
                <w:iCs/>
                <w:color w:val="231F20"/>
              </w:rPr>
              <w:t>M. psychrotolerans</w:t>
            </w:r>
          </w:p>
          <w:p w:rsidR="00765C8E" w:rsidRPr="00765C8E" w:rsidRDefault="00765C8E" w:rsidP="00765C8E">
            <w:pPr>
              <w:rPr>
                <w:rFonts w:ascii="Arial" w:hAnsi="Arial" w:cs="Arial"/>
                <w:lang w:bidi="ar-JO"/>
              </w:rPr>
            </w:pPr>
            <w:r w:rsidRPr="00765C8E">
              <w:rPr>
                <w:rFonts w:ascii="Arial" w:hAnsi="Arial" w:cs="Arial"/>
                <w:i/>
                <w:iCs/>
                <w:color w:val="231F20"/>
              </w:rPr>
              <w:t>Tr. flocculiformis</w:t>
            </w:r>
          </w:p>
        </w:tc>
        <w:tc>
          <w:tcPr>
            <w:tcW w:w="1544" w:type="dxa"/>
            <w:tcBorders>
              <w:left w:val="nil"/>
            </w:tcBorders>
          </w:tcPr>
          <w:p w:rsidR="00765C8E" w:rsidRPr="00765C8E" w:rsidRDefault="00765C8E" w:rsidP="00765C8E">
            <w:pPr>
              <w:jc w:val="center"/>
              <w:rPr>
                <w:rFonts w:ascii="Arial" w:hAnsi="Arial" w:cs="Arial"/>
                <w:lang w:bidi="ar-JO"/>
              </w:rPr>
            </w:pPr>
            <w:r w:rsidRPr="00765C8E">
              <w:rPr>
                <w:rFonts w:ascii="Arial" w:hAnsi="Arial" w:cs="Arial"/>
                <w:lang w:bidi="ar-JO"/>
              </w:rPr>
              <w:t>9</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10</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3</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2</w:t>
            </w:r>
          </w:p>
          <w:p w:rsidR="00765C8E" w:rsidRPr="00765C8E" w:rsidRDefault="00765C8E" w:rsidP="00765C8E">
            <w:pPr>
              <w:jc w:val="center"/>
              <w:rPr>
                <w:rFonts w:ascii="Arial" w:hAnsi="Arial" w:cs="Arial"/>
                <w:lang w:bidi="ar-JO"/>
              </w:rPr>
            </w:pPr>
            <w:r w:rsidRPr="00765C8E">
              <w:rPr>
                <w:rFonts w:ascii="Arial" w:hAnsi="Arial" w:cs="Arial"/>
                <w:lang w:bidi="ar-JO"/>
              </w:rPr>
              <w:t>5</w:t>
            </w:r>
          </w:p>
        </w:tc>
      </w:tr>
      <w:tr w:rsidR="00765C8E" w:rsidRPr="00765C8E" w:rsidTr="00765C8E">
        <w:trPr>
          <w:trHeight w:val="222"/>
        </w:trPr>
        <w:tc>
          <w:tcPr>
            <w:tcW w:w="2310" w:type="dxa"/>
            <w:tcBorders>
              <w:right w:val="nil"/>
            </w:tcBorders>
          </w:tcPr>
          <w:p w:rsidR="00765C8E" w:rsidRPr="00765C8E" w:rsidRDefault="00765C8E" w:rsidP="00765C8E">
            <w:pPr>
              <w:jc w:val="both"/>
              <w:rPr>
                <w:rFonts w:ascii="Arial" w:hAnsi="Arial" w:cs="Arial"/>
                <w:b/>
                <w:lang w:bidi="ar-JO"/>
              </w:rPr>
            </w:pPr>
            <w:r w:rsidRPr="00765C8E">
              <w:rPr>
                <w:rFonts w:ascii="Arial" w:hAnsi="Arial" w:cs="Arial"/>
                <w:b/>
                <w:i/>
                <w:iCs/>
                <w:color w:val="231F20"/>
              </w:rPr>
              <w:t>Enterococcaceae</w:t>
            </w:r>
          </w:p>
        </w:tc>
        <w:tc>
          <w:tcPr>
            <w:tcW w:w="3409" w:type="dxa"/>
            <w:tcBorders>
              <w:left w:val="nil"/>
              <w:right w:val="nil"/>
            </w:tcBorders>
          </w:tcPr>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 xml:space="preserve">Catellicoccus </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Enterococcus</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 xml:space="preserve">Melissococcus </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Pilibacter</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 xml:space="preserve">Tetragenococcus </w:t>
            </w:r>
          </w:p>
          <w:p w:rsidR="00765C8E" w:rsidRPr="00765C8E" w:rsidRDefault="00765C8E" w:rsidP="00765C8E">
            <w:pPr>
              <w:jc w:val="both"/>
              <w:rPr>
                <w:rFonts w:ascii="Arial" w:hAnsi="Arial" w:cs="Arial"/>
                <w:lang w:bidi="ar-JO"/>
              </w:rPr>
            </w:pPr>
            <w:r w:rsidRPr="00765C8E">
              <w:rPr>
                <w:rFonts w:ascii="Arial" w:hAnsi="Arial" w:cs="Arial"/>
                <w:i/>
                <w:iCs/>
                <w:color w:val="231F20"/>
              </w:rPr>
              <w:t>Vagococcus</w:t>
            </w:r>
          </w:p>
        </w:tc>
        <w:tc>
          <w:tcPr>
            <w:tcW w:w="2503" w:type="dxa"/>
            <w:tcBorders>
              <w:left w:val="nil"/>
              <w:right w:val="nil"/>
            </w:tcBorders>
          </w:tcPr>
          <w:p w:rsidR="00765C8E" w:rsidRPr="00765C8E" w:rsidRDefault="00765C8E" w:rsidP="00765C8E">
            <w:pPr>
              <w:jc w:val="both"/>
              <w:rPr>
                <w:rFonts w:ascii="Arial" w:hAnsi="Arial" w:cs="Arial"/>
                <w:i/>
                <w:iCs/>
                <w:color w:val="231F20"/>
              </w:rPr>
            </w:pPr>
            <w:r w:rsidRPr="00765C8E">
              <w:rPr>
                <w:rFonts w:ascii="Arial" w:hAnsi="Arial" w:cs="Arial"/>
                <w:i/>
                <w:iCs/>
                <w:color w:val="231F20"/>
              </w:rPr>
              <w:t xml:space="preserve">Cat. </w:t>
            </w:r>
            <w:r>
              <w:rPr>
                <w:rFonts w:ascii="Arial" w:hAnsi="Arial" w:cs="Arial"/>
                <w:i/>
                <w:iCs/>
                <w:color w:val="231F20"/>
              </w:rPr>
              <w:t>m</w:t>
            </w:r>
            <w:r w:rsidRPr="00765C8E">
              <w:rPr>
                <w:rFonts w:ascii="Arial" w:hAnsi="Arial" w:cs="Arial"/>
                <w:i/>
                <w:iCs/>
                <w:color w:val="231F20"/>
              </w:rPr>
              <w:t>arimammalium</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Ent. faecalis</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 xml:space="preserve">Me. plutonius </w:t>
            </w:r>
          </w:p>
          <w:p w:rsidR="00765C8E" w:rsidRPr="00765C8E" w:rsidRDefault="00765C8E" w:rsidP="00765C8E">
            <w:pPr>
              <w:jc w:val="both"/>
              <w:rPr>
                <w:rFonts w:ascii="Arial" w:hAnsi="Arial" w:cs="Arial"/>
                <w:color w:val="231F20"/>
              </w:rPr>
            </w:pPr>
            <w:r w:rsidRPr="00765C8E">
              <w:rPr>
                <w:rFonts w:ascii="Arial" w:hAnsi="Arial" w:cs="Arial"/>
                <w:i/>
                <w:iCs/>
                <w:color w:val="231F20"/>
              </w:rPr>
              <w:t>Pi. termitis</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 xml:space="preserve">Tet. </w:t>
            </w:r>
            <w:r>
              <w:rPr>
                <w:rFonts w:ascii="Arial" w:hAnsi="Arial" w:cs="Arial"/>
                <w:i/>
                <w:iCs/>
                <w:color w:val="231F20"/>
              </w:rPr>
              <w:t>h</w:t>
            </w:r>
            <w:r w:rsidRPr="00765C8E">
              <w:rPr>
                <w:rFonts w:ascii="Arial" w:hAnsi="Arial" w:cs="Arial"/>
                <w:i/>
                <w:iCs/>
                <w:color w:val="231F20"/>
              </w:rPr>
              <w:t>alophilus</w:t>
            </w:r>
          </w:p>
          <w:p w:rsidR="00765C8E" w:rsidRPr="00765C8E" w:rsidRDefault="00765C8E" w:rsidP="00765C8E">
            <w:pPr>
              <w:jc w:val="both"/>
              <w:rPr>
                <w:rFonts w:ascii="Arial" w:hAnsi="Arial" w:cs="Arial"/>
                <w:lang w:bidi="ar-JO"/>
              </w:rPr>
            </w:pPr>
            <w:r w:rsidRPr="00765C8E">
              <w:rPr>
                <w:rFonts w:ascii="Arial" w:hAnsi="Arial" w:cs="Arial"/>
                <w:i/>
                <w:iCs/>
                <w:color w:val="231F20"/>
              </w:rPr>
              <w:t>V. fluvialis</w:t>
            </w:r>
          </w:p>
        </w:tc>
        <w:tc>
          <w:tcPr>
            <w:tcW w:w="1544" w:type="dxa"/>
            <w:tcBorders>
              <w:left w:val="nil"/>
            </w:tcBorders>
          </w:tcPr>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43</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5</w:t>
            </w:r>
          </w:p>
          <w:p w:rsidR="00765C8E" w:rsidRPr="00765C8E" w:rsidRDefault="00765C8E" w:rsidP="00765C8E">
            <w:pPr>
              <w:jc w:val="center"/>
              <w:rPr>
                <w:rFonts w:ascii="Arial" w:hAnsi="Arial" w:cs="Arial"/>
                <w:lang w:bidi="ar-JO"/>
              </w:rPr>
            </w:pPr>
            <w:r w:rsidRPr="00765C8E">
              <w:rPr>
                <w:rFonts w:ascii="Arial" w:hAnsi="Arial" w:cs="Arial"/>
                <w:lang w:bidi="ar-JO"/>
              </w:rPr>
              <w:t>8</w:t>
            </w:r>
          </w:p>
        </w:tc>
      </w:tr>
      <w:tr w:rsidR="00765C8E" w:rsidRPr="00765C8E" w:rsidTr="00765C8E">
        <w:trPr>
          <w:trHeight w:val="222"/>
        </w:trPr>
        <w:tc>
          <w:tcPr>
            <w:tcW w:w="2310" w:type="dxa"/>
            <w:tcBorders>
              <w:right w:val="nil"/>
            </w:tcBorders>
          </w:tcPr>
          <w:p w:rsidR="00765C8E" w:rsidRPr="00765C8E" w:rsidRDefault="00765C8E" w:rsidP="00765C8E">
            <w:pPr>
              <w:jc w:val="both"/>
              <w:rPr>
                <w:rFonts w:ascii="Arial" w:hAnsi="Arial" w:cs="Arial"/>
                <w:b/>
                <w:lang w:bidi="ar-JO"/>
              </w:rPr>
            </w:pPr>
            <w:r w:rsidRPr="00765C8E">
              <w:rPr>
                <w:rFonts w:ascii="Arial" w:hAnsi="Arial" w:cs="Arial"/>
                <w:b/>
                <w:i/>
                <w:iCs/>
                <w:color w:val="231F20"/>
              </w:rPr>
              <w:t>Lactobacillaceae</w:t>
            </w:r>
          </w:p>
        </w:tc>
        <w:tc>
          <w:tcPr>
            <w:tcW w:w="3409" w:type="dxa"/>
            <w:tcBorders>
              <w:left w:val="nil"/>
              <w:right w:val="nil"/>
            </w:tcBorders>
          </w:tcPr>
          <w:p w:rsidR="00765C8E" w:rsidRPr="00765C8E" w:rsidRDefault="00765C8E" w:rsidP="00765C8E">
            <w:pPr>
              <w:jc w:val="both"/>
              <w:rPr>
                <w:rFonts w:ascii="Arial" w:hAnsi="Arial" w:cs="Arial"/>
                <w:i/>
                <w:iCs/>
                <w:color w:val="231F20"/>
              </w:rPr>
            </w:pPr>
            <w:r w:rsidRPr="00765C8E">
              <w:rPr>
                <w:rFonts w:ascii="Arial" w:hAnsi="Arial" w:cs="Arial"/>
                <w:i/>
                <w:iCs/>
                <w:color w:val="231F20"/>
              </w:rPr>
              <w:t>Lactobacillus</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Paralactobacillus</w:t>
            </w:r>
          </w:p>
          <w:p w:rsidR="00765C8E" w:rsidRPr="00765C8E" w:rsidRDefault="00765C8E" w:rsidP="00765C8E">
            <w:pPr>
              <w:jc w:val="both"/>
              <w:rPr>
                <w:rFonts w:ascii="Arial" w:hAnsi="Arial" w:cs="Arial"/>
                <w:lang w:bidi="ar-JO"/>
              </w:rPr>
            </w:pPr>
            <w:r w:rsidRPr="00765C8E">
              <w:rPr>
                <w:rFonts w:ascii="Arial" w:hAnsi="Arial" w:cs="Arial"/>
                <w:i/>
                <w:iCs/>
                <w:color w:val="231F20"/>
              </w:rPr>
              <w:t>Pediococcus</w:t>
            </w:r>
          </w:p>
        </w:tc>
        <w:tc>
          <w:tcPr>
            <w:tcW w:w="2503" w:type="dxa"/>
            <w:tcBorders>
              <w:left w:val="nil"/>
              <w:right w:val="nil"/>
            </w:tcBorders>
          </w:tcPr>
          <w:p w:rsidR="00765C8E" w:rsidRPr="00765C8E" w:rsidRDefault="00765C8E" w:rsidP="00765C8E">
            <w:pPr>
              <w:jc w:val="both"/>
              <w:rPr>
                <w:rFonts w:ascii="Arial" w:hAnsi="Arial" w:cs="Arial"/>
                <w:i/>
                <w:iCs/>
                <w:color w:val="231F20"/>
              </w:rPr>
            </w:pPr>
            <w:r w:rsidRPr="00765C8E">
              <w:rPr>
                <w:rFonts w:ascii="Arial" w:hAnsi="Arial" w:cs="Arial"/>
                <w:i/>
                <w:iCs/>
                <w:color w:val="231F20"/>
              </w:rPr>
              <w:t>Lb. delbrueckii</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Pl. selangorensis</w:t>
            </w:r>
          </w:p>
          <w:p w:rsidR="00765C8E" w:rsidRPr="00765C8E" w:rsidRDefault="00765C8E" w:rsidP="00765C8E">
            <w:pPr>
              <w:jc w:val="both"/>
              <w:rPr>
                <w:rFonts w:ascii="Arial" w:hAnsi="Arial" w:cs="Arial"/>
                <w:lang w:bidi="ar-JO"/>
              </w:rPr>
            </w:pPr>
            <w:r w:rsidRPr="00765C8E">
              <w:rPr>
                <w:rFonts w:ascii="Arial" w:hAnsi="Arial" w:cs="Arial"/>
                <w:i/>
                <w:iCs/>
                <w:color w:val="231F20"/>
              </w:rPr>
              <w:t>Ped. damnosus</w:t>
            </w:r>
          </w:p>
        </w:tc>
        <w:tc>
          <w:tcPr>
            <w:tcW w:w="1544" w:type="dxa"/>
            <w:tcBorders>
              <w:left w:val="nil"/>
            </w:tcBorders>
          </w:tcPr>
          <w:p w:rsidR="00765C8E" w:rsidRPr="00765C8E" w:rsidRDefault="00765C8E" w:rsidP="00765C8E">
            <w:pPr>
              <w:jc w:val="center"/>
              <w:rPr>
                <w:rFonts w:ascii="Arial" w:hAnsi="Arial" w:cs="Arial"/>
                <w:lang w:bidi="ar-JO"/>
              </w:rPr>
            </w:pPr>
            <w:r w:rsidRPr="00765C8E">
              <w:rPr>
                <w:rFonts w:ascii="Arial" w:hAnsi="Arial" w:cs="Arial"/>
                <w:lang w:bidi="ar-JO"/>
              </w:rPr>
              <w:t>151</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11</w:t>
            </w:r>
          </w:p>
        </w:tc>
      </w:tr>
      <w:tr w:rsidR="00765C8E" w:rsidRPr="00765C8E" w:rsidTr="00765C8E">
        <w:trPr>
          <w:trHeight w:val="222"/>
        </w:trPr>
        <w:tc>
          <w:tcPr>
            <w:tcW w:w="2310" w:type="dxa"/>
            <w:tcBorders>
              <w:right w:val="nil"/>
            </w:tcBorders>
          </w:tcPr>
          <w:p w:rsidR="00765C8E" w:rsidRPr="00765C8E" w:rsidRDefault="00765C8E" w:rsidP="00765C8E">
            <w:pPr>
              <w:jc w:val="both"/>
              <w:rPr>
                <w:rFonts w:ascii="Arial" w:hAnsi="Arial" w:cs="Arial"/>
                <w:b/>
                <w:lang w:bidi="ar-JO"/>
              </w:rPr>
            </w:pPr>
            <w:r w:rsidRPr="00765C8E">
              <w:rPr>
                <w:rFonts w:ascii="Arial" w:hAnsi="Arial" w:cs="Arial"/>
                <w:b/>
                <w:i/>
                <w:iCs/>
                <w:color w:val="231F20"/>
              </w:rPr>
              <w:t>Leuconostocaceae</w:t>
            </w:r>
          </w:p>
        </w:tc>
        <w:tc>
          <w:tcPr>
            <w:tcW w:w="3409" w:type="dxa"/>
            <w:tcBorders>
              <w:left w:val="nil"/>
              <w:right w:val="nil"/>
            </w:tcBorders>
          </w:tcPr>
          <w:p w:rsidR="00765C8E" w:rsidRPr="00765C8E" w:rsidRDefault="00765C8E" w:rsidP="00765C8E">
            <w:pPr>
              <w:jc w:val="both"/>
              <w:rPr>
                <w:rFonts w:ascii="Arial" w:hAnsi="Arial" w:cs="Arial"/>
                <w:i/>
                <w:iCs/>
                <w:color w:val="231F20"/>
              </w:rPr>
            </w:pPr>
            <w:r w:rsidRPr="00765C8E">
              <w:rPr>
                <w:rFonts w:ascii="Arial" w:hAnsi="Arial" w:cs="Arial"/>
                <w:i/>
                <w:iCs/>
                <w:color w:val="231F20"/>
              </w:rPr>
              <w:t>Fructobacillus</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Leuconostoc</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Oenococcus</w:t>
            </w:r>
          </w:p>
          <w:p w:rsidR="00765C8E" w:rsidRPr="00765C8E" w:rsidRDefault="00765C8E" w:rsidP="00765C8E">
            <w:pPr>
              <w:jc w:val="both"/>
              <w:rPr>
                <w:rFonts w:ascii="Arial" w:hAnsi="Arial" w:cs="Arial"/>
                <w:lang w:bidi="ar-JO"/>
              </w:rPr>
            </w:pPr>
            <w:r w:rsidRPr="00765C8E">
              <w:rPr>
                <w:rFonts w:ascii="Arial" w:hAnsi="Arial" w:cs="Arial"/>
                <w:i/>
                <w:iCs/>
                <w:color w:val="231F20"/>
              </w:rPr>
              <w:t>Weissella</w:t>
            </w:r>
          </w:p>
        </w:tc>
        <w:tc>
          <w:tcPr>
            <w:tcW w:w="2503" w:type="dxa"/>
            <w:tcBorders>
              <w:left w:val="nil"/>
              <w:right w:val="nil"/>
            </w:tcBorders>
          </w:tcPr>
          <w:p w:rsidR="00765C8E" w:rsidRPr="00765C8E" w:rsidRDefault="00765C8E" w:rsidP="00765C8E">
            <w:pPr>
              <w:jc w:val="both"/>
              <w:rPr>
                <w:rFonts w:ascii="Arial" w:hAnsi="Arial" w:cs="Arial"/>
                <w:i/>
                <w:iCs/>
                <w:color w:val="231F20"/>
              </w:rPr>
            </w:pPr>
            <w:r w:rsidRPr="00765C8E">
              <w:rPr>
                <w:rFonts w:ascii="Arial" w:hAnsi="Arial" w:cs="Arial"/>
                <w:i/>
                <w:iCs/>
                <w:color w:val="231F20"/>
              </w:rPr>
              <w:t xml:space="preserve">Fru. </w:t>
            </w:r>
            <w:r>
              <w:rPr>
                <w:rFonts w:ascii="Arial" w:hAnsi="Arial" w:cs="Arial"/>
                <w:i/>
                <w:iCs/>
                <w:color w:val="231F20"/>
              </w:rPr>
              <w:t>f</w:t>
            </w:r>
            <w:r w:rsidRPr="00765C8E">
              <w:rPr>
                <w:rFonts w:ascii="Arial" w:hAnsi="Arial" w:cs="Arial"/>
                <w:i/>
                <w:iCs/>
                <w:color w:val="231F20"/>
              </w:rPr>
              <w:t>ructosus</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 xml:space="preserve">Leuc. </w:t>
            </w:r>
            <w:r>
              <w:rPr>
                <w:rFonts w:ascii="Arial" w:hAnsi="Arial" w:cs="Arial"/>
                <w:i/>
                <w:iCs/>
                <w:color w:val="231F20"/>
              </w:rPr>
              <w:t>m</w:t>
            </w:r>
            <w:r w:rsidRPr="00765C8E">
              <w:rPr>
                <w:rFonts w:ascii="Arial" w:hAnsi="Arial" w:cs="Arial"/>
                <w:i/>
                <w:iCs/>
                <w:color w:val="231F20"/>
              </w:rPr>
              <w:t>esenteroides</w:t>
            </w:r>
          </w:p>
          <w:p w:rsidR="00765C8E" w:rsidRPr="00765C8E" w:rsidRDefault="00765C8E" w:rsidP="00765C8E">
            <w:pPr>
              <w:jc w:val="both"/>
              <w:rPr>
                <w:rFonts w:ascii="Arial" w:hAnsi="Arial" w:cs="Arial"/>
                <w:i/>
                <w:iCs/>
                <w:color w:val="231F20"/>
              </w:rPr>
            </w:pPr>
            <w:r w:rsidRPr="00765C8E">
              <w:rPr>
                <w:rFonts w:ascii="Arial" w:hAnsi="Arial" w:cs="Arial"/>
                <w:i/>
                <w:iCs/>
                <w:color w:val="231F20"/>
              </w:rPr>
              <w:t>O. oeni</w:t>
            </w:r>
          </w:p>
          <w:p w:rsidR="00765C8E" w:rsidRPr="00765C8E" w:rsidRDefault="00765C8E" w:rsidP="00765C8E">
            <w:pPr>
              <w:jc w:val="both"/>
              <w:rPr>
                <w:rFonts w:ascii="Arial" w:hAnsi="Arial" w:cs="Arial"/>
                <w:lang w:bidi="ar-JO"/>
              </w:rPr>
            </w:pPr>
            <w:r w:rsidRPr="00765C8E">
              <w:rPr>
                <w:rFonts w:ascii="Arial" w:hAnsi="Arial" w:cs="Arial"/>
                <w:i/>
                <w:iCs/>
                <w:color w:val="231F20"/>
              </w:rPr>
              <w:t>W. viridescens</w:t>
            </w:r>
          </w:p>
        </w:tc>
        <w:tc>
          <w:tcPr>
            <w:tcW w:w="1544" w:type="dxa"/>
            <w:tcBorders>
              <w:left w:val="nil"/>
            </w:tcBorders>
          </w:tcPr>
          <w:p w:rsidR="00765C8E" w:rsidRPr="00765C8E" w:rsidRDefault="00765C8E" w:rsidP="00765C8E">
            <w:pPr>
              <w:jc w:val="center"/>
              <w:rPr>
                <w:rFonts w:ascii="Arial" w:hAnsi="Arial" w:cs="Arial"/>
                <w:lang w:bidi="ar-JO"/>
              </w:rPr>
            </w:pPr>
            <w:r w:rsidRPr="00765C8E">
              <w:rPr>
                <w:rFonts w:ascii="Arial" w:hAnsi="Arial" w:cs="Arial"/>
                <w:lang w:bidi="ar-JO"/>
              </w:rPr>
              <w:t>5</w:t>
            </w:r>
          </w:p>
          <w:p w:rsidR="00765C8E" w:rsidRPr="00765C8E" w:rsidRDefault="00765C8E" w:rsidP="00765C8E">
            <w:pPr>
              <w:jc w:val="center"/>
              <w:rPr>
                <w:rFonts w:ascii="Arial" w:hAnsi="Arial" w:cs="Arial"/>
                <w:lang w:bidi="ar-JO"/>
              </w:rPr>
            </w:pPr>
            <w:r w:rsidRPr="00765C8E">
              <w:rPr>
                <w:rFonts w:ascii="Arial" w:hAnsi="Arial" w:cs="Arial"/>
                <w:lang w:bidi="ar-JO"/>
              </w:rPr>
              <w:t>13</w:t>
            </w:r>
          </w:p>
          <w:p w:rsidR="00765C8E" w:rsidRPr="00765C8E" w:rsidRDefault="00765C8E" w:rsidP="00765C8E">
            <w:pPr>
              <w:jc w:val="center"/>
              <w:rPr>
                <w:rFonts w:ascii="Arial" w:hAnsi="Arial" w:cs="Arial"/>
                <w:lang w:bidi="ar-JO"/>
              </w:rPr>
            </w:pPr>
            <w:r w:rsidRPr="00765C8E">
              <w:rPr>
                <w:rFonts w:ascii="Arial" w:hAnsi="Arial" w:cs="Arial"/>
                <w:lang w:bidi="ar-JO"/>
              </w:rPr>
              <w:t>2</w:t>
            </w:r>
          </w:p>
          <w:p w:rsidR="00765C8E" w:rsidRPr="00765C8E" w:rsidRDefault="00765C8E" w:rsidP="00765C8E">
            <w:pPr>
              <w:jc w:val="center"/>
              <w:rPr>
                <w:rFonts w:ascii="Arial" w:hAnsi="Arial" w:cs="Arial"/>
                <w:lang w:bidi="ar-JO"/>
              </w:rPr>
            </w:pPr>
            <w:r w:rsidRPr="00765C8E">
              <w:rPr>
                <w:rFonts w:ascii="Arial" w:hAnsi="Arial" w:cs="Arial"/>
                <w:lang w:bidi="ar-JO"/>
              </w:rPr>
              <w:t>15</w:t>
            </w:r>
          </w:p>
        </w:tc>
      </w:tr>
      <w:tr w:rsidR="00765C8E" w:rsidRPr="00765C8E" w:rsidTr="00765C8E">
        <w:trPr>
          <w:trHeight w:val="222"/>
        </w:trPr>
        <w:tc>
          <w:tcPr>
            <w:tcW w:w="2310" w:type="dxa"/>
            <w:tcBorders>
              <w:right w:val="nil"/>
            </w:tcBorders>
          </w:tcPr>
          <w:p w:rsidR="00765C8E" w:rsidRPr="00765C8E" w:rsidRDefault="00765C8E" w:rsidP="00765C8E">
            <w:pPr>
              <w:rPr>
                <w:rFonts w:ascii="Arial" w:hAnsi="Arial" w:cs="Arial"/>
                <w:b/>
                <w:lang w:bidi="ar-JO"/>
              </w:rPr>
            </w:pPr>
            <w:r w:rsidRPr="00765C8E">
              <w:rPr>
                <w:rFonts w:ascii="Arial" w:hAnsi="Arial" w:cs="Arial"/>
                <w:b/>
                <w:i/>
                <w:iCs/>
                <w:color w:val="231F20"/>
              </w:rPr>
              <w:t>Streptococcaceae</w:t>
            </w:r>
          </w:p>
        </w:tc>
        <w:tc>
          <w:tcPr>
            <w:tcW w:w="3409" w:type="dxa"/>
            <w:tcBorders>
              <w:left w:val="nil"/>
              <w:right w:val="nil"/>
            </w:tcBorders>
          </w:tcPr>
          <w:p w:rsidR="00765C8E" w:rsidRPr="00765C8E" w:rsidRDefault="00765C8E" w:rsidP="00765C8E">
            <w:pPr>
              <w:rPr>
                <w:rFonts w:ascii="Arial" w:hAnsi="Arial" w:cs="Arial"/>
                <w:i/>
                <w:iCs/>
                <w:color w:val="231F20"/>
              </w:rPr>
            </w:pPr>
            <w:r w:rsidRPr="00765C8E">
              <w:rPr>
                <w:rFonts w:ascii="Arial" w:hAnsi="Arial" w:cs="Arial"/>
                <w:i/>
                <w:iCs/>
                <w:color w:val="231F20"/>
              </w:rPr>
              <w:t>Lactococcus</w:t>
            </w:r>
          </w:p>
          <w:p w:rsidR="00765C8E" w:rsidRPr="00765C8E" w:rsidRDefault="00765C8E" w:rsidP="00765C8E">
            <w:pPr>
              <w:autoSpaceDE w:val="0"/>
              <w:autoSpaceDN w:val="0"/>
              <w:adjustRightInd w:val="0"/>
              <w:rPr>
                <w:rFonts w:ascii="Arial" w:hAnsi="Arial" w:cs="Arial"/>
                <w:color w:val="231F20"/>
              </w:rPr>
            </w:pPr>
            <w:r w:rsidRPr="00765C8E">
              <w:rPr>
                <w:rFonts w:ascii="Arial" w:hAnsi="Arial" w:cs="Arial"/>
                <w:i/>
                <w:iCs/>
                <w:color w:val="231F20"/>
              </w:rPr>
              <w:t>Lactovum</w:t>
            </w:r>
          </w:p>
          <w:p w:rsidR="00765C8E" w:rsidRPr="00765C8E" w:rsidRDefault="00765C8E" w:rsidP="00765C8E">
            <w:pPr>
              <w:rPr>
                <w:rFonts w:ascii="Arial" w:hAnsi="Arial" w:cs="Arial"/>
                <w:lang w:bidi="ar-JO"/>
              </w:rPr>
            </w:pPr>
            <w:r w:rsidRPr="00765C8E">
              <w:rPr>
                <w:rFonts w:ascii="Arial" w:hAnsi="Arial" w:cs="Arial"/>
                <w:i/>
                <w:iCs/>
                <w:color w:val="231F20"/>
              </w:rPr>
              <w:t>Streptococcus</w:t>
            </w:r>
          </w:p>
        </w:tc>
        <w:tc>
          <w:tcPr>
            <w:tcW w:w="2503" w:type="dxa"/>
            <w:tcBorders>
              <w:left w:val="nil"/>
              <w:right w:val="nil"/>
            </w:tcBorders>
          </w:tcPr>
          <w:p w:rsidR="00765C8E" w:rsidRPr="00765C8E" w:rsidRDefault="00765C8E" w:rsidP="00765C8E">
            <w:pPr>
              <w:rPr>
                <w:rFonts w:ascii="Arial" w:hAnsi="Arial" w:cs="Arial"/>
                <w:i/>
                <w:iCs/>
                <w:color w:val="231F20"/>
              </w:rPr>
            </w:pPr>
            <w:r w:rsidRPr="00765C8E">
              <w:rPr>
                <w:rFonts w:ascii="Arial" w:hAnsi="Arial" w:cs="Arial"/>
                <w:i/>
                <w:iCs/>
                <w:color w:val="231F20"/>
              </w:rPr>
              <w:t>Lc. Lactis</w:t>
            </w:r>
          </w:p>
          <w:p w:rsidR="00765C8E" w:rsidRPr="00765C8E" w:rsidRDefault="00765C8E" w:rsidP="00765C8E">
            <w:pPr>
              <w:rPr>
                <w:rFonts w:ascii="Arial" w:hAnsi="Arial" w:cs="Arial"/>
                <w:i/>
                <w:iCs/>
                <w:color w:val="231F20"/>
              </w:rPr>
            </w:pPr>
            <w:r w:rsidRPr="00765C8E">
              <w:rPr>
                <w:rFonts w:ascii="Arial" w:hAnsi="Arial" w:cs="Arial"/>
                <w:i/>
                <w:iCs/>
                <w:color w:val="231F20"/>
              </w:rPr>
              <w:t xml:space="preserve">Lv. </w:t>
            </w:r>
            <w:r>
              <w:rPr>
                <w:rFonts w:ascii="Arial" w:hAnsi="Arial" w:cs="Arial"/>
                <w:i/>
                <w:iCs/>
                <w:color w:val="231F20"/>
              </w:rPr>
              <w:t>m</w:t>
            </w:r>
            <w:r w:rsidRPr="00765C8E">
              <w:rPr>
                <w:rFonts w:ascii="Arial" w:hAnsi="Arial" w:cs="Arial"/>
                <w:i/>
                <w:iCs/>
                <w:color w:val="231F20"/>
              </w:rPr>
              <w:t>iscens</w:t>
            </w:r>
          </w:p>
          <w:p w:rsidR="00765C8E" w:rsidRPr="00765C8E" w:rsidRDefault="00765C8E" w:rsidP="00765C8E">
            <w:pPr>
              <w:rPr>
                <w:rFonts w:ascii="Arial" w:hAnsi="Arial" w:cs="Arial"/>
                <w:lang w:bidi="ar-JO"/>
              </w:rPr>
            </w:pPr>
            <w:r w:rsidRPr="00765C8E">
              <w:rPr>
                <w:rFonts w:ascii="Arial" w:hAnsi="Arial" w:cs="Arial"/>
                <w:i/>
                <w:iCs/>
                <w:color w:val="231F20"/>
              </w:rPr>
              <w:t>Strep. pyogenes</w:t>
            </w:r>
          </w:p>
        </w:tc>
        <w:tc>
          <w:tcPr>
            <w:tcW w:w="1544" w:type="dxa"/>
            <w:tcBorders>
              <w:left w:val="nil"/>
            </w:tcBorders>
          </w:tcPr>
          <w:p w:rsidR="00765C8E" w:rsidRPr="00765C8E" w:rsidRDefault="00765C8E" w:rsidP="00765C8E">
            <w:pPr>
              <w:jc w:val="center"/>
              <w:rPr>
                <w:rFonts w:ascii="Arial" w:hAnsi="Arial" w:cs="Arial"/>
                <w:lang w:bidi="ar-JO"/>
              </w:rPr>
            </w:pPr>
            <w:r w:rsidRPr="00765C8E">
              <w:rPr>
                <w:rFonts w:ascii="Arial" w:hAnsi="Arial" w:cs="Arial"/>
                <w:lang w:bidi="ar-JO"/>
              </w:rPr>
              <w:t>7</w:t>
            </w:r>
          </w:p>
          <w:p w:rsidR="00765C8E" w:rsidRPr="00765C8E" w:rsidRDefault="00765C8E" w:rsidP="00765C8E">
            <w:pPr>
              <w:jc w:val="center"/>
              <w:rPr>
                <w:rFonts w:ascii="Arial" w:hAnsi="Arial" w:cs="Arial"/>
                <w:lang w:bidi="ar-JO"/>
              </w:rPr>
            </w:pPr>
            <w:r w:rsidRPr="00765C8E">
              <w:rPr>
                <w:rFonts w:ascii="Arial" w:hAnsi="Arial" w:cs="Arial"/>
                <w:lang w:bidi="ar-JO"/>
              </w:rPr>
              <w:t>1</w:t>
            </w:r>
          </w:p>
          <w:p w:rsidR="00765C8E" w:rsidRPr="00765C8E" w:rsidRDefault="00765C8E" w:rsidP="00765C8E">
            <w:pPr>
              <w:jc w:val="center"/>
              <w:rPr>
                <w:rFonts w:ascii="Arial" w:hAnsi="Arial" w:cs="Arial"/>
                <w:lang w:bidi="ar-JO"/>
              </w:rPr>
            </w:pPr>
            <w:r w:rsidRPr="00765C8E">
              <w:rPr>
                <w:rFonts w:ascii="Arial" w:hAnsi="Arial" w:cs="Arial"/>
                <w:lang w:bidi="ar-JO"/>
              </w:rPr>
              <w:t>78</w:t>
            </w:r>
          </w:p>
        </w:tc>
      </w:tr>
      <w:tr w:rsidR="00765C8E" w:rsidRPr="00765C8E" w:rsidTr="00765C8E">
        <w:trPr>
          <w:trHeight w:val="222"/>
        </w:trPr>
        <w:tc>
          <w:tcPr>
            <w:tcW w:w="2310" w:type="dxa"/>
            <w:tcBorders>
              <w:right w:val="nil"/>
            </w:tcBorders>
          </w:tcPr>
          <w:p w:rsidR="00765C8E" w:rsidRPr="00765C8E" w:rsidRDefault="00765C8E" w:rsidP="00765C8E">
            <w:pPr>
              <w:jc w:val="both"/>
              <w:rPr>
                <w:rFonts w:ascii="Arial" w:hAnsi="Arial" w:cs="Arial"/>
                <w:b/>
                <w:lang w:bidi="ar-JO"/>
              </w:rPr>
            </w:pPr>
            <w:r w:rsidRPr="00765C8E">
              <w:rPr>
                <w:rFonts w:ascii="Arial" w:hAnsi="Arial" w:cs="Arial"/>
                <w:b/>
                <w:lang w:bidi="ar-JO"/>
              </w:rPr>
              <w:t>Diğer "LAB"</w:t>
            </w:r>
          </w:p>
        </w:tc>
        <w:tc>
          <w:tcPr>
            <w:tcW w:w="3409" w:type="dxa"/>
            <w:tcBorders>
              <w:left w:val="nil"/>
              <w:right w:val="nil"/>
            </w:tcBorders>
          </w:tcPr>
          <w:p w:rsidR="00765C8E" w:rsidRPr="00765C8E" w:rsidRDefault="00765C8E" w:rsidP="00765C8E">
            <w:pPr>
              <w:jc w:val="both"/>
              <w:rPr>
                <w:rFonts w:ascii="Arial" w:hAnsi="Arial" w:cs="Arial"/>
                <w:lang w:bidi="ar-JO"/>
              </w:rPr>
            </w:pPr>
            <w:r w:rsidRPr="00765C8E">
              <w:rPr>
                <w:rFonts w:ascii="Arial" w:hAnsi="Arial" w:cs="Arial"/>
                <w:i/>
                <w:iCs/>
                <w:color w:val="231F20"/>
              </w:rPr>
              <w:t>Bifidobacterium</w:t>
            </w:r>
          </w:p>
        </w:tc>
        <w:tc>
          <w:tcPr>
            <w:tcW w:w="2503" w:type="dxa"/>
            <w:tcBorders>
              <w:left w:val="nil"/>
              <w:right w:val="nil"/>
            </w:tcBorders>
          </w:tcPr>
          <w:p w:rsidR="00765C8E" w:rsidRPr="00765C8E" w:rsidRDefault="00765C8E" w:rsidP="00765C8E">
            <w:pPr>
              <w:jc w:val="both"/>
              <w:rPr>
                <w:rFonts w:ascii="Arial" w:hAnsi="Arial" w:cs="Arial"/>
                <w:lang w:bidi="ar-JO"/>
              </w:rPr>
            </w:pPr>
            <w:r w:rsidRPr="00765C8E">
              <w:rPr>
                <w:rFonts w:ascii="Arial" w:hAnsi="Arial" w:cs="Arial"/>
                <w:i/>
                <w:iCs/>
                <w:color w:val="231F20"/>
              </w:rPr>
              <w:t>Bif. bifidum</w:t>
            </w:r>
          </w:p>
        </w:tc>
        <w:tc>
          <w:tcPr>
            <w:tcW w:w="1544" w:type="dxa"/>
            <w:tcBorders>
              <w:left w:val="nil"/>
            </w:tcBorders>
          </w:tcPr>
          <w:p w:rsidR="00765C8E" w:rsidRPr="00765C8E" w:rsidRDefault="00765C8E" w:rsidP="00765C8E">
            <w:pPr>
              <w:keepNext/>
              <w:jc w:val="center"/>
              <w:rPr>
                <w:rFonts w:ascii="Arial" w:hAnsi="Arial" w:cs="Arial"/>
                <w:lang w:bidi="ar-JO"/>
              </w:rPr>
            </w:pPr>
            <w:r w:rsidRPr="00765C8E">
              <w:rPr>
                <w:rFonts w:ascii="Arial" w:hAnsi="Arial" w:cs="Arial"/>
                <w:lang w:bidi="ar-JO"/>
              </w:rPr>
              <w:t>41</w:t>
            </w:r>
          </w:p>
        </w:tc>
      </w:tr>
    </w:tbl>
    <w:p w:rsidR="00765C8E" w:rsidRPr="00765C8E" w:rsidRDefault="00765C8E" w:rsidP="002638A5">
      <w:pPr>
        <w:spacing w:after="120" w:line="240" w:lineRule="auto"/>
        <w:jc w:val="both"/>
        <w:rPr>
          <w:rFonts w:ascii="Arial" w:hAnsi="Arial" w:cs="Arial"/>
          <w:bCs/>
        </w:rPr>
      </w:pPr>
    </w:p>
    <w:p w:rsidR="00960D5C" w:rsidRPr="00765C8E" w:rsidRDefault="00960D5C" w:rsidP="002638A5">
      <w:pPr>
        <w:spacing w:after="120" w:line="240" w:lineRule="auto"/>
        <w:jc w:val="both"/>
        <w:rPr>
          <w:rFonts w:ascii="Arial" w:hAnsi="Arial" w:cs="Arial"/>
          <w:bCs/>
        </w:rPr>
      </w:pPr>
      <w:bookmarkStart w:id="1" w:name="_GoBack"/>
      <w:bookmarkEnd w:id="1"/>
    </w:p>
    <w:sectPr w:rsidR="00960D5C" w:rsidRPr="00765C8E" w:rsidSect="008D7B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F39"/>
    <w:multiLevelType w:val="hybridMultilevel"/>
    <w:tmpl w:val="A88A36C0"/>
    <w:lvl w:ilvl="0" w:tplc="D66C7656">
      <w:start w:val="1"/>
      <w:numFmt w:val="bullet"/>
      <w:lvlText w:val=""/>
      <w:lvlJc w:val="left"/>
      <w:pPr>
        <w:tabs>
          <w:tab w:val="num" w:pos="720"/>
        </w:tabs>
        <w:ind w:left="720" w:hanging="360"/>
      </w:pPr>
      <w:rPr>
        <w:rFonts w:ascii="Wingdings 2" w:hAnsi="Wingdings 2" w:hint="default"/>
      </w:rPr>
    </w:lvl>
    <w:lvl w:ilvl="1" w:tplc="25AEF1AE" w:tentative="1">
      <w:start w:val="1"/>
      <w:numFmt w:val="bullet"/>
      <w:lvlText w:val=""/>
      <w:lvlJc w:val="left"/>
      <w:pPr>
        <w:tabs>
          <w:tab w:val="num" w:pos="1440"/>
        </w:tabs>
        <w:ind w:left="1440" w:hanging="360"/>
      </w:pPr>
      <w:rPr>
        <w:rFonts w:ascii="Wingdings 2" w:hAnsi="Wingdings 2" w:hint="default"/>
      </w:rPr>
    </w:lvl>
    <w:lvl w:ilvl="2" w:tplc="488C8254" w:tentative="1">
      <w:start w:val="1"/>
      <w:numFmt w:val="bullet"/>
      <w:lvlText w:val=""/>
      <w:lvlJc w:val="left"/>
      <w:pPr>
        <w:tabs>
          <w:tab w:val="num" w:pos="2160"/>
        </w:tabs>
        <w:ind w:left="2160" w:hanging="360"/>
      </w:pPr>
      <w:rPr>
        <w:rFonts w:ascii="Wingdings 2" w:hAnsi="Wingdings 2" w:hint="default"/>
      </w:rPr>
    </w:lvl>
    <w:lvl w:ilvl="3" w:tplc="4DE262B2" w:tentative="1">
      <w:start w:val="1"/>
      <w:numFmt w:val="bullet"/>
      <w:lvlText w:val=""/>
      <w:lvlJc w:val="left"/>
      <w:pPr>
        <w:tabs>
          <w:tab w:val="num" w:pos="2880"/>
        </w:tabs>
        <w:ind w:left="2880" w:hanging="360"/>
      </w:pPr>
      <w:rPr>
        <w:rFonts w:ascii="Wingdings 2" w:hAnsi="Wingdings 2" w:hint="default"/>
      </w:rPr>
    </w:lvl>
    <w:lvl w:ilvl="4" w:tplc="CC30E426" w:tentative="1">
      <w:start w:val="1"/>
      <w:numFmt w:val="bullet"/>
      <w:lvlText w:val=""/>
      <w:lvlJc w:val="left"/>
      <w:pPr>
        <w:tabs>
          <w:tab w:val="num" w:pos="3600"/>
        </w:tabs>
        <w:ind w:left="3600" w:hanging="360"/>
      </w:pPr>
      <w:rPr>
        <w:rFonts w:ascii="Wingdings 2" w:hAnsi="Wingdings 2" w:hint="default"/>
      </w:rPr>
    </w:lvl>
    <w:lvl w:ilvl="5" w:tplc="365A99B2" w:tentative="1">
      <w:start w:val="1"/>
      <w:numFmt w:val="bullet"/>
      <w:lvlText w:val=""/>
      <w:lvlJc w:val="left"/>
      <w:pPr>
        <w:tabs>
          <w:tab w:val="num" w:pos="4320"/>
        </w:tabs>
        <w:ind w:left="4320" w:hanging="360"/>
      </w:pPr>
      <w:rPr>
        <w:rFonts w:ascii="Wingdings 2" w:hAnsi="Wingdings 2" w:hint="default"/>
      </w:rPr>
    </w:lvl>
    <w:lvl w:ilvl="6" w:tplc="B6EC1F86" w:tentative="1">
      <w:start w:val="1"/>
      <w:numFmt w:val="bullet"/>
      <w:lvlText w:val=""/>
      <w:lvlJc w:val="left"/>
      <w:pPr>
        <w:tabs>
          <w:tab w:val="num" w:pos="5040"/>
        </w:tabs>
        <w:ind w:left="5040" w:hanging="360"/>
      </w:pPr>
      <w:rPr>
        <w:rFonts w:ascii="Wingdings 2" w:hAnsi="Wingdings 2" w:hint="default"/>
      </w:rPr>
    </w:lvl>
    <w:lvl w:ilvl="7" w:tplc="A6A6CA5E" w:tentative="1">
      <w:start w:val="1"/>
      <w:numFmt w:val="bullet"/>
      <w:lvlText w:val=""/>
      <w:lvlJc w:val="left"/>
      <w:pPr>
        <w:tabs>
          <w:tab w:val="num" w:pos="5760"/>
        </w:tabs>
        <w:ind w:left="5760" w:hanging="360"/>
      </w:pPr>
      <w:rPr>
        <w:rFonts w:ascii="Wingdings 2" w:hAnsi="Wingdings 2" w:hint="default"/>
      </w:rPr>
    </w:lvl>
    <w:lvl w:ilvl="8" w:tplc="15E666EC" w:tentative="1">
      <w:start w:val="1"/>
      <w:numFmt w:val="bullet"/>
      <w:lvlText w:val=""/>
      <w:lvlJc w:val="left"/>
      <w:pPr>
        <w:tabs>
          <w:tab w:val="num" w:pos="6480"/>
        </w:tabs>
        <w:ind w:left="6480" w:hanging="360"/>
      </w:pPr>
      <w:rPr>
        <w:rFonts w:ascii="Wingdings 2" w:hAnsi="Wingdings 2" w:hint="default"/>
      </w:rPr>
    </w:lvl>
  </w:abstractNum>
  <w:abstractNum w:abstractNumId="1">
    <w:nsid w:val="095E7DBF"/>
    <w:multiLevelType w:val="hybridMultilevel"/>
    <w:tmpl w:val="A2148748"/>
    <w:lvl w:ilvl="0" w:tplc="765E8290">
      <w:start w:val="1"/>
      <w:numFmt w:val="bullet"/>
      <w:lvlText w:val=""/>
      <w:lvlJc w:val="left"/>
      <w:pPr>
        <w:tabs>
          <w:tab w:val="num" w:pos="720"/>
        </w:tabs>
        <w:ind w:left="720" w:hanging="360"/>
      </w:pPr>
      <w:rPr>
        <w:rFonts w:ascii="Wingdings 2" w:hAnsi="Wingdings 2" w:hint="default"/>
      </w:rPr>
    </w:lvl>
    <w:lvl w:ilvl="1" w:tplc="5936F396" w:tentative="1">
      <w:start w:val="1"/>
      <w:numFmt w:val="bullet"/>
      <w:lvlText w:val=""/>
      <w:lvlJc w:val="left"/>
      <w:pPr>
        <w:tabs>
          <w:tab w:val="num" w:pos="1440"/>
        </w:tabs>
        <w:ind w:left="1440" w:hanging="360"/>
      </w:pPr>
      <w:rPr>
        <w:rFonts w:ascii="Wingdings 2" w:hAnsi="Wingdings 2" w:hint="default"/>
      </w:rPr>
    </w:lvl>
    <w:lvl w:ilvl="2" w:tplc="6804E896" w:tentative="1">
      <w:start w:val="1"/>
      <w:numFmt w:val="bullet"/>
      <w:lvlText w:val=""/>
      <w:lvlJc w:val="left"/>
      <w:pPr>
        <w:tabs>
          <w:tab w:val="num" w:pos="2160"/>
        </w:tabs>
        <w:ind w:left="2160" w:hanging="360"/>
      </w:pPr>
      <w:rPr>
        <w:rFonts w:ascii="Wingdings 2" w:hAnsi="Wingdings 2" w:hint="default"/>
      </w:rPr>
    </w:lvl>
    <w:lvl w:ilvl="3" w:tplc="4C642AD2" w:tentative="1">
      <w:start w:val="1"/>
      <w:numFmt w:val="bullet"/>
      <w:lvlText w:val=""/>
      <w:lvlJc w:val="left"/>
      <w:pPr>
        <w:tabs>
          <w:tab w:val="num" w:pos="2880"/>
        </w:tabs>
        <w:ind w:left="2880" w:hanging="360"/>
      </w:pPr>
      <w:rPr>
        <w:rFonts w:ascii="Wingdings 2" w:hAnsi="Wingdings 2" w:hint="default"/>
      </w:rPr>
    </w:lvl>
    <w:lvl w:ilvl="4" w:tplc="210C4452" w:tentative="1">
      <w:start w:val="1"/>
      <w:numFmt w:val="bullet"/>
      <w:lvlText w:val=""/>
      <w:lvlJc w:val="left"/>
      <w:pPr>
        <w:tabs>
          <w:tab w:val="num" w:pos="3600"/>
        </w:tabs>
        <w:ind w:left="3600" w:hanging="360"/>
      </w:pPr>
      <w:rPr>
        <w:rFonts w:ascii="Wingdings 2" w:hAnsi="Wingdings 2" w:hint="default"/>
      </w:rPr>
    </w:lvl>
    <w:lvl w:ilvl="5" w:tplc="8F2C2B76" w:tentative="1">
      <w:start w:val="1"/>
      <w:numFmt w:val="bullet"/>
      <w:lvlText w:val=""/>
      <w:lvlJc w:val="left"/>
      <w:pPr>
        <w:tabs>
          <w:tab w:val="num" w:pos="4320"/>
        </w:tabs>
        <w:ind w:left="4320" w:hanging="360"/>
      </w:pPr>
      <w:rPr>
        <w:rFonts w:ascii="Wingdings 2" w:hAnsi="Wingdings 2" w:hint="default"/>
      </w:rPr>
    </w:lvl>
    <w:lvl w:ilvl="6" w:tplc="D5B63346" w:tentative="1">
      <w:start w:val="1"/>
      <w:numFmt w:val="bullet"/>
      <w:lvlText w:val=""/>
      <w:lvlJc w:val="left"/>
      <w:pPr>
        <w:tabs>
          <w:tab w:val="num" w:pos="5040"/>
        </w:tabs>
        <w:ind w:left="5040" w:hanging="360"/>
      </w:pPr>
      <w:rPr>
        <w:rFonts w:ascii="Wingdings 2" w:hAnsi="Wingdings 2" w:hint="default"/>
      </w:rPr>
    </w:lvl>
    <w:lvl w:ilvl="7" w:tplc="713A311C" w:tentative="1">
      <w:start w:val="1"/>
      <w:numFmt w:val="bullet"/>
      <w:lvlText w:val=""/>
      <w:lvlJc w:val="left"/>
      <w:pPr>
        <w:tabs>
          <w:tab w:val="num" w:pos="5760"/>
        </w:tabs>
        <w:ind w:left="5760" w:hanging="360"/>
      </w:pPr>
      <w:rPr>
        <w:rFonts w:ascii="Wingdings 2" w:hAnsi="Wingdings 2" w:hint="default"/>
      </w:rPr>
    </w:lvl>
    <w:lvl w:ilvl="8" w:tplc="4C3286A2" w:tentative="1">
      <w:start w:val="1"/>
      <w:numFmt w:val="bullet"/>
      <w:lvlText w:val=""/>
      <w:lvlJc w:val="left"/>
      <w:pPr>
        <w:tabs>
          <w:tab w:val="num" w:pos="6480"/>
        </w:tabs>
        <w:ind w:left="6480" w:hanging="360"/>
      </w:pPr>
      <w:rPr>
        <w:rFonts w:ascii="Wingdings 2" w:hAnsi="Wingdings 2" w:hint="default"/>
      </w:rPr>
    </w:lvl>
  </w:abstractNum>
  <w:abstractNum w:abstractNumId="2">
    <w:nsid w:val="0A1A3C45"/>
    <w:multiLevelType w:val="hybridMultilevel"/>
    <w:tmpl w:val="AA52950C"/>
    <w:lvl w:ilvl="0" w:tplc="64580966">
      <w:start w:val="1"/>
      <w:numFmt w:val="bullet"/>
      <w:lvlText w:val=""/>
      <w:lvlJc w:val="left"/>
      <w:pPr>
        <w:tabs>
          <w:tab w:val="num" w:pos="720"/>
        </w:tabs>
        <w:ind w:left="720" w:hanging="360"/>
      </w:pPr>
      <w:rPr>
        <w:rFonts w:ascii="Wingdings 2" w:hAnsi="Wingdings 2" w:hint="default"/>
      </w:rPr>
    </w:lvl>
    <w:lvl w:ilvl="1" w:tplc="0C0EC71C" w:tentative="1">
      <w:start w:val="1"/>
      <w:numFmt w:val="bullet"/>
      <w:lvlText w:val=""/>
      <w:lvlJc w:val="left"/>
      <w:pPr>
        <w:tabs>
          <w:tab w:val="num" w:pos="1440"/>
        </w:tabs>
        <w:ind w:left="1440" w:hanging="360"/>
      </w:pPr>
      <w:rPr>
        <w:rFonts w:ascii="Wingdings 2" w:hAnsi="Wingdings 2" w:hint="default"/>
      </w:rPr>
    </w:lvl>
    <w:lvl w:ilvl="2" w:tplc="F84C0FE8" w:tentative="1">
      <w:start w:val="1"/>
      <w:numFmt w:val="bullet"/>
      <w:lvlText w:val=""/>
      <w:lvlJc w:val="left"/>
      <w:pPr>
        <w:tabs>
          <w:tab w:val="num" w:pos="2160"/>
        </w:tabs>
        <w:ind w:left="2160" w:hanging="360"/>
      </w:pPr>
      <w:rPr>
        <w:rFonts w:ascii="Wingdings 2" w:hAnsi="Wingdings 2" w:hint="default"/>
      </w:rPr>
    </w:lvl>
    <w:lvl w:ilvl="3" w:tplc="8654E24E" w:tentative="1">
      <w:start w:val="1"/>
      <w:numFmt w:val="bullet"/>
      <w:lvlText w:val=""/>
      <w:lvlJc w:val="left"/>
      <w:pPr>
        <w:tabs>
          <w:tab w:val="num" w:pos="2880"/>
        </w:tabs>
        <w:ind w:left="2880" w:hanging="360"/>
      </w:pPr>
      <w:rPr>
        <w:rFonts w:ascii="Wingdings 2" w:hAnsi="Wingdings 2" w:hint="default"/>
      </w:rPr>
    </w:lvl>
    <w:lvl w:ilvl="4" w:tplc="811A6686" w:tentative="1">
      <w:start w:val="1"/>
      <w:numFmt w:val="bullet"/>
      <w:lvlText w:val=""/>
      <w:lvlJc w:val="left"/>
      <w:pPr>
        <w:tabs>
          <w:tab w:val="num" w:pos="3600"/>
        </w:tabs>
        <w:ind w:left="3600" w:hanging="360"/>
      </w:pPr>
      <w:rPr>
        <w:rFonts w:ascii="Wingdings 2" w:hAnsi="Wingdings 2" w:hint="default"/>
      </w:rPr>
    </w:lvl>
    <w:lvl w:ilvl="5" w:tplc="A35EC45E" w:tentative="1">
      <w:start w:val="1"/>
      <w:numFmt w:val="bullet"/>
      <w:lvlText w:val=""/>
      <w:lvlJc w:val="left"/>
      <w:pPr>
        <w:tabs>
          <w:tab w:val="num" w:pos="4320"/>
        </w:tabs>
        <w:ind w:left="4320" w:hanging="360"/>
      </w:pPr>
      <w:rPr>
        <w:rFonts w:ascii="Wingdings 2" w:hAnsi="Wingdings 2" w:hint="default"/>
      </w:rPr>
    </w:lvl>
    <w:lvl w:ilvl="6" w:tplc="EF2629EC" w:tentative="1">
      <w:start w:val="1"/>
      <w:numFmt w:val="bullet"/>
      <w:lvlText w:val=""/>
      <w:lvlJc w:val="left"/>
      <w:pPr>
        <w:tabs>
          <w:tab w:val="num" w:pos="5040"/>
        </w:tabs>
        <w:ind w:left="5040" w:hanging="360"/>
      </w:pPr>
      <w:rPr>
        <w:rFonts w:ascii="Wingdings 2" w:hAnsi="Wingdings 2" w:hint="default"/>
      </w:rPr>
    </w:lvl>
    <w:lvl w:ilvl="7" w:tplc="B15EF526" w:tentative="1">
      <w:start w:val="1"/>
      <w:numFmt w:val="bullet"/>
      <w:lvlText w:val=""/>
      <w:lvlJc w:val="left"/>
      <w:pPr>
        <w:tabs>
          <w:tab w:val="num" w:pos="5760"/>
        </w:tabs>
        <w:ind w:left="5760" w:hanging="360"/>
      </w:pPr>
      <w:rPr>
        <w:rFonts w:ascii="Wingdings 2" w:hAnsi="Wingdings 2" w:hint="default"/>
      </w:rPr>
    </w:lvl>
    <w:lvl w:ilvl="8" w:tplc="351E13F6" w:tentative="1">
      <w:start w:val="1"/>
      <w:numFmt w:val="bullet"/>
      <w:lvlText w:val=""/>
      <w:lvlJc w:val="left"/>
      <w:pPr>
        <w:tabs>
          <w:tab w:val="num" w:pos="6480"/>
        </w:tabs>
        <w:ind w:left="6480" w:hanging="360"/>
      </w:pPr>
      <w:rPr>
        <w:rFonts w:ascii="Wingdings 2" w:hAnsi="Wingdings 2" w:hint="default"/>
      </w:rPr>
    </w:lvl>
  </w:abstractNum>
  <w:abstractNum w:abstractNumId="3">
    <w:nsid w:val="0F0276AA"/>
    <w:multiLevelType w:val="hybridMultilevel"/>
    <w:tmpl w:val="7504942C"/>
    <w:lvl w:ilvl="0" w:tplc="DACEB90C">
      <w:start w:val="1"/>
      <w:numFmt w:val="bullet"/>
      <w:lvlText w:val=""/>
      <w:lvlJc w:val="left"/>
      <w:pPr>
        <w:tabs>
          <w:tab w:val="num" w:pos="720"/>
        </w:tabs>
        <w:ind w:left="720" w:hanging="360"/>
      </w:pPr>
      <w:rPr>
        <w:rFonts w:ascii="Wingdings 2" w:hAnsi="Wingdings 2" w:hint="default"/>
      </w:rPr>
    </w:lvl>
    <w:lvl w:ilvl="1" w:tplc="8C586D7E" w:tentative="1">
      <w:start w:val="1"/>
      <w:numFmt w:val="bullet"/>
      <w:lvlText w:val=""/>
      <w:lvlJc w:val="left"/>
      <w:pPr>
        <w:tabs>
          <w:tab w:val="num" w:pos="1440"/>
        </w:tabs>
        <w:ind w:left="1440" w:hanging="360"/>
      </w:pPr>
      <w:rPr>
        <w:rFonts w:ascii="Wingdings 2" w:hAnsi="Wingdings 2" w:hint="default"/>
      </w:rPr>
    </w:lvl>
    <w:lvl w:ilvl="2" w:tplc="F982AE42" w:tentative="1">
      <w:start w:val="1"/>
      <w:numFmt w:val="bullet"/>
      <w:lvlText w:val=""/>
      <w:lvlJc w:val="left"/>
      <w:pPr>
        <w:tabs>
          <w:tab w:val="num" w:pos="2160"/>
        </w:tabs>
        <w:ind w:left="2160" w:hanging="360"/>
      </w:pPr>
      <w:rPr>
        <w:rFonts w:ascii="Wingdings 2" w:hAnsi="Wingdings 2" w:hint="default"/>
      </w:rPr>
    </w:lvl>
    <w:lvl w:ilvl="3" w:tplc="9AFE8212" w:tentative="1">
      <w:start w:val="1"/>
      <w:numFmt w:val="bullet"/>
      <w:lvlText w:val=""/>
      <w:lvlJc w:val="left"/>
      <w:pPr>
        <w:tabs>
          <w:tab w:val="num" w:pos="2880"/>
        </w:tabs>
        <w:ind w:left="2880" w:hanging="360"/>
      </w:pPr>
      <w:rPr>
        <w:rFonts w:ascii="Wingdings 2" w:hAnsi="Wingdings 2" w:hint="default"/>
      </w:rPr>
    </w:lvl>
    <w:lvl w:ilvl="4" w:tplc="669A9CB8" w:tentative="1">
      <w:start w:val="1"/>
      <w:numFmt w:val="bullet"/>
      <w:lvlText w:val=""/>
      <w:lvlJc w:val="left"/>
      <w:pPr>
        <w:tabs>
          <w:tab w:val="num" w:pos="3600"/>
        </w:tabs>
        <w:ind w:left="3600" w:hanging="360"/>
      </w:pPr>
      <w:rPr>
        <w:rFonts w:ascii="Wingdings 2" w:hAnsi="Wingdings 2" w:hint="default"/>
      </w:rPr>
    </w:lvl>
    <w:lvl w:ilvl="5" w:tplc="B8D0A9D6" w:tentative="1">
      <w:start w:val="1"/>
      <w:numFmt w:val="bullet"/>
      <w:lvlText w:val=""/>
      <w:lvlJc w:val="left"/>
      <w:pPr>
        <w:tabs>
          <w:tab w:val="num" w:pos="4320"/>
        </w:tabs>
        <w:ind w:left="4320" w:hanging="360"/>
      </w:pPr>
      <w:rPr>
        <w:rFonts w:ascii="Wingdings 2" w:hAnsi="Wingdings 2" w:hint="default"/>
      </w:rPr>
    </w:lvl>
    <w:lvl w:ilvl="6" w:tplc="15CCB8B0" w:tentative="1">
      <w:start w:val="1"/>
      <w:numFmt w:val="bullet"/>
      <w:lvlText w:val=""/>
      <w:lvlJc w:val="left"/>
      <w:pPr>
        <w:tabs>
          <w:tab w:val="num" w:pos="5040"/>
        </w:tabs>
        <w:ind w:left="5040" w:hanging="360"/>
      </w:pPr>
      <w:rPr>
        <w:rFonts w:ascii="Wingdings 2" w:hAnsi="Wingdings 2" w:hint="default"/>
      </w:rPr>
    </w:lvl>
    <w:lvl w:ilvl="7" w:tplc="E53CEB9C" w:tentative="1">
      <w:start w:val="1"/>
      <w:numFmt w:val="bullet"/>
      <w:lvlText w:val=""/>
      <w:lvlJc w:val="left"/>
      <w:pPr>
        <w:tabs>
          <w:tab w:val="num" w:pos="5760"/>
        </w:tabs>
        <w:ind w:left="5760" w:hanging="360"/>
      </w:pPr>
      <w:rPr>
        <w:rFonts w:ascii="Wingdings 2" w:hAnsi="Wingdings 2" w:hint="default"/>
      </w:rPr>
    </w:lvl>
    <w:lvl w:ilvl="8" w:tplc="6E5C2A58" w:tentative="1">
      <w:start w:val="1"/>
      <w:numFmt w:val="bullet"/>
      <w:lvlText w:val=""/>
      <w:lvlJc w:val="left"/>
      <w:pPr>
        <w:tabs>
          <w:tab w:val="num" w:pos="6480"/>
        </w:tabs>
        <w:ind w:left="6480" w:hanging="360"/>
      </w:pPr>
      <w:rPr>
        <w:rFonts w:ascii="Wingdings 2" w:hAnsi="Wingdings 2" w:hint="default"/>
      </w:rPr>
    </w:lvl>
  </w:abstractNum>
  <w:abstractNum w:abstractNumId="4">
    <w:nsid w:val="1464007F"/>
    <w:multiLevelType w:val="hybridMultilevel"/>
    <w:tmpl w:val="5A5CEB7E"/>
    <w:lvl w:ilvl="0" w:tplc="03DC5FF4">
      <w:start w:val="1"/>
      <w:numFmt w:val="bullet"/>
      <w:lvlText w:val=""/>
      <w:lvlJc w:val="left"/>
      <w:pPr>
        <w:tabs>
          <w:tab w:val="num" w:pos="720"/>
        </w:tabs>
        <w:ind w:left="720" w:hanging="360"/>
      </w:pPr>
      <w:rPr>
        <w:rFonts w:ascii="Wingdings 2" w:hAnsi="Wingdings 2" w:hint="default"/>
      </w:rPr>
    </w:lvl>
    <w:lvl w:ilvl="1" w:tplc="6724285E" w:tentative="1">
      <w:start w:val="1"/>
      <w:numFmt w:val="bullet"/>
      <w:lvlText w:val=""/>
      <w:lvlJc w:val="left"/>
      <w:pPr>
        <w:tabs>
          <w:tab w:val="num" w:pos="1440"/>
        </w:tabs>
        <w:ind w:left="1440" w:hanging="360"/>
      </w:pPr>
      <w:rPr>
        <w:rFonts w:ascii="Wingdings 2" w:hAnsi="Wingdings 2" w:hint="default"/>
      </w:rPr>
    </w:lvl>
    <w:lvl w:ilvl="2" w:tplc="05366622" w:tentative="1">
      <w:start w:val="1"/>
      <w:numFmt w:val="bullet"/>
      <w:lvlText w:val=""/>
      <w:lvlJc w:val="left"/>
      <w:pPr>
        <w:tabs>
          <w:tab w:val="num" w:pos="2160"/>
        </w:tabs>
        <w:ind w:left="2160" w:hanging="360"/>
      </w:pPr>
      <w:rPr>
        <w:rFonts w:ascii="Wingdings 2" w:hAnsi="Wingdings 2" w:hint="default"/>
      </w:rPr>
    </w:lvl>
    <w:lvl w:ilvl="3" w:tplc="91AABA44" w:tentative="1">
      <w:start w:val="1"/>
      <w:numFmt w:val="bullet"/>
      <w:lvlText w:val=""/>
      <w:lvlJc w:val="left"/>
      <w:pPr>
        <w:tabs>
          <w:tab w:val="num" w:pos="2880"/>
        </w:tabs>
        <w:ind w:left="2880" w:hanging="360"/>
      </w:pPr>
      <w:rPr>
        <w:rFonts w:ascii="Wingdings 2" w:hAnsi="Wingdings 2" w:hint="default"/>
      </w:rPr>
    </w:lvl>
    <w:lvl w:ilvl="4" w:tplc="4CFCF32C" w:tentative="1">
      <w:start w:val="1"/>
      <w:numFmt w:val="bullet"/>
      <w:lvlText w:val=""/>
      <w:lvlJc w:val="left"/>
      <w:pPr>
        <w:tabs>
          <w:tab w:val="num" w:pos="3600"/>
        </w:tabs>
        <w:ind w:left="3600" w:hanging="360"/>
      </w:pPr>
      <w:rPr>
        <w:rFonts w:ascii="Wingdings 2" w:hAnsi="Wingdings 2" w:hint="default"/>
      </w:rPr>
    </w:lvl>
    <w:lvl w:ilvl="5" w:tplc="6470ADE8" w:tentative="1">
      <w:start w:val="1"/>
      <w:numFmt w:val="bullet"/>
      <w:lvlText w:val=""/>
      <w:lvlJc w:val="left"/>
      <w:pPr>
        <w:tabs>
          <w:tab w:val="num" w:pos="4320"/>
        </w:tabs>
        <w:ind w:left="4320" w:hanging="360"/>
      </w:pPr>
      <w:rPr>
        <w:rFonts w:ascii="Wingdings 2" w:hAnsi="Wingdings 2" w:hint="default"/>
      </w:rPr>
    </w:lvl>
    <w:lvl w:ilvl="6" w:tplc="46BC08C0" w:tentative="1">
      <w:start w:val="1"/>
      <w:numFmt w:val="bullet"/>
      <w:lvlText w:val=""/>
      <w:lvlJc w:val="left"/>
      <w:pPr>
        <w:tabs>
          <w:tab w:val="num" w:pos="5040"/>
        </w:tabs>
        <w:ind w:left="5040" w:hanging="360"/>
      </w:pPr>
      <w:rPr>
        <w:rFonts w:ascii="Wingdings 2" w:hAnsi="Wingdings 2" w:hint="default"/>
      </w:rPr>
    </w:lvl>
    <w:lvl w:ilvl="7" w:tplc="15AA81CE" w:tentative="1">
      <w:start w:val="1"/>
      <w:numFmt w:val="bullet"/>
      <w:lvlText w:val=""/>
      <w:lvlJc w:val="left"/>
      <w:pPr>
        <w:tabs>
          <w:tab w:val="num" w:pos="5760"/>
        </w:tabs>
        <w:ind w:left="5760" w:hanging="360"/>
      </w:pPr>
      <w:rPr>
        <w:rFonts w:ascii="Wingdings 2" w:hAnsi="Wingdings 2" w:hint="default"/>
      </w:rPr>
    </w:lvl>
    <w:lvl w:ilvl="8" w:tplc="3A18376E" w:tentative="1">
      <w:start w:val="1"/>
      <w:numFmt w:val="bullet"/>
      <w:lvlText w:val=""/>
      <w:lvlJc w:val="left"/>
      <w:pPr>
        <w:tabs>
          <w:tab w:val="num" w:pos="6480"/>
        </w:tabs>
        <w:ind w:left="6480" w:hanging="360"/>
      </w:pPr>
      <w:rPr>
        <w:rFonts w:ascii="Wingdings 2" w:hAnsi="Wingdings 2" w:hint="default"/>
      </w:rPr>
    </w:lvl>
  </w:abstractNum>
  <w:abstractNum w:abstractNumId="5">
    <w:nsid w:val="14647D58"/>
    <w:multiLevelType w:val="hybridMultilevel"/>
    <w:tmpl w:val="FCAA9AFE"/>
    <w:lvl w:ilvl="0" w:tplc="994C7A7E">
      <w:start w:val="1"/>
      <w:numFmt w:val="bullet"/>
      <w:lvlText w:val=""/>
      <w:lvlJc w:val="left"/>
      <w:pPr>
        <w:tabs>
          <w:tab w:val="num" w:pos="720"/>
        </w:tabs>
        <w:ind w:left="720" w:hanging="360"/>
      </w:pPr>
      <w:rPr>
        <w:rFonts w:ascii="Wingdings 2" w:hAnsi="Wingdings 2" w:hint="default"/>
      </w:rPr>
    </w:lvl>
    <w:lvl w:ilvl="1" w:tplc="A05A3AF4" w:tentative="1">
      <w:start w:val="1"/>
      <w:numFmt w:val="bullet"/>
      <w:lvlText w:val=""/>
      <w:lvlJc w:val="left"/>
      <w:pPr>
        <w:tabs>
          <w:tab w:val="num" w:pos="1440"/>
        </w:tabs>
        <w:ind w:left="1440" w:hanging="360"/>
      </w:pPr>
      <w:rPr>
        <w:rFonts w:ascii="Wingdings 2" w:hAnsi="Wingdings 2" w:hint="default"/>
      </w:rPr>
    </w:lvl>
    <w:lvl w:ilvl="2" w:tplc="314EDBC8" w:tentative="1">
      <w:start w:val="1"/>
      <w:numFmt w:val="bullet"/>
      <w:lvlText w:val=""/>
      <w:lvlJc w:val="left"/>
      <w:pPr>
        <w:tabs>
          <w:tab w:val="num" w:pos="2160"/>
        </w:tabs>
        <w:ind w:left="2160" w:hanging="360"/>
      </w:pPr>
      <w:rPr>
        <w:rFonts w:ascii="Wingdings 2" w:hAnsi="Wingdings 2" w:hint="default"/>
      </w:rPr>
    </w:lvl>
    <w:lvl w:ilvl="3" w:tplc="498E537C" w:tentative="1">
      <w:start w:val="1"/>
      <w:numFmt w:val="bullet"/>
      <w:lvlText w:val=""/>
      <w:lvlJc w:val="left"/>
      <w:pPr>
        <w:tabs>
          <w:tab w:val="num" w:pos="2880"/>
        </w:tabs>
        <w:ind w:left="2880" w:hanging="360"/>
      </w:pPr>
      <w:rPr>
        <w:rFonts w:ascii="Wingdings 2" w:hAnsi="Wingdings 2" w:hint="default"/>
      </w:rPr>
    </w:lvl>
    <w:lvl w:ilvl="4" w:tplc="1F0EC0E8" w:tentative="1">
      <w:start w:val="1"/>
      <w:numFmt w:val="bullet"/>
      <w:lvlText w:val=""/>
      <w:lvlJc w:val="left"/>
      <w:pPr>
        <w:tabs>
          <w:tab w:val="num" w:pos="3600"/>
        </w:tabs>
        <w:ind w:left="3600" w:hanging="360"/>
      </w:pPr>
      <w:rPr>
        <w:rFonts w:ascii="Wingdings 2" w:hAnsi="Wingdings 2" w:hint="default"/>
      </w:rPr>
    </w:lvl>
    <w:lvl w:ilvl="5" w:tplc="26FE4B6C" w:tentative="1">
      <w:start w:val="1"/>
      <w:numFmt w:val="bullet"/>
      <w:lvlText w:val=""/>
      <w:lvlJc w:val="left"/>
      <w:pPr>
        <w:tabs>
          <w:tab w:val="num" w:pos="4320"/>
        </w:tabs>
        <w:ind w:left="4320" w:hanging="360"/>
      </w:pPr>
      <w:rPr>
        <w:rFonts w:ascii="Wingdings 2" w:hAnsi="Wingdings 2" w:hint="default"/>
      </w:rPr>
    </w:lvl>
    <w:lvl w:ilvl="6" w:tplc="015CA21E" w:tentative="1">
      <w:start w:val="1"/>
      <w:numFmt w:val="bullet"/>
      <w:lvlText w:val=""/>
      <w:lvlJc w:val="left"/>
      <w:pPr>
        <w:tabs>
          <w:tab w:val="num" w:pos="5040"/>
        </w:tabs>
        <w:ind w:left="5040" w:hanging="360"/>
      </w:pPr>
      <w:rPr>
        <w:rFonts w:ascii="Wingdings 2" w:hAnsi="Wingdings 2" w:hint="default"/>
      </w:rPr>
    </w:lvl>
    <w:lvl w:ilvl="7" w:tplc="DB68B910" w:tentative="1">
      <w:start w:val="1"/>
      <w:numFmt w:val="bullet"/>
      <w:lvlText w:val=""/>
      <w:lvlJc w:val="left"/>
      <w:pPr>
        <w:tabs>
          <w:tab w:val="num" w:pos="5760"/>
        </w:tabs>
        <w:ind w:left="5760" w:hanging="360"/>
      </w:pPr>
      <w:rPr>
        <w:rFonts w:ascii="Wingdings 2" w:hAnsi="Wingdings 2" w:hint="default"/>
      </w:rPr>
    </w:lvl>
    <w:lvl w:ilvl="8" w:tplc="3E9AEE88" w:tentative="1">
      <w:start w:val="1"/>
      <w:numFmt w:val="bullet"/>
      <w:lvlText w:val=""/>
      <w:lvlJc w:val="left"/>
      <w:pPr>
        <w:tabs>
          <w:tab w:val="num" w:pos="6480"/>
        </w:tabs>
        <w:ind w:left="6480" w:hanging="360"/>
      </w:pPr>
      <w:rPr>
        <w:rFonts w:ascii="Wingdings 2" w:hAnsi="Wingdings 2" w:hint="default"/>
      </w:rPr>
    </w:lvl>
  </w:abstractNum>
  <w:abstractNum w:abstractNumId="6">
    <w:nsid w:val="17DB52A9"/>
    <w:multiLevelType w:val="hybridMultilevel"/>
    <w:tmpl w:val="CC22AB3C"/>
    <w:lvl w:ilvl="0" w:tplc="C6728146">
      <w:start w:val="1"/>
      <w:numFmt w:val="bullet"/>
      <w:lvlText w:val=""/>
      <w:lvlJc w:val="left"/>
      <w:pPr>
        <w:tabs>
          <w:tab w:val="num" w:pos="720"/>
        </w:tabs>
        <w:ind w:left="720" w:hanging="360"/>
      </w:pPr>
      <w:rPr>
        <w:rFonts w:ascii="Wingdings 2" w:hAnsi="Wingdings 2" w:hint="default"/>
      </w:rPr>
    </w:lvl>
    <w:lvl w:ilvl="1" w:tplc="B906A298" w:tentative="1">
      <w:start w:val="1"/>
      <w:numFmt w:val="bullet"/>
      <w:lvlText w:val=""/>
      <w:lvlJc w:val="left"/>
      <w:pPr>
        <w:tabs>
          <w:tab w:val="num" w:pos="1440"/>
        </w:tabs>
        <w:ind w:left="1440" w:hanging="360"/>
      </w:pPr>
      <w:rPr>
        <w:rFonts w:ascii="Wingdings 2" w:hAnsi="Wingdings 2" w:hint="default"/>
      </w:rPr>
    </w:lvl>
    <w:lvl w:ilvl="2" w:tplc="0D04B82A" w:tentative="1">
      <w:start w:val="1"/>
      <w:numFmt w:val="bullet"/>
      <w:lvlText w:val=""/>
      <w:lvlJc w:val="left"/>
      <w:pPr>
        <w:tabs>
          <w:tab w:val="num" w:pos="2160"/>
        </w:tabs>
        <w:ind w:left="2160" w:hanging="360"/>
      </w:pPr>
      <w:rPr>
        <w:rFonts w:ascii="Wingdings 2" w:hAnsi="Wingdings 2" w:hint="default"/>
      </w:rPr>
    </w:lvl>
    <w:lvl w:ilvl="3" w:tplc="BB3ED4EA" w:tentative="1">
      <w:start w:val="1"/>
      <w:numFmt w:val="bullet"/>
      <w:lvlText w:val=""/>
      <w:lvlJc w:val="left"/>
      <w:pPr>
        <w:tabs>
          <w:tab w:val="num" w:pos="2880"/>
        </w:tabs>
        <w:ind w:left="2880" w:hanging="360"/>
      </w:pPr>
      <w:rPr>
        <w:rFonts w:ascii="Wingdings 2" w:hAnsi="Wingdings 2" w:hint="default"/>
      </w:rPr>
    </w:lvl>
    <w:lvl w:ilvl="4" w:tplc="C500246E" w:tentative="1">
      <w:start w:val="1"/>
      <w:numFmt w:val="bullet"/>
      <w:lvlText w:val=""/>
      <w:lvlJc w:val="left"/>
      <w:pPr>
        <w:tabs>
          <w:tab w:val="num" w:pos="3600"/>
        </w:tabs>
        <w:ind w:left="3600" w:hanging="360"/>
      </w:pPr>
      <w:rPr>
        <w:rFonts w:ascii="Wingdings 2" w:hAnsi="Wingdings 2" w:hint="default"/>
      </w:rPr>
    </w:lvl>
    <w:lvl w:ilvl="5" w:tplc="EF0E9B0E" w:tentative="1">
      <w:start w:val="1"/>
      <w:numFmt w:val="bullet"/>
      <w:lvlText w:val=""/>
      <w:lvlJc w:val="left"/>
      <w:pPr>
        <w:tabs>
          <w:tab w:val="num" w:pos="4320"/>
        </w:tabs>
        <w:ind w:left="4320" w:hanging="360"/>
      </w:pPr>
      <w:rPr>
        <w:rFonts w:ascii="Wingdings 2" w:hAnsi="Wingdings 2" w:hint="default"/>
      </w:rPr>
    </w:lvl>
    <w:lvl w:ilvl="6" w:tplc="057A8C14" w:tentative="1">
      <w:start w:val="1"/>
      <w:numFmt w:val="bullet"/>
      <w:lvlText w:val=""/>
      <w:lvlJc w:val="left"/>
      <w:pPr>
        <w:tabs>
          <w:tab w:val="num" w:pos="5040"/>
        </w:tabs>
        <w:ind w:left="5040" w:hanging="360"/>
      </w:pPr>
      <w:rPr>
        <w:rFonts w:ascii="Wingdings 2" w:hAnsi="Wingdings 2" w:hint="default"/>
      </w:rPr>
    </w:lvl>
    <w:lvl w:ilvl="7" w:tplc="7A06A844" w:tentative="1">
      <w:start w:val="1"/>
      <w:numFmt w:val="bullet"/>
      <w:lvlText w:val=""/>
      <w:lvlJc w:val="left"/>
      <w:pPr>
        <w:tabs>
          <w:tab w:val="num" w:pos="5760"/>
        </w:tabs>
        <w:ind w:left="5760" w:hanging="360"/>
      </w:pPr>
      <w:rPr>
        <w:rFonts w:ascii="Wingdings 2" w:hAnsi="Wingdings 2" w:hint="default"/>
      </w:rPr>
    </w:lvl>
    <w:lvl w:ilvl="8" w:tplc="CC021FA0" w:tentative="1">
      <w:start w:val="1"/>
      <w:numFmt w:val="bullet"/>
      <w:lvlText w:val=""/>
      <w:lvlJc w:val="left"/>
      <w:pPr>
        <w:tabs>
          <w:tab w:val="num" w:pos="6480"/>
        </w:tabs>
        <w:ind w:left="6480" w:hanging="360"/>
      </w:pPr>
      <w:rPr>
        <w:rFonts w:ascii="Wingdings 2" w:hAnsi="Wingdings 2" w:hint="default"/>
      </w:rPr>
    </w:lvl>
  </w:abstractNum>
  <w:abstractNum w:abstractNumId="7">
    <w:nsid w:val="18F52987"/>
    <w:multiLevelType w:val="hybridMultilevel"/>
    <w:tmpl w:val="AD482836"/>
    <w:lvl w:ilvl="0" w:tplc="0EB452B4">
      <w:start w:val="1"/>
      <w:numFmt w:val="bullet"/>
      <w:lvlText w:val=""/>
      <w:lvlJc w:val="left"/>
      <w:pPr>
        <w:tabs>
          <w:tab w:val="num" w:pos="720"/>
        </w:tabs>
        <w:ind w:left="720" w:hanging="360"/>
      </w:pPr>
      <w:rPr>
        <w:rFonts w:ascii="Wingdings 2" w:hAnsi="Wingdings 2" w:hint="default"/>
      </w:rPr>
    </w:lvl>
    <w:lvl w:ilvl="1" w:tplc="5BBE1D9A" w:tentative="1">
      <w:start w:val="1"/>
      <w:numFmt w:val="bullet"/>
      <w:lvlText w:val=""/>
      <w:lvlJc w:val="left"/>
      <w:pPr>
        <w:tabs>
          <w:tab w:val="num" w:pos="1440"/>
        </w:tabs>
        <w:ind w:left="1440" w:hanging="360"/>
      </w:pPr>
      <w:rPr>
        <w:rFonts w:ascii="Wingdings 2" w:hAnsi="Wingdings 2" w:hint="default"/>
      </w:rPr>
    </w:lvl>
    <w:lvl w:ilvl="2" w:tplc="F752BA16" w:tentative="1">
      <w:start w:val="1"/>
      <w:numFmt w:val="bullet"/>
      <w:lvlText w:val=""/>
      <w:lvlJc w:val="left"/>
      <w:pPr>
        <w:tabs>
          <w:tab w:val="num" w:pos="2160"/>
        </w:tabs>
        <w:ind w:left="2160" w:hanging="360"/>
      </w:pPr>
      <w:rPr>
        <w:rFonts w:ascii="Wingdings 2" w:hAnsi="Wingdings 2" w:hint="default"/>
      </w:rPr>
    </w:lvl>
    <w:lvl w:ilvl="3" w:tplc="53C8B5B2" w:tentative="1">
      <w:start w:val="1"/>
      <w:numFmt w:val="bullet"/>
      <w:lvlText w:val=""/>
      <w:lvlJc w:val="left"/>
      <w:pPr>
        <w:tabs>
          <w:tab w:val="num" w:pos="2880"/>
        </w:tabs>
        <w:ind w:left="2880" w:hanging="360"/>
      </w:pPr>
      <w:rPr>
        <w:rFonts w:ascii="Wingdings 2" w:hAnsi="Wingdings 2" w:hint="default"/>
      </w:rPr>
    </w:lvl>
    <w:lvl w:ilvl="4" w:tplc="21A4FB20" w:tentative="1">
      <w:start w:val="1"/>
      <w:numFmt w:val="bullet"/>
      <w:lvlText w:val=""/>
      <w:lvlJc w:val="left"/>
      <w:pPr>
        <w:tabs>
          <w:tab w:val="num" w:pos="3600"/>
        </w:tabs>
        <w:ind w:left="3600" w:hanging="360"/>
      </w:pPr>
      <w:rPr>
        <w:rFonts w:ascii="Wingdings 2" w:hAnsi="Wingdings 2" w:hint="default"/>
      </w:rPr>
    </w:lvl>
    <w:lvl w:ilvl="5" w:tplc="9FB0C34C" w:tentative="1">
      <w:start w:val="1"/>
      <w:numFmt w:val="bullet"/>
      <w:lvlText w:val=""/>
      <w:lvlJc w:val="left"/>
      <w:pPr>
        <w:tabs>
          <w:tab w:val="num" w:pos="4320"/>
        </w:tabs>
        <w:ind w:left="4320" w:hanging="360"/>
      </w:pPr>
      <w:rPr>
        <w:rFonts w:ascii="Wingdings 2" w:hAnsi="Wingdings 2" w:hint="default"/>
      </w:rPr>
    </w:lvl>
    <w:lvl w:ilvl="6" w:tplc="B69E6388" w:tentative="1">
      <w:start w:val="1"/>
      <w:numFmt w:val="bullet"/>
      <w:lvlText w:val=""/>
      <w:lvlJc w:val="left"/>
      <w:pPr>
        <w:tabs>
          <w:tab w:val="num" w:pos="5040"/>
        </w:tabs>
        <w:ind w:left="5040" w:hanging="360"/>
      </w:pPr>
      <w:rPr>
        <w:rFonts w:ascii="Wingdings 2" w:hAnsi="Wingdings 2" w:hint="default"/>
      </w:rPr>
    </w:lvl>
    <w:lvl w:ilvl="7" w:tplc="F44246FC" w:tentative="1">
      <w:start w:val="1"/>
      <w:numFmt w:val="bullet"/>
      <w:lvlText w:val=""/>
      <w:lvlJc w:val="left"/>
      <w:pPr>
        <w:tabs>
          <w:tab w:val="num" w:pos="5760"/>
        </w:tabs>
        <w:ind w:left="5760" w:hanging="360"/>
      </w:pPr>
      <w:rPr>
        <w:rFonts w:ascii="Wingdings 2" w:hAnsi="Wingdings 2" w:hint="default"/>
      </w:rPr>
    </w:lvl>
    <w:lvl w:ilvl="8" w:tplc="B7D04D44" w:tentative="1">
      <w:start w:val="1"/>
      <w:numFmt w:val="bullet"/>
      <w:lvlText w:val=""/>
      <w:lvlJc w:val="left"/>
      <w:pPr>
        <w:tabs>
          <w:tab w:val="num" w:pos="6480"/>
        </w:tabs>
        <w:ind w:left="6480" w:hanging="360"/>
      </w:pPr>
      <w:rPr>
        <w:rFonts w:ascii="Wingdings 2" w:hAnsi="Wingdings 2" w:hint="default"/>
      </w:rPr>
    </w:lvl>
  </w:abstractNum>
  <w:abstractNum w:abstractNumId="8">
    <w:nsid w:val="192B2F1F"/>
    <w:multiLevelType w:val="hybridMultilevel"/>
    <w:tmpl w:val="0836611E"/>
    <w:lvl w:ilvl="0" w:tplc="205812D4">
      <w:start w:val="1"/>
      <w:numFmt w:val="bullet"/>
      <w:lvlText w:val=""/>
      <w:lvlJc w:val="left"/>
      <w:pPr>
        <w:tabs>
          <w:tab w:val="num" w:pos="720"/>
        </w:tabs>
        <w:ind w:left="720" w:hanging="360"/>
      </w:pPr>
      <w:rPr>
        <w:rFonts w:ascii="Wingdings 2" w:hAnsi="Wingdings 2" w:hint="default"/>
      </w:rPr>
    </w:lvl>
    <w:lvl w:ilvl="1" w:tplc="C610CB3C" w:tentative="1">
      <w:start w:val="1"/>
      <w:numFmt w:val="bullet"/>
      <w:lvlText w:val=""/>
      <w:lvlJc w:val="left"/>
      <w:pPr>
        <w:tabs>
          <w:tab w:val="num" w:pos="1440"/>
        </w:tabs>
        <w:ind w:left="1440" w:hanging="360"/>
      </w:pPr>
      <w:rPr>
        <w:rFonts w:ascii="Wingdings 2" w:hAnsi="Wingdings 2" w:hint="default"/>
      </w:rPr>
    </w:lvl>
    <w:lvl w:ilvl="2" w:tplc="31C0213C" w:tentative="1">
      <w:start w:val="1"/>
      <w:numFmt w:val="bullet"/>
      <w:lvlText w:val=""/>
      <w:lvlJc w:val="left"/>
      <w:pPr>
        <w:tabs>
          <w:tab w:val="num" w:pos="2160"/>
        </w:tabs>
        <w:ind w:left="2160" w:hanging="360"/>
      </w:pPr>
      <w:rPr>
        <w:rFonts w:ascii="Wingdings 2" w:hAnsi="Wingdings 2" w:hint="default"/>
      </w:rPr>
    </w:lvl>
    <w:lvl w:ilvl="3" w:tplc="604002B4" w:tentative="1">
      <w:start w:val="1"/>
      <w:numFmt w:val="bullet"/>
      <w:lvlText w:val=""/>
      <w:lvlJc w:val="left"/>
      <w:pPr>
        <w:tabs>
          <w:tab w:val="num" w:pos="2880"/>
        </w:tabs>
        <w:ind w:left="2880" w:hanging="360"/>
      </w:pPr>
      <w:rPr>
        <w:rFonts w:ascii="Wingdings 2" w:hAnsi="Wingdings 2" w:hint="default"/>
      </w:rPr>
    </w:lvl>
    <w:lvl w:ilvl="4" w:tplc="27A651F6" w:tentative="1">
      <w:start w:val="1"/>
      <w:numFmt w:val="bullet"/>
      <w:lvlText w:val=""/>
      <w:lvlJc w:val="left"/>
      <w:pPr>
        <w:tabs>
          <w:tab w:val="num" w:pos="3600"/>
        </w:tabs>
        <w:ind w:left="3600" w:hanging="360"/>
      </w:pPr>
      <w:rPr>
        <w:rFonts w:ascii="Wingdings 2" w:hAnsi="Wingdings 2" w:hint="default"/>
      </w:rPr>
    </w:lvl>
    <w:lvl w:ilvl="5" w:tplc="9B1031E8" w:tentative="1">
      <w:start w:val="1"/>
      <w:numFmt w:val="bullet"/>
      <w:lvlText w:val=""/>
      <w:lvlJc w:val="left"/>
      <w:pPr>
        <w:tabs>
          <w:tab w:val="num" w:pos="4320"/>
        </w:tabs>
        <w:ind w:left="4320" w:hanging="360"/>
      </w:pPr>
      <w:rPr>
        <w:rFonts w:ascii="Wingdings 2" w:hAnsi="Wingdings 2" w:hint="default"/>
      </w:rPr>
    </w:lvl>
    <w:lvl w:ilvl="6" w:tplc="0D98013E" w:tentative="1">
      <w:start w:val="1"/>
      <w:numFmt w:val="bullet"/>
      <w:lvlText w:val=""/>
      <w:lvlJc w:val="left"/>
      <w:pPr>
        <w:tabs>
          <w:tab w:val="num" w:pos="5040"/>
        </w:tabs>
        <w:ind w:left="5040" w:hanging="360"/>
      </w:pPr>
      <w:rPr>
        <w:rFonts w:ascii="Wingdings 2" w:hAnsi="Wingdings 2" w:hint="default"/>
      </w:rPr>
    </w:lvl>
    <w:lvl w:ilvl="7" w:tplc="F34A2066" w:tentative="1">
      <w:start w:val="1"/>
      <w:numFmt w:val="bullet"/>
      <w:lvlText w:val=""/>
      <w:lvlJc w:val="left"/>
      <w:pPr>
        <w:tabs>
          <w:tab w:val="num" w:pos="5760"/>
        </w:tabs>
        <w:ind w:left="5760" w:hanging="360"/>
      </w:pPr>
      <w:rPr>
        <w:rFonts w:ascii="Wingdings 2" w:hAnsi="Wingdings 2" w:hint="default"/>
      </w:rPr>
    </w:lvl>
    <w:lvl w:ilvl="8" w:tplc="63C01D26" w:tentative="1">
      <w:start w:val="1"/>
      <w:numFmt w:val="bullet"/>
      <w:lvlText w:val=""/>
      <w:lvlJc w:val="left"/>
      <w:pPr>
        <w:tabs>
          <w:tab w:val="num" w:pos="6480"/>
        </w:tabs>
        <w:ind w:left="6480" w:hanging="360"/>
      </w:pPr>
      <w:rPr>
        <w:rFonts w:ascii="Wingdings 2" w:hAnsi="Wingdings 2" w:hint="default"/>
      </w:rPr>
    </w:lvl>
  </w:abstractNum>
  <w:abstractNum w:abstractNumId="9">
    <w:nsid w:val="209B7F25"/>
    <w:multiLevelType w:val="hybridMultilevel"/>
    <w:tmpl w:val="29366B80"/>
    <w:lvl w:ilvl="0" w:tplc="63F65EEC">
      <w:start w:val="1"/>
      <w:numFmt w:val="bullet"/>
      <w:lvlText w:val=""/>
      <w:lvlJc w:val="left"/>
      <w:pPr>
        <w:tabs>
          <w:tab w:val="num" w:pos="720"/>
        </w:tabs>
        <w:ind w:left="720" w:hanging="360"/>
      </w:pPr>
      <w:rPr>
        <w:rFonts w:ascii="Wingdings 2" w:hAnsi="Wingdings 2" w:hint="default"/>
      </w:rPr>
    </w:lvl>
    <w:lvl w:ilvl="1" w:tplc="07BC0856" w:tentative="1">
      <w:start w:val="1"/>
      <w:numFmt w:val="bullet"/>
      <w:lvlText w:val=""/>
      <w:lvlJc w:val="left"/>
      <w:pPr>
        <w:tabs>
          <w:tab w:val="num" w:pos="1440"/>
        </w:tabs>
        <w:ind w:left="1440" w:hanging="360"/>
      </w:pPr>
      <w:rPr>
        <w:rFonts w:ascii="Wingdings 2" w:hAnsi="Wingdings 2" w:hint="default"/>
      </w:rPr>
    </w:lvl>
    <w:lvl w:ilvl="2" w:tplc="13306026" w:tentative="1">
      <w:start w:val="1"/>
      <w:numFmt w:val="bullet"/>
      <w:lvlText w:val=""/>
      <w:lvlJc w:val="left"/>
      <w:pPr>
        <w:tabs>
          <w:tab w:val="num" w:pos="2160"/>
        </w:tabs>
        <w:ind w:left="2160" w:hanging="360"/>
      </w:pPr>
      <w:rPr>
        <w:rFonts w:ascii="Wingdings 2" w:hAnsi="Wingdings 2" w:hint="default"/>
      </w:rPr>
    </w:lvl>
    <w:lvl w:ilvl="3" w:tplc="0E5C4632" w:tentative="1">
      <w:start w:val="1"/>
      <w:numFmt w:val="bullet"/>
      <w:lvlText w:val=""/>
      <w:lvlJc w:val="left"/>
      <w:pPr>
        <w:tabs>
          <w:tab w:val="num" w:pos="2880"/>
        </w:tabs>
        <w:ind w:left="2880" w:hanging="360"/>
      </w:pPr>
      <w:rPr>
        <w:rFonts w:ascii="Wingdings 2" w:hAnsi="Wingdings 2" w:hint="default"/>
      </w:rPr>
    </w:lvl>
    <w:lvl w:ilvl="4" w:tplc="77F8C054" w:tentative="1">
      <w:start w:val="1"/>
      <w:numFmt w:val="bullet"/>
      <w:lvlText w:val=""/>
      <w:lvlJc w:val="left"/>
      <w:pPr>
        <w:tabs>
          <w:tab w:val="num" w:pos="3600"/>
        </w:tabs>
        <w:ind w:left="3600" w:hanging="360"/>
      </w:pPr>
      <w:rPr>
        <w:rFonts w:ascii="Wingdings 2" w:hAnsi="Wingdings 2" w:hint="default"/>
      </w:rPr>
    </w:lvl>
    <w:lvl w:ilvl="5" w:tplc="D8168110" w:tentative="1">
      <w:start w:val="1"/>
      <w:numFmt w:val="bullet"/>
      <w:lvlText w:val=""/>
      <w:lvlJc w:val="left"/>
      <w:pPr>
        <w:tabs>
          <w:tab w:val="num" w:pos="4320"/>
        </w:tabs>
        <w:ind w:left="4320" w:hanging="360"/>
      </w:pPr>
      <w:rPr>
        <w:rFonts w:ascii="Wingdings 2" w:hAnsi="Wingdings 2" w:hint="default"/>
      </w:rPr>
    </w:lvl>
    <w:lvl w:ilvl="6" w:tplc="A5EE48E2" w:tentative="1">
      <w:start w:val="1"/>
      <w:numFmt w:val="bullet"/>
      <w:lvlText w:val=""/>
      <w:lvlJc w:val="left"/>
      <w:pPr>
        <w:tabs>
          <w:tab w:val="num" w:pos="5040"/>
        </w:tabs>
        <w:ind w:left="5040" w:hanging="360"/>
      </w:pPr>
      <w:rPr>
        <w:rFonts w:ascii="Wingdings 2" w:hAnsi="Wingdings 2" w:hint="default"/>
      </w:rPr>
    </w:lvl>
    <w:lvl w:ilvl="7" w:tplc="6212D014" w:tentative="1">
      <w:start w:val="1"/>
      <w:numFmt w:val="bullet"/>
      <w:lvlText w:val=""/>
      <w:lvlJc w:val="left"/>
      <w:pPr>
        <w:tabs>
          <w:tab w:val="num" w:pos="5760"/>
        </w:tabs>
        <w:ind w:left="5760" w:hanging="360"/>
      </w:pPr>
      <w:rPr>
        <w:rFonts w:ascii="Wingdings 2" w:hAnsi="Wingdings 2" w:hint="default"/>
      </w:rPr>
    </w:lvl>
    <w:lvl w:ilvl="8" w:tplc="3640C242" w:tentative="1">
      <w:start w:val="1"/>
      <w:numFmt w:val="bullet"/>
      <w:lvlText w:val=""/>
      <w:lvlJc w:val="left"/>
      <w:pPr>
        <w:tabs>
          <w:tab w:val="num" w:pos="6480"/>
        </w:tabs>
        <w:ind w:left="6480" w:hanging="360"/>
      </w:pPr>
      <w:rPr>
        <w:rFonts w:ascii="Wingdings 2" w:hAnsi="Wingdings 2" w:hint="default"/>
      </w:rPr>
    </w:lvl>
  </w:abstractNum>
  <w:abstractNum w:abstractNumId="10">
    <w:nsid w:val="20CC5FEF"/>
    <w:multiLevelType w:val="hybridMultilevel"/>
    <w:tmpl w:val="5DF60A20"/>
    <w:lvl w:ilvl="0" w:tplc="E8E4FC90">
      <w:start w:val="1"/>
      <w:numFmt w:val="bullet"/>
      <w:lvlText w:val=""/>
      <w:lvlJc w:val="left"/>
      <w:pPr>
        <w:tabs>
          <w:tab w:val="num" w:pos="720"/>
        </w:tabs>
        <w:ind w:left="720" w:hanging="360"/>
      </w:pPr>
      <w:rPr>
        <w:rFonts w:ascii="Wingdings 2" w:hAnsi="Wingdings 2" w:hint="default"/>
      </w:rPr>
    </w:lvl>
    <w:lvl w:ilvl="1" w:tplc="E5DCB3E6" w:tentative="1">
      <w:start w:val="1"/>
      <w:numFmt w:val="bullet"/>
      <w:lvlText w:val=""/>
      <w:lvlJc w:val="left"/>
      <w:pPr>
        <w:tabs>
          <w:tab w:val="num" w:pos="1440"/>
        </w:tabs>
        <w:ind w:left="1440" w:hanging="360"/>
      </w:pPr>
      <w:rPr>
        <w:rFonts w:ascii="Wingdings 2" w:hAnsi="Wingdings 2" w:hint="default"/>
      </w:rPr>
    </w:lvl>
    <w:lvl w:ilvl="2" w:tplc="EAA44CFC" w:tentative="1">
      <w:start w:val="1"/>
      <w:numFmt w:val="bullet"/>
      <w:lvlText w:val=""/>
      <w:lvlJc w:val="left"/>
      <w:pPr>
        <w:tabs>
          <w:tab w:val="num" w:pos="2160"/>
        </w:tabs>
        <w:ind w:left="2160" w:hanging="360"/>
      </w:pPr>
      <w:rPr>
        <w:rFonts w:ascii="Wingdings 2" w:hAnsi="Wingdings 2" w:hint="default"/>
      </w:rPr>
    </w:lvl>
    <w:lvl w:ilvl="3" w:tplc="E8385056" w:tentative="1">
      <w:start w:val="1"/>
      <w:numFmt w:val="bullet"/>
      <w:lvlText w:val=""/>
      <w:lvlJc w:val="left"/>
      <w:pPr>
        <w:tabs>
          <w:tab w:val="num" w:pos="2880"/>
        </w:tabs>
        <w:ind w:left="2880" w:hanging="360"/>
      </w:pPr>
      <w:rPr>
        <w:rFonts w:ascii="Wingdings 2" w:hAnsi="Wingdings 2" w:hint="default"/>
      </w:rPr>
    </w:lvl>
    <w:lvl w:ilvl="4" w:tplc="57165F04" w:tentative="1">
      <w:start w:val="1"/>
      <w:numFmt w:val="bullet"/>
      <w:lvlText w:val=""/>
      <w:lvlJc w:val="left"/>
      <w:pPr>
        <w:tabs>
          <w:tab w:val="num" w:pos="3600"/>
        </w:tabs>
        <w:ind w:left="3600" w:hanging="360"/>
      </w:pPr>
      <w:rPr>
        <w:rFonts w:ascii="Wingdings 2" w:hAnsi="Wingdings 2" w:hint="default"/>
      </w:rPr>
    </w:lvl>
    <w:lvl w:ilvl="5" w:tplc="73560AB0" w:tentative="1">
      <w:start w:val="1"/>
      <w:numFmt w:val="bullet"/>
      <w:lvlText w:val=""/>
      <w:lvlJc w:val="left"/>
      <w:pPr>
        <w:tabs>
          <w:tab w:val="num" w:pos="4320"/>
        </w:tabs>
        <w:ind w:left="4320" w:hanging="360"/>
      </w:pPr>
      <w:rPr>
        <w:rFonts w:ascii="Wingdings 2" w:hAnsi="Wingdings 2" w:hint="default"/>
      </w:rPr>
    </w:lvl>
    <w:lvl w:ilvl="6" w:tplc="42506F4C" w:tentative="1">
      <w:start w:val="1"/>
      <w:numFmt w:val="bullet"/>
      <w:lvlText w:val=""/>
      <w:lvlJc w:val="left"/>
      <w:pPr>
        <w:tabs>
          <w:tab w:val="num" w:pos="5040"/>
        </w:tabs>
        <w:ind w:left="5040" w:hanging="360"/>
      </w:pPr>
      <w:rPr>
        <w:rFonts w:ascii="Wingdings 2" w:hAnsi="Wingdings 2" w:hint="default"/>
      </w:rPr>
    </w:lvl>
    <w:lvl w:ilvl="7" w:tplc="34ECA306" w:tentative="1">
      <w:start w:val="1"/>
      <w:numFmt w:val="bullet"/>
      <w:lvlText w:val=""/>
      <w:lvlJc w:val="left"/>
      <w:pPr>
        <w:tabs>
          <w:tab w:val="num" w:pos="5760"/>
        </w:tabs>
        <w:ind w:left="5760" w:hanging="360"/>
      </w:pPr>
      <w:rPr>
        <w:rFonts w:ascii="Wingdings 2" w:hAnsi="Wingdings 2" w:hint="default"/>
      </w:rPr>
    </w:lvl>
    <w:lvl w:ilvl="8" w:tplc="C79EA6D6" w:tentative="1">
      <w:start w:val="1"/>
      <w:numFmt w:val="bullet"/>
      <w:lvlText w:val=""/>
      <w:lvlJc w:val="left"/>
      <w:pPr>
        <w:tabs>
          <w:tab w:val="num" w:pos="6480"/>
        </w:tabs>
        <w:ind w:left="6480" w:hanging="360"/>
      </w:pPr>
      <w:rPr>
        <w:rFonts w:ascii="Wingdings 2" w:hAnsi="Wingdings 2" w:hint="default"/>
      </w:rPr>
    </w:lvl>
  </w:abstractNum>
  <w:abstractNum w:abstractNumId="11">
    <w:nsid w:val="21F164C5"/>
    <w:multiLevelType w:val="hybridMultilevel"/>
    <w:tmpl w:val="45229B10"/>
    <w:lvl w:ilvl="0" w:tplc="424A7AFE">
      <w:start w:val="1"/>
      <w:numFmt w:val="bullet"/>
      <w:lvlText w:val="•"/>
      <w:lvlJc w:val="left"/>
      <w:pPr>
        <w:tabs>
          <w:tab w:val="num" w:pos="720"/>
        </w:tabs>
        <w:ind w:left="720" w:hanging="360"/>
      </w:pPr>
      <w:rPr>
        <w:rFonts w:ascii="Arial" w:hAnsi="Arial" w:hint="default"/>
      </w:rPr>
    </w:lvl>
    <w:lvl w:ilvl="1" w:tplc="04A458A6" w:tentative="1">
      <w:start w:val="1"/>
      <w:numFmt w:val="bullet"/>
      <w:lvlText w:val="•"/>
      <w:lvlJc w:val="left"/>
      <w:pPr>
        <w:tabs>
          <w:tab w:val="num" w:pos="1440"/>
        </w:tabs>
        <w:ind w:left="1440" w:hanging="360"/>
      </w:pPr>
      <w:rPr>
        <w:rFonts w:ascii="Arial" w:hAnsi="Arial" w:hint="default"/>
      </w:rPr>
    </w:lvl>
    <w:lvl w:ilvl="2" w:tplc="2E18B5DA" w:tentative="1">
      <w:start w:val="1"/>
      <w:numFmt w:val="bullet"/>
      <w:lvlText w:val="•"/>
      <w:lvlJc w:val="left"/>
      <w:pPr>
        <w:tabs>
          <w:tab w:val="num" w:pos="2160"/>
        </w:tabs>
        <w:ind w:left="2160" w:hanging="360"/>
      </w:pPr>
      <w:rPr>
        <w:rFonts w:ascii="Arial" w:hAnsi="Arial" w:hint="default"/>
      </w:rPr>
    </w:lvl>
    <w:lvl w:ilvl="3" w:tplc="EC24E57C" w:tentative="1">
      <w:start w:val="1"/>
      <w:numFmt w:val="bullet"/>
      <w:lvlText w:val="•"/>
      <w:lvlJc w:val="left"/>
      <w:pPr>
        <w:tabs>
          <w:tab w:val="num" w:pos="2880"/>
        </w:tabs>
        <w:ind w:left="2880" w:hanging="360"/>
      </w:pPr>
      <w:rPr>
        <w:rFonts w:ascii="Arial" w:hAnsi="Arial" w:hint="default"/>
      </w:rPr>
    </w:lvl>
    <w:lvl w:ilvl="4" w:tplc="56961AA0" w:tentative="1">
      <w:start w:val="1"/>
      <w:numFmt w:val="bullet"/>
      <w:lvlText w:val="•"/>
      <w:lvlJc w:val="left"/>
      <w:pPr>
        <w:tabs>
          <w:tab w:val="num" w:pos="3600"/>
        </w:tabs>
        <w:ind w:left="3600" w:hanging="360"/>
      </w:pPr>
      <w:rPr>
        <w:rFonts w:ascii="Arial" w:hAnsi="Arial" w:hint="default"/>
      </w:rPr>
    </w:lvl>
    <w:lvl w:ilvl="5" w:tplc="EF006354" w:tentative="1">
      <w:start w:val="1"/>
      <w:numFmt w:val="bullet"/>
      <w:lvlText w:val="•"/>
      <w:lvlJc w:val="left"/>
      <w:pPr>
        <w:tabs>
          <w:tab w:val="num" w:pos="4320"/>
        </w:tabs>
        <w:ind w:left="4320" w:hanging="360"/>
      </w:pPr>
      <w:rPr>
        <w:rFonts w:ascii="Arial" w:hAnsi="Arial" w:hint="default"/>
      </w:rPr>
    </w:lvl>
    <w:lvl w:ilvl="6" w:tplc="04FED6F4" w:tentative="1">
      <w:start w:val="1"/>
      <w:numFmt w:val="bullet"/>
      <w:lvlText w:val="•"/>
      <w:lvlJc w:val="left"/>
      <w:pPr>
        <w:tabs>
          <w:tab w:val="num" w:pos="5040"/>
        </w:tabs>
        <w:ind w:left="5040" w:hanging="360"/>
      </w:pPr>
      <w:rPr>
        <w:rFonts w:ascii="Arial" w:hAnsi="Arial" w:hint="default"/>
      </w:rPr>
    </w:lvl>
    <w:lvl w:ilvl="7" w:tplc="D87209A2" w:tentative="1">
      <w:start w:val="1"/>
      <w:numFmt w:val="bullet"/>
      <w:lvlText w:val="•"/>
      <w:lvlJc w:val="left"/>
      <w:pPr>
        <w:tabs>
          <w:tab w:val="num" w:pos="5760"/>
        </w:tabs>
        <w:ind w:left="5760" w:hanging="360"/>
      </w:pPr>
      <w:rPr>
        <w:rFonts w:ascii="Arial" w:hAnsi="Arial" w:hint="default"/>
      </w:rPr>
    </w:lvl>
    <w:lvl w:ilvl="8" w:tplc="00367FF0" w:tentative="1">
      <w:start w:val="1"/>
      <w:numFmt w:val="bullet"/>
      <w:lvlText w:val="•"/>
      <w:lvlJc w:val="left"/>
      <w:pPr>
        <w:tabs>
          <w:tab w:val="num" w:pos="6480"/>
        </w:tabs>
        <w:ind w:left="6480" w:hanging="360"/>
      </w:pPr>
      <w:rPr>
        <w:rFonts w:ascii="Arial" w:hAnsi="Arial" w:hint="default"/>
      </w:rPr>
    </w:lvl>
  </w:abstractNum>
  <w:abstractNum w:abstractNumId="12">
    <w:nsid w:val="26C76098"/>
    <w:multiLevelType w:val="hybridMultilevel"/>
    <w:tmpl w:val="F2845EC4"/>
    <w:lvl w:ilvl="0" w:tplc="19C4BCAA">
      <w:start w:val="1"/>
      <w:numFmt w:val="bullet"/>
      <w:lvlText w:val=""/>
      <w:lvlJc w:val="left"/>
      <w:pPr>
        <w:tabs>
          <w:tab w:val="num" w:pos="720"/>
        </w:tabs>
        <w:ind w:left="720" w:hanging="360"/>
      </w:pPr>
      <w:rPr>
        <w:rFonts w:ascii="Wingdings 2" w:hAnsi="Wingdings 2" w:hint="default"/>
      </w:rPr>
    </w:lvl>
    <w:lvl w:ilvl="1" w:tplc="44024BFC" w:tentative="1">
      <w:start w:val="1"/>
      <w:numFmt w:val="bullet"/>
      <w:lvlText w:val=""/>
      <w:lvlJc w:val="left"/>
      <w:pPr>
        <w:tabs>
          <w:tab w:val="num" w:pos="1440"/>
        </w:tabs>
        <w:ind w:left="1440" w:hanging="360"/>
      </w:pPr>
      <w:rPr>
        <w:rFonts w:ascii="Wingdings 2" w:hAnsi="Wingdings 2" w:hint="default"/>
      </w:rPr>
    </w:lvl>
    <w:lvl w:ilvl="2" w:tplc="8ABE15D8" w:tentative="1">
      <w:start w:val="1"/>
      <w:numFmt w:val="bullet"/>
      <w:lvlText w:val=""/>
      <w:lvlJc w:val="left"/>
      <w:pPr>
        <w:tabs>
          <w:tab w:val="num" w:pos="2160"/>
        </w:tabs>
        <w:ind w:left="2160" w:hanging="360"/>
      </w:pPr>
      <w:rPr>
        <w:rFonts w:ascii="Wingdings 2" w:hAnsi="Wingdings 2" w:hint="default"/>
      </w:rPr>
    </w:lvl>
    <w:lvl w:ilvl="3" w:tplc="606445D0" w:tentative="1">
      <w:start w:val="1"/>
      <w:numFmt w:val="bullet"/>
      <w:lvlText w:val=""/>
      <w:lvlJc w:val="left"/>
      <w:pPr>
        <w:tabs>
          <w:tab w:val="num" w:pos="2880"/>
        </w:tabs>
        <w:ind w:left="2880" w:hanging="360"/>
      </w:pPr>
      <w:rPr>
        <w:rFonts w:ascii="Wingdings 2" w:hAnsi="Wingdings 2" w:hint="default"/>
      </w:rPr>
    </w:lvl>
    <w:lvl w:ilvl="4" w:tplc="87E2636C" w:tentative="1">
      <w:start w:val="1"/>
      <w:numFmt w:val="bullet"/>
      <w:lvlText w:val=""/>
      <w:lvlJc w:val="left"/>
      <w:pPr>
        <w:tabs>
          <w:tab w:val="num" w:pos="3600"/>
        </w:tabs>
        <w:ind w:left="3600" w:hanging="360"/>
      </w:pPr>
      <w:rPr>
        <w:rFonts w:ascii="Wingdings 2" w:hAnsi="Wingdings 2" w:hint="default"/>
      </w:rPr>
    </w:lvl>
    <w:lvl w:ilvl="5" w:tplc="AAF614FE" w:tentative="1">
      <w:start w:val="1"/>
      <w:numFmt w:val="bullet"/>
      <w:lvlText w:val=""/>
      <w:lvlJc w:val="left"/>
      <w:pPr>
        <w:tabs>
          <w:tab w:val="num" w:pos="4320"/>
        </w:tabs>
        <w:ind w:left="4320" w:hanging="360"/>
      </w:pPr>
      <w:rPr>
        <w:rFonts w:ascii="Wingdings 2" w:hAnsi="Wingdings 2" w:hint="default"/>
      </w:rPr>
    </w:lvl>
    <w:lvl w:ilvl="6" w:tplc="9EDAA410" w:tentative="1">
      <w:start w:val="1"/>
      <w:numFmt w:val="bullet"/>
      <w:lvlText w:val=""/>
      <w:lvlJc w:val="left"/>
      <w:pPr>
        <w:tabs>
          <w:tab w:val="num" w:pos="5040"/>
        </w:tabs>
        <w:ind w:left="5040" w:hanging="360"/>
      </w:pPr>
      <w:rPr>
        <w:rFonts w:ascii="Wingdings 2" w:hAnsi="Wingdings 2" w:hint="default"/>
      </w:rPr>
    </w:lvl>
    <w:lvl w:ilvl="7" w:tplc="7832B728" w:tentative="1">
      <w:start w:val="1"/>
      <w:numFmt w:val="bullet"/>
      <w:lvlText w:val=""/>
      <w:lvlJc w:val="left"/>
      <w:pPr>
        <w:tabs>
          <w:tab w:val="num" w:pos="5760"/>
        </w:tabs>
        <w:ind w:left="5760" w:hanging="360"/>
      </w:pPr>
      <w:rPr>
        <w:rFonts w:ascii="Wingdings 2" w:hAnsi="Wingdings 2" w:hint="default"/>
      </w:rPr>
    </w:lvl>
    <w:lvl w:ilvl="8" w:tplc="1354FABE" w:tentative="1">
      <w:start w:val="1"/>
      <w:numFmt w:val="bullet"/>
      <w:lvlText w:val=""/>
      <w:lvlJc w:val="left"/>
      <w:pPr>
        <w:tabs>
          <w:tab w:val="num" w:pos="6480"/>
        </w:tabs>
        <w:ind w:left="6480" w:hanging="360"/>
      </w:pPr>
      <w:rPr>
        <w:rFonts w:ascii="Wingdings 2" w:hAnsi="Wingdings 2" w:hint="default"/>
      </w:rPr>
    </w:lvl>
  </w:abstractNum>
  <w:abstractNum w:abstractNumId="13">
    <w:nsid w:val="2DD50837"/>
    <w:multiLevelType w:val="hybridMultilevel"/>
    <w:tmpl w:val="AFE0B7B0"/>
    <w:lvl w:ilvl="0" w:tplc="8FF425BC">
      <w:start w:val="1"/>
      <w:numFmt w:val="bullet"/>
      <w:lvlText w:val=""/>
      <w:lvlJc w:val="left"/>
      <w:pPr>
        <w:tabs>
          <w:tab w:val="num" w:pos="720"/>
        </w:tabs>
        <w:ind w:left="720" w:hanging="360"/>
      </w:pPr>
      <w:rPr>
        <w:rFonts w:ascii="Wingdings 2" w:hAnsi="Wingdings 2" w:hint="default"/>
      </w:rPr>
    </w:lvl>
    <w:lvl w:ilvl="1" w:tplc="FADEC304" w:tentative="1">
      <w:start w:val="1"/>
      <w:numFmt w:val="bullet"/>
      <w:lvlText w:val=""/>
      <w:lvlJc w:val="left"/>
      <w:pPr>
        <w:tabs>
          <w:tab w:val="num" w:pos="1440"/>
        </w:tabs>
        <w:ind w:left="1440" w:hanging="360"/>
      </w:pPr>
      <w:rPr>
        <w:rFonts w:ascii="Wingdings 2" w:hAnsi="Wingdings 2" w:hint="default"/>
      </w:rPr>
    </w:lvl>
    <w:lvl w:ilvl="2" w:tplc="FADC7ABA" w:tentative="1">
      <w:start w:val="1"/>
      <w:numFmt w:val="bullet"/>
      <w:lvlText w:val=""/>
      <w:lvlJc w:val="left"/>
      <w:pPr>
        <w:tabs>
          <w:tab w:val="num" w:pos="2160"/>
        </w:tabs>
        <w:ind w:left="2160" w:hanging="360"/>
      </w:pPr>
      <w:rPr>
        <w:rFonts w:ascii="Wingdings 2" w:hAnsi="Wingdings 2" w:hint="default"/>
      </w:rPr>
    </w:lvl>
    <w:lvl w:ilvl="3" w:tplc="BEE616E8" w:tentative="1">
      <w:start w:val="1"/>
      <w:numFmt w:val="bullet"/>
      <w:lvlText w:val=""/>
      <w:lvlJc w:val="left"/>
      <w:pPr>
        <w:tabs>
          <w:tab w:val="num" w:pos="2880"/>
        </w:tabs>
        <w:ind w:left="2880" w:hanging="360"/>
      </w:pPr>
      <w:rPr>
        <w:rFonts w:ascii="Wingdings 2" w:hAnsi="Wingdings 2" w:hint="default"/>
      </w:rPr>
    </w:lvl>
    <w:lvl w:ilvl="4" w:tplc="29AAE812" w:tentative="1">
      <w:start w:val="1"/>
      <w:numFmt w:val="bullet"/>
      <w:lvlText w:val=""/>
      <w:lvlJc w:val="left"/>
      <w:pPr>
        <w:tabs>
          <w:tab w:val="num" w:pos="3600"/>
        </w:tabs>
        <w:ind w:left="3600" w:hanging="360"/>
      </w:pPr>
      <w:rPr>
        <w:rFonts w:ascii="Wingdings 2" w:hAnsi="Wingdings 2" w:hint="default"/>
      </w:rPr>
    </w:lvl>
    <w:lvl w:ilvl="5" w:tplc="76A4E7E2" w:tentative="1">
      <w:start w:val="1"/>
      <w:numFmt w:val="bullet"/>
      <w:lvlText w:val=""/>
      <w:lvlJc w:val="left"/>
      <w:pPr>
        <w:tabs>
          <w:tab w:val="num" w:pos="4320"/>
        </w:tabs>
        <w:ind w:left="4320" w:hanging="360"/>
      </w:pPr>
      <w:rPr>
        <w:rFonts w:ascii="Wingdings 2" w:hAnsi="Wingdings 2" w:hint="default"/>
      </w:rPr>
    </w:lvl>
    <w:lvl w:ilvl="6" w:tplc="85826AD0" w:tentative="1">
      <w:start w:val="1"/>
      <w:numFmt w:val="bullet"/>
      <w:lvlText w:val=""/>
      <w:lvlJc w:val="left"/>
      <w:pPr>
        <w:tabs>
          <w:tab w:val="num" w:pos="5040"/>
        </w:tabs>
        <w:ind w:left="5040" w:hanging="360"/>
      </w:pPr>
      <w:rPr>
        <w:rFonts w:ascii="Wingdings 2" w:hAnsi="Wingdings 2" w:hint="default"/>
      </w:rPr>
    </w:lvl>
    <w:lvl w:ilvl="7" w:tplc="47969A8E" w:tentative="1">
      <w:start w:val="1"/>
      <w:numFmt w:val="bullet"/>
      <w:lvlText w:val=""/>
      <w:lvlJc w:val="left"/>
      <w:pPr>
        <w:tabs>
          <w:tab w:val="num" w:pos="5760"/>
        </w:tabs>
        <w:ind w:left="5760" w:hanging="360"/>
      </w:pPr>
      <w:rPr>
        <w:rFonts w:ascii="Wingdings 2" w:hAnsi="Wingdings 2" w:hint="default"/>
      </w:rPr>
    </w:lvl>
    <w:lvl w:ilvl="8" w:tplc="E774D3BA" w:tentative="1">
      <w:start w:val="1"/>
      <w:numFmt w:val="bullet"/>
      <w:lvlText w:val=""/>
      <w:lvlJc w:val="left"/>
      <w:pPr>
        <w:tabs>
          <w:tab w:val="num" w:pos="6480"/>
        </w:tabs>
        <w:ind w:left="6480" w:hanging="360"/>
      </w:pPr>
      <w:rPr>
        <w:rFonts w:ascii="Wingdings 2" w:hAnsi="Wingdings 2" w:hint="default"/>
      </w:rPr>
    </w:lvl>
  </w:abstractNum>
  <w:abstractNum w:abstractNumId="14">
    <w:nsid w:val="2FFA3909"/>
    <w:multiLevelType w:val="hybridMultilevel"/>
    <w:tmpl w:val="8042E6B2"/>
    <w:lvl w:ilvl="0" w:tplc="DE48F7D0">
      <w:start w:val="1"/>
      <w:numFmt w:val="bullet"/>
      <w:lvlText w:val=""/>
      <w:lvlJc w:val="left"/>
      <w:pPr>
        <w:tabs>
          <w:tab w:val="num" w:pos="720"/>
        </w:tabs>
        <w:ind w:left="720" w:hanging="360"/>
      </w:pPr>
      <w:rPr>
        <w:rFonts w:ascii="Wingdings 2" w:hAnsi="Wingdings 2" w:hint="default"/>
      </w:rPr>
    </w:lvl>
    <w:lvl w:ilvl="1" w:tplc="74F40E2E" w:tentative="1">
      <w:start w:val="1"/>
      <w:numFmt w:val="bullet"/>
      <w:lvlText w:val=""/>
      <w:lvlJc w:val="left"/>
      <w:pPr>
        <w:tabs>
          <w:tab w:val="num" w:pos="1440"/>
        </w:tabs>
        <w:ind w:left="1440" w:hanging="360"/>
      </w:pPr>
      <w:rPr>
        <w:rFonts w:ascii="Wingdings 2" w:hAnsi="Wingdings 2" w:hint="default"/>
      </w:rPr>
    </w:lvl>
    <w:lvl w:ilvl="2" w:tplc="4B1E132C" w:tentative="1">
      <w:start w:val="1"/>
      <w:numFmt w:val="bullet"/>
      <w:lvlText w:val=""/>
      <w:lvlJc w:val="left"/>
      <w:pPr>
        <w:tabs>
          <w:tab w:val="num" w:pos="2160"/>
        </w:tabs>
        <w:ind w:left="2160" w:hanging="360"/>
      </w:pPr>
      <w:rPr>
        <w:rFonts w:ascii="Wingdings 2" w:hAnsi="Wingdings 2" w:hint="default"/>
      </w:rPr>
    </w:lvl>
    <w:lvl w:ilvl="3" w:tplc="E3E8C4DC" w:tentative="1">
      <w:start w:val="1"/>
      <w:numFmt w:val="bullet"/>
      <w:lvlText w:val=""/>
      <w:lvlJc w:val="left"/>
      <w:pPr>
        <w:tabs>
          <w:tab w:val="num" w:pos="2880"/>
        </w:tabs>
        <w:ind w:left="2880" w:hanging="360"/>
      </w:pPr>
      <w:rPr>
        <w:rFonts w:ascii="Wingdings 2" w:hAnsi="Wingdings 2" w:hint="default"/>
      </w:rPr>
    </w:lvl>
    <w:lvl w:ilvl="4" w:tplc="E5F8FB70" w:tentative="1">
      <w:start w:val="1"/>
      <w:numFmt w:val="bullet"/>
      <w:lvlText w:val=""/>
      <w:lvlJc w:val="left"/>
      <w:pPr>
        <w:tabs>
          <w:tab w:val="num" w:pos="3600"/>
        </w:tabs>
        <w:ind w:left="3600" w:hanging="360"/>
      </w:pPr>
      <w:rPr>
        <w:rFonts w:ascii="Wingdings 2" w:hAnsi="Wingdings 2" w:hint="default"/>
      </w:rPr>
    </w:lvl>
    <w:lvl w:ilvl="5" w:tplc="9842C7AE" w:tentative="1">
      <w:start w:val="1"/>
      <w:numFmt w:val="bullet"/>
      <w:lvlText w:val=""/>
      <w:lvlJc w:val="left"/>
      <w:pPr>
        <w:tabs>
          <w:tab w:val="num" w:pos="4320"/>
        </w:tabs>
        <w:ind w:left="4320" w:hanging="360"/>
      </w:pPr>
      <w:rPr>
        <w:rFonts w:ascii="Wingdings 2" w:hAnsi="Wingdings 2" w:hint="default"/>
      </w:rPr>
    </w:lvl>
    <w:lvl w:ilvl="6" w:tplc="E8F498EC" w:tentative="1">
      <w:start w:val="1"/>
      <w:numFmt w:val="bullet"/>
      <w:lvlText w:val=""/>
      <w:lvlJc w:val="left"/>
      <w:pPr>
        <w:tabs>
          <w:tab w:val="num" w:pos="5040"/>
        </w:tabs>
        <w:ind w:left="5040" w:hanging="360"/>
      </w:pPr>
      <w:rPr>
        <w:rFonts w:ascii="Wingdings 2" w:hAnsi="Wingdings 2" w:hint="default"/>
      </w:rPr>
    </w:lvl>
    <w:lvl w:ilvl="7" w:tplc="27987E3A" w:tentative="1">
      <w:start w:val="1"/>
      <w:numFmt w:val="bullet"/>
      <w:lvlText w:val=""/>
      <w:lvlJc w:val="left"/>
      <w:pPr>
        <w:tabs>
          <w:tab w:val="num" w:pos="5760"/>
        </w:tabs>
        <w:ind w:left="5760" w:hanging="360"/>
      </w:pPr>
      <w:rPr>
        <w:rFonts w:ascii="Wingdings 2" w:hAnsi="Wingdings 2" w:hint="default"/>
      </w:rPr>
    </w:lvl>
    <w:lvl w:ilvl="8" w:tplc="DC60C898" w:tentative="1">
      <w:start w:val="1"/>
      <w:numFmt w:val="bullet"/>
      <w:lvlText w:val=""/>
      <w:lvlJc w:val="left"/>
      <w:pPr>
        <w:tabs>
          <w:tab w:val="num" w:pos="6480"/>
        </w:tabs>
        <w:ind w:left="6480" w:hanging="360"/>
      </w:pPr>
      <w:rPr>
        <w:rFonts w:ascii="Wingdings 2" w:hAnsi="Wingdings 2" w:hint="default"/>
      </w:rPr>
    </w:lvl>
  </w:abstractNum>
  <w:abstractNum w:abstractNumId="15">
    <w:nsid w:val="322C7617"/>
    <w:multiLevelType w:val="hybridMultilevel"/>
    <w:tmpl w:val="63644962"/>
    <w:lvl w:ilvl="0" w:tplc="8DFA58E0">
      <w:start w:val="1"/>
      <w:numFmt w:val="bullet"/>
      <w:lvlText w:val=""/>
      <w:lvlJc w:val="left"/>
      <w:pPr>
        <w:tabs>
          <w:tab w:val="num" w:pos="720"/>
        </w:tabs>
        <w:ind w:left="720" w:hanging="360"/>
      </w:pPr>
      <w:rPr>
        <w:rFonts w:ascii="Wingdings 2" w:hAnsi="Wingdings 2" w:hint="default"/>
      </w:rPr>
    </w:lvl>
    <w:lvl w:ilvl="1" w:tplc="FB8A96EA" w:tentative="1">
      <w:start w:val="1"/>
      <w:numFmt w:val="bullet"/>
      <w:lvlText w:val=""/>
      <w:lvlJc w:val="left"/>
      <w:pPr>
        <w:tabs>
          <w:tab w:val="num" w:pos="1440"/>
        </w:tabs>
        <w:ind w:left="1440" w:hanging="360"/>
      </w:pPr>
      <w:rPr>
        <w:rFonts w:ascii="Wingdings 2" w:hAnsi="Wingdings 2" w:hint="default"/>
      </w:rPr>
    </w:lvl>
    <w:lvl w:ilvl="2" w:tplc="3DD45D60" w:tentative="1">
      <w:start w:val="1"/>
      <w:numFmt w:val="bullet"/>
      <w:lvlText w:val=""/>
      <w:lvlJc w:val="left"/>
      <w:pPr>
        <w:tabs>
          <w:tab w:val="num" w:pos="2160"/>
        </w:tabs>
        <w:ind w:left="2160" w:hanging="360"/>
      </w:pPr>
      <w:rPr>
        <w:rFonts w:ascii="Wingdings 2" w:hAnsi="Wingdings 2" w:hint="default"/>
      </w:rPr>
    </w:lvl>
    <w:lvl w:ilvl="3" w:tplc="C17E9642" w:tentative="1">
      <w:start w:val="1"/>
      <w:numFmt w:val="bullet"/>
      <w:lvlText w:val=""/>
      <w:lvlJc w:val="left"/>
      <w:pPr>
        <w:tabs>
          <w:tab w:val="num" w:pos="2880"/>
        </w:tabs>
        <w:ind w:left="2880" w:hanging="360"/>
      </w:pPr>
      <w:rPr>
        <w:rFonts w:ascii="Wingdings 2" w:hAnsi="Wingdings 2" w:hint="default"/>
      </w:rPr>
    </w:lvl>
    <w:lvl w:ilvl="4" w:tplc="F08E1E24" w:tentative="1">
      <w:start w:val="1"/>
      <w:numFmt w:val="bullet"/>
      <w:lvlText w:val=""/>
      <w:lvlJc w:val="left"/>
      <w:pPr>
        <w:tabs>
          <w:tab w:val="num" w:pos="3600"/>
        </w:tabs>
        <w:ind w:left="3600" w:hanging="360"/>
      </w:pPr>
      <w:rPr>
        <w:rFonts w:ascii="Wingdings 2" w:hAnsi="Wingdings 2" w:hint="default"/>
      </w:rPr>
    </w:lvl>
    <w:lvl w:ilvl="5" w:tplc="B5D09BB4" w:tentative="1">
      <w:start w:val="1"/>
      <w:numFmt w:val="bullet"/>
      <w:lvlText w:val=""/>
      <w:lvlJc w:val="left"/>
      <w:pPr>
        <w:tabs>
          <w:tab w:val="num" w:pos="4320"/>
        </w:tabs>
        <w:ind w:left="4320" w:hanging="360"/>
      </w:pPr>
      <w:rPr>
        <w:rFonts w:ascii="Wingdings 2" w:hAnsi="Wingdings 2" w:hint="default"/>
      </w:rPr>
    </w:lvl>
    <w:lvl w:ilvl="6" w:tplc="C06EB7CC" w:tentative="1">
      <w:start w:val="1"/>
      <w:numFmt w:val="bullet"/>
      <w:lvlText w:val=""/>
      <w:lvlJc w:val="left"/>
      <w:pPr>
        <w:tabs>
          <w:tab w:val="num" w:pos="5040"/>
        </w:tabs>
        <w:ind w:left="5040" w:hanging="360"/>
      </w:pPr>
      <w:rPr>
        <w:rFonts w:ascii="Wingdings 2" w:hAnsi="Wingdings 2" w:hint="default"/>
      </w:rPr>
    </w:lvl>
    <w:lvl w:ilvl="7" w:tplc="AE1E5276" w:tentative="1">
      <w:start w:val="1"/>
      <w:numFmt w:val="bullet"/>
      <w:lvlText w:val=""/>
      <w:lvlJc w:val="left"/>
      <w:pPr>
        <w:tabs>
          <w:tab w:val="num" w:pos="5760"/>
        </w:tabs>
        <w:ind w:left="5760" w:hanging="360"/>
      </w:pPr>
      <w:rPr>
        <w:rFonts w:ascii="Wingdings 2" w:hAnsi="Wingdings 2" w:hint="default"/>
      </w:rPr>
    </w:lvl>
    <w:lvl w:ilvl="8" w:tplc="100E2E5E" w:tentative="1">
      <w:start w:val="1"/>
      <w:numFmt w:val="bullet"/>
      <w:lvlText w:val=""/>
      <w:lvlJc w:val="left"/>
      <w:pPr>
        <w:tabs>
          <w:tab w:val="num" w:pos="6480"/>
        </w:tabs>
        <w:ind w:left="6480" w:hanging="360"/>
      </w:pPr>
      <w:rPr>
        <w:rFonts w:ascii="Wingdings 2" w:hAnsi="Wingdings 2" w:hint="default"/>
      </w:rPr>
    </w:lvl>
  </w:abstractNum>
  <w:abstractNum w:abstractNumId="16">
    <w:nsid w:val="323839DF"/>
    <w:multiLevelType w:val="hybridMultilevel"/>
    <w:tmpl w:val="A7200D90"/>
    <w:lvl w:ilvl="0" w:tplc="B2BA3962">
      <w:start w:val="1"/>
      <w:numFmt w:val="bullet"/>
      <w:lvlText w:val=""/>
      <w:lvlJc w:val="left"/>
      <w:pPr>
        <w:tabs>
          <w:tab w:val="num" w:pos="720"/>
        </w:tabs>
        <w:ind w:left="720" w:hanging="360"/>
      </w:pPr>
      <w:rPr>
        <w:rFonts w:ascii="Wingdings 2" w:hAnsi="Wingdings 2" w:hint="default"/>
      </w:rPr>
    </w:lvl>
    <w:lvl w:ilvl="1" w:tplc="CA6E9AEE" w:tentative="1">
      <w:start w:val="1"/>
      <w:numFmt w:val="bullet"/>
      <w:lvlText w:val=""/>
      <w:lvlJc w:val="left"/>
      <w:pPr>
        <w:tabs>
          <w:tab w:val="num" w:pos="1440"/>
        </w:tabs>
        <w:ind w:left="1440" w:hanging="360"/>
      </w:pPr>
      <w:rPr>
        <w:rFonts w:ascii="Wingdings 2" w:hAnsi="Wingdings 2" w:hint="default"/>
      </w:rPr>
    </w:lvl>
    <w:lvl w:ilvl="2" w:tplc="4D30C036" w:tentative="1">
      <w:start w:val="1"/>
      <w:numFmt w:val="bullet"/>
      <w:lvlText w:val=""/>
      <w:lvlJc w:val="left"/>
      <w:pPr>
        <w:tabs>
          <w:tab w:val="num" w:pos="2160"/>
        </w:tabs>
        <w:ind w:left="2160" w:hanging="360"/>
      </w:pPr>
      <w:rPr>
        <w:rFonts w:ascii="Wingdings 2" w:hAnsi="Wingdings 2" w:hint="default"/>
      </w:rPr>
    </w:lvl>
    <w:lvl w:ilvl="3" w:tplc="631CB7BE" w:tentative="1">
      <w:start w:val="1"/>
      <w:numFmt w:val="bullet"/>
      <w:lvlText w:val=""/>
      <w:lvlJc w:val="left"/>
      <w:pPr>
        <w:tabs>
          <w:tab w:val="num" w:pos="2880"/>
        </w:tabs>
        <w:ind w:left="2880" w:hanging="360"/>
      </w:pPr>
      <w:rPr>
        <w:rFonts w:ascii="Wingdings 2" w:hAnsi="Wingdings 2" w:hint="default"/>
      </w:rPr>
    </w:lvl>
    <w:lvl w:ilvl="4" w:tplc="7FF44A7C" w:tentative="1">
      <w:start w:val="1"/>
      <w:numFmt w:val="bullet"/>
      <w:lvlText w:val=""/>
      <w:lvlJc w:val="left"/>
      <w:pPr>
        <w:tabs>
          <w:tab w:val="num" w:pos="3600"/>
        </w:tabs>
        <w:ind w:left="3600" w:hanging="360"/>
      </w:pPr>
      <w:rPr>
        <w:rFonts w:ascii="Wingdings 2" w:hAnsi="Wingdings 2" w:hint="default"/>
      </w:rPr>
    </w:lvl>
    <w:lvl w:ilvl="5" w:tplc="FBEE7668" w:tentative="1">
      <w:start w:val="1"/>
      <w:numFmt w:val="bullet"/>
      <w:lvlText w:val=""/>
      <w:lvlJc w:val="left"/>
      <w:pPr>
        <w:tabs>
          <w:tab w:val="num" w:pos="4320"/>
        </w:tabs>
        <w:ind w:left="4320" w:hanging="360"/>
      </w:pPr>
      <w:rPr>
        <w:rFonts w:ascii="Wingdings 2" w:hAnsi="Wingdings 2" w:hint="default"/>
      </w:rPr>
    </w:lvl>
    <w:lvl w:ilvl="6" w:tplc="CF488176" w:tentative="1">
      <w:start w:val="1"/>
      <w:numFmt w:val="bullet"/>
      <w:lvlText w:val=""/>
      <w:lvlJc w:val="left"/>
      <w:pPr>
        <w:tabs>
          <w:tab w:val="num" w:pos="5040"/>
        </w:tabs>
        <w:ind w:left="5040" w:hanging="360"/>
      </w:pPr>
      <w:rPr>
        <w:rFonts w:ascii="Wingdings 2" w:hAnsi="Wingdings 2" w:hint="default"/>
      </w:rPr>
    </w:lvl>
    <w:lvl w:ilvl="7" w:tplc="22F0B4CE" w:tentative="1">
      <w:start w:val="1"/>
      <w:numFmt w:val="bullet"/>
      <w:lvlText w:val=""/>
      <w:lvlJc w:val="left"/>
      <w:pPr>
        <w:tabs>
          <w:tab w:val="num" w:pos="5760"/>
        </w:tabs>
        <w:ind w:left="5760" w:hanging="360"/>
      </w:pPr>
      <w:rPr>
        <w:rFonts w:ascii="Wingdings 2" w:hAnsi="Wingdings 2" w:hint="default"/>
      </w:rPr>
    </w:lvl>
    <w:lvl w:ilvl="8" w:tplc="C856254E" w:tentative="1">
      <w:start w:val="1"/>
      <w:numFmt w:val="bullet"/>
      <w:lvlText w:val=""/>
      <w:lvlJc w:val="left"/>
      <w:pPr>
        <w:tabs>
          <w:tab w:val="num" w:pos="6480"/>
        </w:tabs>
        <w:ind w:left="6480" w:hanging="360"/>
      </w:pPr>
      <w:rPr>
        <w:rFonts w:ascii="Wingdings 2" w:hAnsi="Wingdings 2" w:hint="default"/>
      </w:rPr>
    </w:lvl>
  </w:abstractNum>
  <w:abstractNum w:abstractNumId="17">
    <w:nsid w:val="32714773"/>
    <w:multiLevelType w:val="hybridMultilevel"/>
    <w:tmpl w:val="8E0258EA"/>
    <w:lvl w:ilvl="0" w:tplc="9EE68FCE">
      <w:start w:val="1"/>
      <w:numFmt w:val="bullet"/>
      <w:lvlText w:val=""/>
      <w:lvlJc w:val="left"/>
      <w:pPr>
        <w:tabs>
          <w:tab w:val="num" w:pos="720"/>
        </w:tabs>
        <w:ind w:left="720" w:hanging="360"/>
      </w:pPr>
      <w:rPr>
        <w:rFonts w:ascii="Wingdings 2" w:hAnsi="Wingdings 2" w:hint="default"/>
      </w:rPr>
    </w:lvl>
    <w:lvl w:ilvl="1" w:tplc="7C44E260" w:tentative="1">
      <w:start w:val="1"/>
      <w:numFmt w:val="bullet"/>
      <w:lvlText w:val=""/>
      <w:lvlJc w:val="left"/>
      <w:pPr>
        <w:tabs>
          <w:tab w:val="num" w:pos="1440"/>
        </w:tabs>
        <w:ind w:left="1440" w:hanging="360"/>
      </w:pPr>
      <w:rPr>
        <w:rFonts w:ascii="Wingdings 2" w:hAnsi="Wingdings 2" w:hint="default"/>
      </w:rPr>
    </w:lvl>
    <w:lvl w:ilvl="2" w:tplc="F89C03B8" w:tentative="1">
      <w:start w:val="1"/>
      <w:numFmt w:val="bullet"/>
      <w:lvlText w:val=""/>
      <w:lvlJc w:val="left"/>
      <w:pPr>
        <w:tabs>
          <w:tab w:val="num" w:pos="2160"/>
        </w:tabs>
        <w:ind w:left="2160" w:hanging="360"/>
      </w:pPr>
      <w:rPr>
        <w:rFonts w:ascii="Wingdings 2" w:hAnsi="Wingdings 2" w:hint="default"/>
      </w:rPr>
    </w:lvl>
    <w:lvl w:ilvl="3" w:tplc="08B439F4" w:tentative="1">
      <w:start w:val="1"/>
      <w:numFmt w:val="bullet"/>
      <w:lvlText w:val=""/>
      <w:lvlJc w:val="left"/>
      <w:pPr>
        <w:tabs>
          <w:tab w:val="num" w:pos="2880"/>
        </w:tabs>
        <w:ind w:left="2880" w:hanging="360"/>
      </w:pPr>
      <w:rPr>
        <w:rFonts w:ascii="Wingdings 2" w:hAnsi="Wingdings 2" w:hint="default"/>
      </w:rPr>
    </w:lvl>
    <w:lvl w:ilvl="4" w:tplc="944A7D28" w:tentative="1">
      <w:start w:val="1"/>
      <w:numFmt w:val="bullet"/>
      <w:lvlText w:val=""/>
      <w:lvlJc w:val="left"/>
      <w:pPr>
        <w:tabs>
          <w:tab w:val="num" w:pos="3600"/>
        </w:tabs>
        <w:ind w:left="3600" w:hanging="360"/>
      </w:pPr>
      <w:rPr>
        <w:rFonts w:ascii="Wingdings 2" w:hAnsi="Wingdings 2" w:hint="default"/>
      </w:rPr>
    </w:lvl>
    <w:lvl w:ilvl="5" w:tplc="F36278A6" w:tentative="1">
      <w:start w:val="1"/>
      <w:numFmt w:val="bullet"/>
      <w:lvlText w:val=""/>
      <w:lvlJc w:val="left"/>
      <w:pPr>
        <w:tabs>
          <w:tab w:val="num" w:pos="4320"/>
        </w:tabs>
        <w:ind w:left="4320" w:hanging="360"/>
      </w:pPr>
      <w:rPr>
        <w:rFonts w:ascii="Wingdings 2" w:hAnsi="Wingdings 2" w:hint="default"/>
      </w:rPr>
    </w:lvl>
    <w:lvl w:ilvl="6" w:tplc="0EAA1634" w:tentative="1">
      <w:start w:val="1"/>
      <w:numFmt w:val="bullet"/>
      <w:lvlText w:val=""/>
      <w:lvlJc w:val="left"/>
      <w:pPr>
        <w:tabs>
          <w:tab w:val="num" w:pos="5040"/>
        </w:tabs>
        <w:ind w:left="5040" w:hanging="360"/>
      </w:pPr>
      <w:rPr>
        <w:rFonts w:ascii="Wingdings 2" w:hAnsi="Wingdings 2" w:hint="default"/>
      </w:rPr>
    </w:lvl>
    <w:lvl w:ilvl="7" w:tplc="17522BCE" w:tentative="1">
      <w:start w:val="1"/>
      <w:numFmt w:val="bullet"/>
      <w:lvlText w:val=""/>
      <w:lvlJc w:val="left"/>
      <w:pPr>
        <w:tabs>
          <w:tab w:val="num" w:pos="5760"/>
        </w:tabs>
        <w:ind w:left="5760" w:hanging="360"/>
      </w:pPr>
      <w:rPr>
        <w:rFonts w:ascii="Wingdings 2" w:hAnsi="Wingdings 2" w:hint="default"/>
      </w:rPr>
    </w:lvl>
    <w:lvl w:ilvl="8" w:tplc="CA6E5524" w:tentative="1">
      <w:start w:val="1"/>
      <w:numFmt w:val="bullet"/>
      <w:lvlText w:val=""/>
      <w:lvlJc w:val="left"/>
      <w:pPr>
        <w:tabs>
          <w:tab w:val="num" w:pos="6480"/>
        </w:tabs>
        <w:ind w:left="6480" w:hanging="360"/>
      </w:pPr>
      <w:rPr>
        <w:rFonts w:ascii="Wingdings 2" w:hAnsi="Wingdings 2" w:hint="default"/>
      </w:rPr>
    </w:lvl>
  </w:abstractNum>
  <w:abstractNum w:abstractNumId="18">
    <w:nsid w:val="33952A17"/>
    <w:multiLevelType w:val="hybridMultilevel"/>
    <w:tmpl w:val="04381E2A"/>
    <w:lvl w:ilvl="0" w:tplc="949E08B6">
      <w:start w:val="1"/>
      <w:numFmt w:val="bullet"/>
      <w:lvlText w:val=""/>
      <w:lvlJc w:val="left"/>
      <w:pPr>
        <w:tabs>
          <w:tab w:val="num" w:pos="720"/>
        </w:tabs>
        <w:ind w:left="720" w:hanging="360"/>
      </w:pPr>
      <w:rPr>
        <w:rFonts w:ascii="Wingdings 2" w:hAnsi="Wingdings 2" w:hint="default"/>
      </w:rPr>
    </w:lvl>
    <w:lvl w:ilvl="1" w:tplc="7D26B034" w:tentative="1">
      <w:start w:val="1"/>
      <w:numFmt w:val="bullet"/>
      <w:lvlText w:val=""/>
      <w:lvlJc w:val="left"/>
      <w:pPr>
        <w:tabs>
          <w:tab w:val="num" w:pos="1440"/>
        </w:tabs>
        <w:ind w:left="1440" w:hanging="360"/>
      </w:pPr>
      <w:rPr>
        <w:rFonts w:ascii="Wingdings 2" w:hAnsi="Wingdings 2" w:hint="default"/>
      </w:rPr>
    </w:lvl>
    <w:lvl w:ilvl="2" w:tplc="4C84B5E8" w:tentative="1">
      <w:start w:val="1"/>
      <w:numFmt w:val="bullet"/>
      <w:lvlText w:val=""/>
      <w:lvlJc w:val="left"/>
      <w:pPr>
        <w:tabs>
          <w:tab w:val="num" w:pos="2160"/>
        </w:tabs>
        <w:ind w:left="2160" w:hanging="360"/>
      </w:pPr>
      <w:rPr>
        <w:rFonts w:ascii="Wingdings 2" w:hAnsi="Wingdings 2" w:hint="default"/>
      </w:rPr>
    </w:lvl>
    <w:lvl w:ilvl="3" w:tplc="0DF02626" w:tentative="1">
      <w:start w:val="1"/>
      <w:numFmt w:val="bullet"/>
      <w:lvlText w:val=""/>
      <w:lvlJc w:val="left"/>
      <w:pPr>
        <w:tabs>
          <w:tab w:val="num" w:pos="2880"/>
        </w:tabs>
        <w:ind w:left="2880" w:hanging="360"/>
      </w:pPr>
      <w:rPr>
        <w:rFonts w:ascii="Wingdings 2" w:hAnsi="Wingdings 2" w:hint="default"/>
      </w:rPr>
    </w:lvl>
    <w:lvl w:ilvl="4" w:tplc="D918199E" w:tentative="1">
      <w:start w:val="1"/>
      <w:numFmt w:val="bullet"/>
      <w:lvlText w:val=""/>
      <w:lvlJc w:val="left"/>
      <w:pPr>
        <w:tabs>
          <w:tab w:val="num" w:pos="3600"/>
        </w:tabs>
        <w:ind w:left="3600" w:hanging="360"/>
      </w:pPr>
      <w:rPr>
        <w:rFonts w:ascii="Wingdings 2" w:hAnsi="Wingdings 2" w:hint="default"/>
      </w:rPr>
    </w:lvl>
    <w:lvl w:ilvl="5" w:tplc="2E9693C8" w:tentative="1">
      <w:start w:val="1"/>
      <w:numFmt w:val="bullet"/>
      <w:lvlText w:val=""/>
      <w:lvlJc w:val="left"/>
      <w:pPr>
        <w:tabs>
          <w:tab w:val="num" w:pos="4320"/>
        </w:tabs>
        <w:ind w:left="4320" w:hanging="360"/>
      </w:pPr>
      <w:rPr>
        <w:rFonts w:ascii="Wingdings 2" w:hAnsi="Wingdings 2" w:hint="default"/>
      </w:rPr>
    </w:lvl>
    <w:lvl w:ilvl="6" w:tplc="D1A64EDE" w:tentative="1">
      <w:start w:val="1"/>
      <w:numFmt w:val="bullet"/>
      <w:lvlText w:val=""/>
      <w:lvlJc w:val="left"/>
      <w:pPr>
        <w:tabs>
          <w:tab w:val="num" w:pos="5040"/>
        </w:tabs>
        <w:ind w:left="5040" w:hanging="360"/>
      </w:pPr>
      <w:rPr>
        <w:rFonts w:ascii="Wingdings 2" w:hAnsi="Wingdings 2" w:hint="default"/>
      </w:rPr>
    </w:lvl>
    <w:lvl w:ilvl="7" w:tplc="F2228CB0" w:tentative="1">
      <w:start w:val="1"/>
      <w:numFmt w:val="bullet"/>
      <w:lvlText w:val=""/>
      <w:lvlJc w:val="left"/>
      <w:pPr>
        <w:tabs>
          <w:tab w:val="num" w:pos="5760"/>
        </w:tabs>
        <w:ind w:left="5760" w:hanging="360"/>
      </w:pPr>
      <w:rPr>
        <w:rFonts w:ascii="Wingdings 2" w:hAnsi="Wingdings 2" w:hint="default"/>
      </w:rPr>
    </w:lvl>
    <w:lvl w:ilvl="8" w:tplc="D4FE9D40" w:tentative="1">
      <w:start w:val="1"/>
      <w:numFmt w:val="bullet"/>
      <w:lvlText w:val=""/>
      <w:lvlJc w:val="left"/>
      <w:pPr>
        <w:tabs>
          <w:tab w:val="num" w:pos="6480"/>
        </w:tabs>
        <w:ind w:left="6480" w:hanging="360"/>
      </w:pPr>
      <w:rPr>
        <w:rFonts w:ascii="Wingdings 2" w:hAnsi="Wingdings 2" w:hint="default"/>
      </w:rPr>
    </w:lvl>
  </w:abstractNum>
  <w:abstractNum w:abstractNumId="19">
    <w:nsid w:val="3AD07C09"/>
    <w:multiLevelType w:val="hybridMultilevel"/>
    <w:tmpl w:val="6C6020D4"/>
    <w:lvl w:ilvl="0" w:tplc="CF628BA8">
      <w:start w:val="1"/>
      <w:numFmt w:val="bullet"/>
      <w:lvlText w:val=""/>
      <w:lvlJc w:val="left"/>
      <w:pPr>
        <w:tabs>
          <w:tab w:val="num" w:pos="720"/>
        </w:tabs>
        <w:ind w:left="720" w:hanging="360"/>
      </w:pPr>
      <w:rPr>
        <w:rFonts w:ascii="Wingdings 2" w:hAnsi="Wingdings 2" w:hint="default"/>
      </w:rPr>
    </w:lvl>
    <w:lvl w:ilvl="1" w:tplc="54AE2C82" w:tentative="1">
      <w:start w:val="1"/>
      <w:numFmt w:val="bullet"/>
      <w:lvlText w:val=""/>
      <w:lvlJc w:val="left"/>
      <w:pPr>
        <w:tabs>
          <w:tab w:val="num" w:pos="1440"/>
        </w:tabs>
        <w:ind w:left="1440" w:hanging="360"/>
      </w:pPr>
      <w:rPr>
        <w:rFonts w:ascii="Wingdings 2" w:hAnsi="Wingdings 2" w:hint="default"/>
      </w:rPr>
    </w:lvl>
    <w:lvl w:ilvl="2" w:tplc="FE1AEB14" w:tentative="1">
      <w:start w:val="1"/>
      <w:numFmt w:val="bullet"/>
      <w:lvlText w:val=""/>
      <w:lvlJc w:val="left"/>
      <w:pPr>
        <w:tabs>
          <w:tab w:val="num" w:pos="2160"/>
        </w:tabs>
        <w:ind w:left="2160" w:hanging="360"/>
      </w:pPr>
      <w:rPr>
        <w:rFonts w:ascii="Wingdings 2" w:hAnsi="Wingdings 2" w:hint="default"/>
      </w:rPr>
    </w:lvl>
    <w:lvl w:ilvl="3" w:tplc="FA44CA80" w:tentative="1">
      <w:start w:val="1"/>
      <w:numFmt w:val="bullet"/>
      <w:lvlText w:val=""/>
      <w:lvlJc w:val="left"/>
      <w:pPr>
        <w:tabs>
          <w:tab w:val="num" w:pos="2880"/>
        </w:tabs>
        <w:ind w:left="2880" w:hanging="360"/>
      </w:pPr>
      <w:rPr>
        <w:rFonts w:ascii="Wingdings 2" w:hAnsi="Wingdings 2" w:hint="default"/>
      </w:rPr>
    </w:lvl>
    <w:lvl w:ilvl="4" w:tplc="4762E0FC" w:tentative="1">
      <w:start w:val="1"/>
      <w:numFmt w:val="bullet"/>
      <w:lvlText w:val=""/>
      <w:lvlJc w:val="left"/>
      <w:pPr>
        <w:tabs>
          <w:tab w:val="num" w:pos="3600"/>
        </w:tabs>
        <w:ind w:left="3600" w:hanging="360"/>
      </w:pPr>
      <w:rPr>
        <w:rFonts w:ascii="Wingdings 2" w:hAnsi="Wingdings 2" w:hint="default"/>
      </w:rPr>
    </w:lvl>
    <w:lvl w:ilvl="5" w:tplc="DD964F6C" w:tentative="1">
      <w:start w:val="1"/>
      <w:numFmt w:val="bullet"/>
      <w:lvlText w:val=""/>
      <w:lvlJc w:val="left"/>
      <w:pPr>
        <w:tabs>
          <w:tab w:val="num" w:pos="4320"/>
        </w:tabs>
        <w:ind w:left="4320" w:hanging="360"/>
      </w:pPr>
      <w:rPr>
        <w:rFonts w:ascii="Wingdings 2" w:hAnsi="Wingdings 2" w:hint="default"/>
      </w:rPr>
    </w:lvl>
    <w:lvl w:ilvl="6" w:tplc="31260330" w:tentative="1">
      <w:start w:val="1"/>
      <w:numFmt w:val="bullet"/>
      <w:lvlText w:val=""/>
      <w:lvlJc w:val="left"/>
      <w:pPr>
        <w:tabs>
          <w:tab w:val="num" w:pos="5040"/>
        </w:tabs>
        <w:ind w:left="5040" w:hanging="360"/>
      </w:pPr>
      <w:rPr>
        <w:rFonts w:ascii="Wingdings 2" w:hAnsi="Wingdings 2" w:hint="default"/>
      </w:rPr>
    </w:lvl>
    <w:lvl w:ilvl="7" w:tplc="98ACA20C" w:tentative="1">
      <w:start w:val="1"/>
      <w:numFmt w:val="bullet"/>
      <w:lvlText w:val=""/>
      <w:lvlJc w:val="left"/>
      <w:pPr>
        <w:tabs>
          <w:tab w:val="num" w:pos="5760"/>
        </w:tabs>
        <w:ind w:left="5760" w:hanging="360"/>
      </w:pPr>
      <w:rPr>
        <w:rFonts w:ascii="Wingdings 2" w:hAnsi="Wingdings 2" w:hint="default"/>
      </w:rPr>
    </w:lvl>
    <w:lvl w:ilvl="8" w:tplc="11DEB416" w:tentative="1">
      <w:start w:val="1"/>
      <w:numFmt w:val="bullet"/>
      <w:lvlText w:val=""/>
      <w:lvlJc w:val="left"/>
      <w:pPr>
        <w:tabs>
          <w:tab w:val="num" w:pos="6480"/>
        </w:tabs>
        <w:ind w:left="6480" w:hanging="360"/>
      </w:pPr>
      <w:rPr>
        <w:rFonts w:ascii="Wingdings 2" w:hAnsi="Wingdings 2" w:hint="default"/>
      </w:rPr>
    </w:lvl>
  </w:abstractNum>
  <w:abstractNum w:abstractNumId="20">
    <w:nsid w:val="3B5A2BB9"/>
    <w:multiLevelType w:val="hybridMultilevel"/>
    <w:tmpl w:val="016497FC"/>
    <w:lvl w:ilvl="0" w:tplc="477271D8">
      <w:start w:val="1"/>
      <w:numFmt w:val="bullet"/>
      <w:lvlText w:val=""/>
      <w:lvlJc w:val="left"/>
      <w:pPr>
        <w:tabs>
          <w:tab w:val="num" w:pos="720"/>
        </w:tabs>
        <w:ind w:left="720" w:hanging="360"/>
      </w:pPr>
      <w:rPr>
        <w:rFonts w:ascii="Wingdings 2" w:hAnsi="Wingdings 2" w:hint="default"/>
      </w:rPr>
    </w:lvl>
    <w:lvl w:ilvl="1" w:tplc="F4423A2A" w:tentative="1">
      <w:start w:val="1"/>
      <w:numFmt w:val="bullet"/>
      <w:lvlText w:val=""/>
      <w:lvlJc w:val="left"/>
      <w:pPr>
        <w:tabs>
          <w:tab w:val="num" w:pos="1440"/>
        </w:tabs>
        <w:ind w:left="1440" w:hanging="360"/>
      </w:pPr>
      <w:rPr>
        <w:rFonts w:ascii="Wingdings 2" w:hAnsi="Wingdings 2" w:hint="default"/>
      </w:rPr>
    </w:lvl>
    <w:lvl w:ilvl="2" w:tplc="A776C3EC" w:tentative="1">
      <w:start w:val="1"/>
      <w:numFmt w:val="bullet"/>
      <w:lvlText w:val=""/>
      <w:lvlJc w:val="left"/>
      <w:pPr>
        <w:tabs>
          <w:tab w:val="num" w:pos="2160"/>
        </w:tabs>
        <w:ind w:left="2160" w:hanging="360"/>
      </w:pPr>
      <w:rPr>
        <w:rFonts w:ascii="Wingdings 2" w:hAnsi="Wingdings 2" w:hint="default"/>
      </w:rPr>
    </w:lvl>
    <w:lvl w:ilvl="3" w:tplc="DAB0562C" w:tentative="1">
      <w:start w:val="1"/>
      <w:numFmt w:val="bullet"/>
      <w:lvlText w:val=""/>
      <w:lvlJc w:val="left"/>
      <w:pPr>
        <w:tabs>
          <w:tab w:val="num" w:pos="2880"/>
        </w:tabs>
        <w:ind w:left="2880" w:hanging="360"/>
      </w:pPr>
      <w:rPr>
        <w:rFonts w:ascii="Wingdings 2" w:hAnsi="Wingdings 2" w:hint="default"/>
      </w:rPr>
    </w:lvl>
    <w:lvl w:ilvl="4" w:tplc="5FBE8472" w:tentative="1">
      <w:start w:val="1"/>
      <w:numFmt w:val="bullet"/>
      <w:lvlText w:val=""/>
      <w:lvlJc w:val="left"/>
      <w:pPr>
        <w:tabs>
          <w:tab w:val="num" w:pos="3600"/>
        </w:tabs>
        <w:ind w:left="3600" w:hanging="360"/>
      </w:pPr>
      <w:rPr>
        <w:rFonts w:ascii="Wingdings 2" w:hAnsi="Wingdings 2" w:hint="default"/>
      </w:rPr>
    </w:lvl>
    <w:lvl w:ilvl="5" w:tplc="A37C3608" w:tentative="1">
      <w:start w:val="1"/>
      <w:numFmt w:val="bullet"/>
      <w:lvlText w:val=""/>
      <w:lvlJc w:val="left"/>
      <w:pPr>
        <w:tabs>
          <w:tab w:val="num" w:pos="4320"/>
        </w:tabs>
        <w:ind w:left="4320" w:hanging="360"/>
      </w:pPr>
      <w:rPr>
        <w:rFonts w:ascii="Wingdings 2" w:hAnsi="Wingdings 2" w:hint="default"/>
      </w:rPr>
    </w:lvl>
    <w:lvl w:ilvl="6" w:tplc="48F4221A" w:tentative="1">
      <w:start w:val="1"/>
      <w:numFmt w:val="bullet"/>
      <w:lvlText w:val=""/>
      <w:lvlJc w:val="left"/>
      <w:pPr>
        <w:tabs>
          <w:tab w:val="num" w:pos="5040"/>
        </w:tabs>
        <w:ind w:left="5040" w:hanging="360"/>
      </w:pPr>
      <w:rPr>
        <w:rFonts w:ascii="Wingdings 2" w:hAnsi="Wingdings 2" w:hint="default"/>
      </w:rPr>
    </w:lvl>
    <w:lvl w:ilvl="7" w:tplc="8EF00DF8" w:tentative="1">
      <w:start w:val="1"/>
      <w:numFmt w:val="bullet"/>
      <w:lvlText w:val=""/>
      <w:lvlJc w:val="left"/>
      <w:pPr>
        <w:tabs>
          <w:tab w:val="num" w:pos="5760"/>
        </w:tabs>
        <w:ind w:left="5760" w:hanging="360"/>
      </w:pPr>
      <w:rPr>
        <w:rFonts w:ascii="Wingdings 2" w:hAnsi="Wingdings 2" w:hint="default"/>
      </w:rPr>
    </w:lvl>
    <w:lvl w:ilvl="8" w:tplc="2864FC26" w:tentative="1">
      <w:start w:val="1"/>
      <w:numFmt w:val="bullet"/>
      <w:lvlText w:val=""/>
      <w:lvlJc w:val="left"/>
      <w:pPr>
        <w:tabs>
          <w:tab w:val="num" w:pos="6480"/>
        </w:tabs>
        <w:ind w:left="6480" w:hanging="360"/>
      </w:pPr>
      <w:rPr>
        <w:rFonts w:ascii="Wingdings 2" w:hAnsi="Wingdings 2" w:hint="default"/>
      </w:rPr>
    </w:lvl>
  </w:abstractNum>
  <w:abstractNum w:abstractNumId="21">
    <w:nsid w:val="40FC3F1A"/>
    <w:multiLevelType w:val="hybridMultilevel"/>
    <w:tmpl w:val="0FFA4D1A"/>
    <w:lvl w:ilvl="0" w:tplc="68CCC2F8">
      <w:start w:val="1"/>
      <w:numFmt w:val="bullet"/>
      <w:lvlText w:val=""/>
      <w:lvlJc w:val="left"/>
      <w:pPr>
        <w:tabs>
          <w:tab w:val="num" w:pos="720"/>
        </w:tabs>
        <w:ind w:left="720" w:hanging="360"/>
      </w:pPr>
      <w:rPr>
        <w:rFonts w:ascii="Wingdings 2" w:hAnsi="Wingdings 2" w:hint="default"/>
      </w:rPr>
    </w:lvl>
    <w:lvl w:ilvl="1" w:tplc="1A72E3F0" w:tentative="1">
      <w:start w:val="1"/>
      <w:numFmt w:val="bullet"/>
      <w:lvlText w:val=""/>
      <w:lvlJc w:val="left"/>
      <w:pPr>
        <w:tabs>
          <w:tab w:val="num" w:pos="1440"/>
        </w:tabs>
        <w:ind w:left="1440" w:hanging="360"/>
      </w:pPr>
      <w:rPr>
        <w:rFonts w:ascii="Wingdings 2" w:hAnsi="Wingdings 2" w:hint="default"/>
      </w:rPr>
    </w:lvl>
    <w:lvl w:ilvl="2" w:tplc="10B09466" w:tentative="1">
      <w:start w:val="1"/>
      <w:numFmt w:val="bullet"/>
      <w:lvlText w:val=""/>
      <w:lvlJc w:val="left"/>
      <w:pPr>
        <w:tabs>
          <w:tab w:val="num" w:pos="2160"/>
        </w:tabs>
        <w:ind w:left="2160" w:hanging="360"/>
      </w:pPr>
      <w:rPr>
        <w:rFonts w:ascii="Wingdings 2" w:hAnsi="Wingdings 2" w:hint="default"/>
      </w:rPr>
    </w:lvl>
    <w:lvl w:ilvl="3" w:tplc="AD6A7170" w:tentative="1">
      <w:start w:val="1"/>
      <w:numFmt w:val="bullet"/>
      <w:lvlText w:val=""/>
      <w:lvlJc w:val="left"/>
      <w:pPr>
        <w:tabs>
          <w:tab w:val="num" w:pos="2880"/>
        </w:tabs>
        <w:ind w:left="2880" w:hanging="360"/>
      </w:pPr>
      <w:rPr>
        <w:rFonts w:ascii="Wingdings 2" w:hAnsi="Wingdings 2" w:hint="default"/>
      </w:rPr>
    </w:lvl>
    <w:lvl w:ilvl="4" w:tplc="39D06A72" w:tentative="1">
      <w:start w:val="1"/>
      <w:numFmt w:val="bullet"/>
      <w:lvlText w:val=""/>
      <w:lvlJc w:val="left"/>
      <w:pPr>
        <w:tabs>
          <w:tab w:val="num" w:pos="3600"/>
        </w:tabs>
        <w:ind w:left="3600" w:hanging="360"/>
      </w:pPr>
      <w:rPr>
        <w:rFonts w:ascii="Wingdings 2" w:hAnsi="Wingdings 2" w:hint="default"/>
      </w:rPr>
    </w:lvl>
    <w:lvl w:ilvl="5" w:tplc="082E3A00" w:tentative="1">
      <w:start w:val="1"/>
      <w:numFmt w:val="bullet"/>
      <w:lvlText w:val=""/>
      <w:lvlJc w:val="left"/>
      <w:pPr>
        <w:tabs>
          <w:tab w:val="num" w:pos="4320"/>
        </w:tabs>
        <w:ind w:left="4320" w:hanging="360"/>
      </w:pPr>
      <w:rPr>
        <w:rFonts w:ascii="Wingdings 2" w:hAnsi="Wingdings 2" w:hint="default"/>
      </w:rPr>
    </w:lvl>
    <w:lvl w:ilvl="6" w:tplc="6E44AF24" w:tentative="1">
      <w:start w:val="1"/>
      <w:numFmt w:val="bullet"/>
      <w:lvlText w:val=""/>
      <w:lvlJc w:val="left"/>
      <w:pPr>
        <w:tabs>
          <w:tab w:val="num" w:pos="5040"/>
        </w:tabs>
        <w:ind w:left="5040" w:hanging="360"/>
      </w:pPr>
      <w:rPr>
        <w:rFonts w:ascii="Wingdings 2" w:hAnsi="Wingdings 2" w:hint="default"/>
      </w:rPr>
    </w:lvl>
    <w:lvl w:ilvl="7" w:tplc="ACA492A6" w:tentative="1">
      <w:start w:val="1"/>
      <w:numFmt w:val="bullet"/>
      <w:lvlText w:val=""/>
      <w:lvlJc w:val="left"/>
      <w:pPr>
        <w:tabs>
          <w:tab w:val="num" w:pos="5760"/>
        </w:tabs>
        <w:ind w:left="5760" w:hanging="360"/>
      </w:pPr>
      <w:rPr>
        <w:rFonts w:ascii="Wingdings 2" w:hAnsi="Wingdings 2" w:hint="default"/>
      </w:rPr>
    </w:lvl>
    <w:lvl w:ilvl="8" w:tplc="85AEED10" w:tentative="1">
      <w:start w:val="1"/>
      <w:numFmt w:val="bullet"/>
      <w:lvlText w:val=""/>
      <w:lvlJc w:val="left"/>
      <w:pPr>
        <w:tabs>
          <w:tab w:val="num" w:pos="6480"/>
        </w:tabs>
        <w:ind w:left="6480" w:hanging="360"/>
      </w:pPr>
      <w:rPr>
        <w:rFonts w:ascii="Wingdings 2" w:hAnsi="Wingdings 2" w:hint="default"/>
      </w:rPr>
    </w:lvl>
  </w:abstractNum>
  <w:abstractNum w:abstractNumId="22">
    <w:nsid w:val="44A11238"/>
    <w:multiLevelType w:val="hybridMultilevel"/>
    <w:tmpl w:val="3ECC69F0"/>
    <w:lvl w:ilvl="0" w:tplc="889068D8">
      <w:start w:val="1"/>
      <w:numFmt w:val="bullet"/>
      <w:lvlText w:val=""/>
      <w:lvlJc w:val="left"/>
      <w:pPr>
        <w:tabs>
          <w:tab w:val="num" w:pos="720"/>
        </w:tabs>
        <w:ind w:left="720" w:hanging="360"/>
      </w:pPr>
      <w:rPr>
        <w:rFonts w:ascii="Wingdings 2" w:hAnsi="Wingdings 2" w:hint="default"/>
      </w:rPr>
    </w:lvl>
    <w:lvl w:ilvl="1" w:tplc="A1884874" w:tentative="1">
      <w:start w:val="1"/>
      <w:numFmt w:val="bullet"/>
      <w:lvlText w:val=""/>
      <w:lvlJc w:val="left"/>
      <w:pPr>
        <w:tabs>
          <w:tab w:val="num" w:pos="1440"/>
        </w:tabs>
        <w:ind w:left="1440" w:hanging="360"/>
      </w:pPr>
      <w:rPr>
        <w:rFonts w:ascii="Wingdings 2" w:hAnsi="Wingdings 2" w:hint="default"/>
      </w:rPr>
    </w:lvl>
    <w:lvl w:ilvl="2" w:tplc="0032D36E" w:tentative="1">
      <w:start w:val="1"/>
      <w:numFmt w:val="bullet"/>
      <w:lvlText w:val=""/>
      <w:lvlJc w:val="left"/>
      <w:pPr>
        <w:tabs>
          <w:tab w:val="num" w:pos="2160"/>
        </w:tabs>
        <w:ind w:left="2160" w:hanging="360"/>
      </w:pPr>
      <w:rPr>
        <w:rFonts w:ascii="Wingdings 2" w:hAnsi="Wingdings 2" w:hint="default"/>
      </w:rPr>
    </w:lvl>
    <w:lvl w:ilvl="3" w:tplc="C58AD922" w:tentative="1">
      <w:start w:val="1"/>
      <w:numFmt w:val="bullet"/>
      <w:lvlText w:val=""/>
      <w:lvlJc w:val="left"/>
      <w:pPr>
        <w:tabs>
          <w:tab w:val="num" w:pos="2880"/>
        </w:tabs>
        <w:ind w:left="2880" w:hanging="360"/>
      </w:pPr>
      <w:rPr>
        <w:rFonts w:ascii="Wingdings 2" w:hAnsi="Wingdings 2" w:hint="default"/>
      </w:rPr>
    </w:lvl>
    <w:lvl w:ilvl="4" w:tplc="81565BE4" w:tentative="1">
      <w:start w:val="1"/>
      <w:numFmt w:val="bullet"/>
      <w:lvlText w:val=""/>
      <w:lvlJc w:val="left"/>
      <w:pPr>
        <w:tabs>
          <w:tab w:val="num" w:pos="3600"/>
        </w:tabs>
        <w:ind w:left="3600" w:hanging="360"/>
      </w:pPr>
      <w:rPr>
        <w:rFonts w:ascii="Wingdings 2" w:hAnsi="Wingdings 2" w:hint="default"/>
      </w:rPr>
    </w:lvl>
    <w:lvl w:ilvl="5" w:tplc="D31EDA26" w:tentative="1">
      <w:start w:val="1"/>
      <w:numFmt w:val="bullet"/>
      <w:lvlText w:val=""/>
      <w:lvlJc w:val="left"/>
      <w:pPr>
        <w:tabs>
          <w:tab w:val="num" w:pos="4320"/>
        </w:tabs>
        <w:ind w:left="4320" w:hanging="360"/>
      </w:pPr>
      <w:rPr>
        <w:rFonts w:ascii="Wingdings 2" w:hAnsi="Wingdings 2" w:hint="default"/>
      </w:rPr>
    </w:lvl>
    <w:lvl w:ilvl="6" w:tplc="5FFCC0EC" w:tentative="1">
      <w:start w:val="1"/>
      <w:numFmt w:val="bullet"/>
      <w:lvlText w:val=""/>
      <w:lvlJc w:val="left"/>
      <w:pPr>
        <w:tabs>
          <w:tab w:val="num" w:pos="5040"/>
        </w:tabs>
        <w:ind w:left="5040" w:hanging="360"/>
      </w:pPr>
      <w:rPr>
        <w:rFonts w:ascii="Wingdings 2" w:hAnsi="Wingdings 2" w:hint="default"/>
      </w:rPr>
    </w:lvl>
    <w:lvl w:ilvl="7" w:tplc="A26EF54A" w:tentative="1">
      <w:start w:val="1"/>
      <w:numFmt w:val="bullet"/>
      <w:lvlText w:val=""/>
      <w:lvlJc w:val="left"/>
      <w:pPr>
        <w:tabs>
          <w:tab w:val="num" w:pos="5760"/>
        </w:tabs>
        <w:ind w:left="5760" w:hanging="360"/>
      </w:pPr>
      <w:rPr>
        <w:rFonts w:ascii="Wingdings 2" w:hAnsi="Wingdings 2" w:hint="default"/>
      </w:rPr>
    </w:lvl>
    <w:lvl w:ilvl="8" w:tplc="B6243312" w:tentative="1">
      <w:start w:val="1"/>
      <w:numFmt w:val="bullet"/>
      <w:lvlText w:val=""/>
      <w:lvlJc w:val="left"/>
      <w:pPr>
        <w:tabs>
          <w:tab w:val="num" w:pos="6480"/>
        </w:tabs>
        <w:ind w:left="6480" w:hanging="360"/>
      </w:pPr>
      <w:rPr>
        <w:rFonts w:ascii="Wingdings 2" w:hAnsi="Wingdings 2" w:hint="default"/>
      </w:rPr>
    </w:lvl>
  </w:abstractNum>
  <w:abstractNum w:abstractNumId="23">
    <w:nsid w:val="473F0EC9"/>
    <w:multiLevelType w:val="hybridMultilevel"/>
    <w:tmpl w:val="EE34D142"/>
    <w:lvl w:ilvl="0" w:tplc="75522F94">
      <w:start w:val="1"/>
      <w:numFmt w:val="bullet"/>
      <w:lvlText w:val=""/>
      <w:lvlJc w:val="left"/>
      <w:pPr>
        <w:tabs>
          <w:tab w:val="num" w:pos="720"/>
        </w:tabs>
        <w:ind w:left="720" w:hanging="360"/>
      </w:pPr>
      <w:rPr>
        <w:rFonts w:ascii="Wingdings 2" w:hAnsi="Wingdings 2" w:hint="default"/>
      </w:rPr>
    </w:lvl>
    <w:lvl w:ilvl="1" w:tplc="A07E9808" w:tentative="1">
      <w:start w:val="1"/>
      <w:numFmt w:val="bullet"/>
      <w:lvlText w:val=""/>
      <w:lvlJc w:val="left"/>
      <w:pPr>
        <w:tabs>
          <w:tab w:val="num" w:pos="1440"/>
        </w:tabs>
        <w:ind w:left="1440" w:hanging="360"/>
      </w:pPr>
      <w:rPr>
        <w:rFonts w:ascii="Wingdings 2" w:hAnsi="Wingdings 2" w:hint="default"/>
      </w:rPr>
    </w:lvl>
    <w:lvl w:ilvl="2" w:tplc="CEC84A66" w:tentative="1">
      <w:start w:val="1"/>
      <w:numFmt w:val="bullet"/>
      <w:lvlText w:val=""/>
      <w:lvlJc w:val="left"/>
      <w:pPr>
        <w:tabs>
          <w:tab w:val="num" w:pos="2160"/>
        </w:tabs>
        <w:ind w:left="2160" w:hanging="360"/>
      </w:pPr>
      <w:rPr>
        <w:rFonts w:ascii="Wingdings 2" w:hAnsi="Wingdings 2" w:hint="default"/>
      </w:rPr>
    </w:lvl>
    <w:lvl w:ilvl="3" w:tplc="82E2979A" w:tentative="1">
      <w:start w:val="1"/>
      <w:numFmt w:val="bullet"/>
      <w:lvlText w:val=""/>
      <w:lvlJc w:val="left"/>
      <w:pPr>
        <w:tabs>
          <w:tab w:val="num" w:pos="2880"/>
        </w:tabs>
        <w:ind w:left="2880" w:hanging="360"/>
      </w:pPr>
      <w:rPr>
        <w:rFonts w:ascii="Wingdings 2" w:hAnsi="Wingdings 2" w:hint="default"/>
      </w:rPr>
    </w:lvl>
    <w:lvl w:ilvl="4" w:tplc="9F02BA4C" w:tentative="1">
      <w:start w:val="1"/>
      <w:numFmt w:val="bullet"/>
      <w:lvlText w:val=""/>
      <w:lvlJc w:val="left"/>
      <w:pPr>
        <w:tabs>
          <w:tab w:val="num" w:pos="3600"/>
        </w:tabs>
        <w:ind w:left="3600" w:hanging="360"/>
      </w:pPr>
      <w:rPr>
        <w:rFonts w:ascii="Wingdings 2" w:hAnsi="Wingdings 2" w:hint="default"/>
      </w:rPr>
    </w:lvl>
    <w:lvl w:ilvl="5" w:tplc="76E237E8" w:tentative="1">
      <w:start w:val="1"/>
      <w:numFmt w:val="bullet"/>
      <w:lvlText w:val=""/>
      <w:lvlJc w:val="left"/>
      <w:pPr>
        <w:tabs>
          <w:tab w:val="num" w:pos="4320"/>
        </w:tabs>
        <w:ind w:left="4320" w:hanging="360"/>
      </w:pPr>
      <w:rPr>
        <w:rFonts w:ascii="Wingdings 2" w:hAnsi="Wingdings 2" w:hint="default"/>
      </w:rPr>
    </w:lvl>
    <w:lvl w:ilvl="6" w:tplc="304AFCD8" w:tentative="1">
      <w:start w:val="1"/>
      <w:numFmt w:val="bullet"/>
      <w:lvlText w:val=""/>
      <w:lvlJc w:val="left"/>
      <w:pPr>
        <w:tabs>
          <w:tab w:val="num" w:pos="5040"/>
        </w:tabs>
        <w:ind w:left="5040" w:hanging="360"/>
      </w:pPr>
      <w:rPr>
        <w:rFonts w:ascii="Wingdings 2" w:hAnsi="Wingdings 2" w:hint="default"/>
      </w:rPr>
    </w:lvl>
    <w:lvl w:ilvl="7" w:tplc="7A72E4E2" w:tentative="1">
      <w:start w:val="1"/>
      <w:numFmt w:val="bullet"/>
      <w:lvlText w:val=""/>
      <w:lvlJc w:val="left"/>
      <w:pPr>
        <w:tabs>
          <w:tab w:val="num" w:pos="5760"/>
        </w:tabs>
        <w:ind w:left="5760" w:hanging="360"/>
      </w:pPr>
      <w:rPr>
        <w:rFonts w:ascii="Wingdings 2" w:hAnsi="Wingdings 2" w:hint="default"/>
      </w:rPr>
    </w:lvl>
    <w:lvl w:ilvl="8" w:tplc="2DD46D62" w:tentative="1">
      <w:start w:val="1"/>
      <w:numFmt w:val="bullet"/>
      <w:lvlText w:val=""/>
      <w:lvlJc w:val="left"/>
      <w:pPr>
        <w:tabs>
          <w:tab w:val="num" w:pos="6480"/>
        </w:tabs>
        <w:ind w:left="6480" w:hanging="360"/>
      </w:pPr>
      <w:rPr>
        <w:rFonts w:ascii="Wingdings 2" w:hAnsi="Wingdings 2" w:hint="default"/>
      </w:rPr>
    </w:lvl>
  </w:abstractNum>
  <w:abstractNum w:abstractNumId="24">
    <w:nsid w:val="48D84CD8"/>
    <w:multiLevelType w:val="hybridMultilevel"/>
    <w:tmpl w:val="80C2F26C"/>
    <w:lvl w:ilvl="0" w:tplc="9FF4D5F2">
      <w:start w:val="1"/>
      <w:numFmt w:val="bullet"/>
      <w:lvlText w:val=""/>
      <w:lvlJc w:val="left"/>
      <w:pPr>
        <w:tabs>
          <w:tab w:val="num" w:pos="720"/>
        </w:tabs>
        <w:ind w:left="720" w:hanging="360"/>
      </w:pPr>
      <w:rPr>
        <w:rFonts w:ascii="Wingdings 2" w:hAnsi="Wingdings 2" w:hint="default"/>
      </w:rPr>
    </w:lvl>
    <w:lvl w:ilvl="1" w:tplc="2FA6577C" w:tentative="1">
      <w:start w:val="1"/>
      <w:numFmt w:val="bullet"/>
      <w:lvlText w:val=""/>
      <w:lvlJc w:val="left"/>
      <w:pPr>
        <w:tabs>
          <w:tab w:val="num" w:pos="1440"/>
        </w:tabs>
        <w:ind w:left="1440" w:hanging="360"/>
      </w:pPr>
      <w:rPr>
        <w:rFonts w:ascii="Wingdings 2" w:hAnsi="Wingdings 2" w:hint="default"/>
      </w:rPr>
    </w:lvl>
    <w:lvl w:ilvl="2" w:tplc="9F38C980" w:tentative="1">
      <w:start w:val="1"/>
      <w:numFmt w:val="bullet"/>
      <w:lvlText w:val=""/>
      <w:lvlJc w:val="left"/>
      <w:pPr>
        <w:tabs>
          <w:tab w:val="num" w:pos="2160"/>
        </w:tabs>
        <w:ind w:left="2160" w:hanging="360"/>
      </w:pPr>
      <w:rPr>
        <w:rFonts w:ascii="Wingdings 2" w:hAnsi="Wingdings 2" w:hint="default"/>
      </w:rPr>
    </w:lvl>
    <w:lvl w:ilvl="3" w:tplc="D5DC1062" w:tentative="1">
      <w:start w:val="1"/>
      <w:numFmt w:val="bullet"/>
      <w:lvlText w:val=""/>
      <w:lvlJc w:val="left"/>
      <w:pPr>
        <w:tabs>
          <w:tab w:val="num" w:pos="2880"/>
        </w:tabs>
        <w:ind w:left="2880" w:hanging="360"/>
      </w:pPr>
      <w:rPr>
        <w:rFonts w:ascii="Wingdings 2" w:hAnsi="Wingdings 2" w:hint="default"/>
      </w:rPr>
    </w:lvl>
    <w:lvl w:ilvl="4" w:tplc="FF668F76" w:tentative="1">
      <w:start w:val="1"/>
      <w:numFmt w:val="bullet"/>
      <w:lvlText w:val=""/>
      <w:lvlJc w:val="left"/>
      <w:pPr>
        <w:tabs>
          <w:tab w:val="num" w:pos="3600"/>
        </w:tabs>
        <w:ind w:left="3600" w:hanging="360"/>
      </w:pPr>
      <w:rPr>
        <w:rFonts w:ascii="Wingdings 2" w:hAnsi="Wingdings 2" w:hint="default"/>
      </w:rPr>
    </w:lvl>
    <w:lvl w:ilvl="5" w:tplc="186C3B1A" w:tentative="1">
      <w:start w:val="1"/>
      <w:numFmt w:val="bullet"/>
      <w:lvlText w:val=""/>
      <w:lvlJc w:val="left"/>
      <w:pPr>
        <w:tabs>
          <w:tab w:val="num" w:pos="4320"/>
        </w:tabs>
        <w:ind w:left="4320" w:hanging="360"/>
      </w:pPr>
      <w:rPr>
        <w:rFonts w:ascii="Wingdings 2" w:hAnsi="Wingdings 2" w:hint="default"/>
      </w:rPr>
    </w:lvl>
    <w:lvl w:ilvl="6" w:tplc="D5DE2890" w:tentative="1">
      <w:start w:val="1"/>
      <w:numFmt w:val="bullet"/>
      <w:lvlText w:val=""/>
      <w:lvlJc w:val="left"/>
      <w:pPr>
        <w:tabs>
          <w:tab w:val="num" w:pos="5040"/>
        </w:tabs>
        <w:ind w:left="5040" w:hanging="360"/>
      </w:pPr>
      <w:rPr>
        <w:rFonts w:ascii="Wingdings 2" w:hAnsi="Wingdings 2" w:hint="default"/>
      </w:rPr>
    </w:lvl>
    <w:lvl w:ilvl="7" w:tplc="90DCD230" w:tentative="1">
      <w:start w:val="1"/>
      <w:numFmt w:val="bullet"/>
      <w:lvlText w:val=""/>
      <w:lvlJc w:val="left"/>
      <w:pPr>
        <w:tabs>
          <w:tab w:val="num" w:pos="5760"/>
        </w:tabs>
        <w:ind w:left="5760" w:hanging="360"/>
      </w:pPr>
      <w:rPr>
        <w:rFonts w:ascii="Wingdings 2" w:hAnsi="Wingdings 2" w:hint="default"/>
      </w:rPr>
    </w:lvl>
    <w:lvl w:ilvl="8" w:tplc="F1E46BF2" w:tentative="1">
      <w:start w:val="1"/>
      <w:numFmt w:val="bullet"/>
      <w:lvlText w:val=""/>
      <w:lvlJc w:val="left"/>
      <w:pPr>
        <w:tabs>
          <w:tab w:val="num" w:pos="6480"/>
        </w:tabs>
        <w:ind w:left="6480" w:hanging="360"/>
      </w:pPr>
      <w:rPr>
        <w:rFonts w:ascii="Wingdings 2" w:hAnsi="Wingdings 2" w:hint="default"/>
      </w:rPr>
    </w:lvl>
  </w:abstractNum>
  <w:abstractNum w:abstractNumId="25">
    <w:nsid w:val="49EF28EE"/>
    <w:multiLevelType w:val="hybridMultilevel"/>
    <w:tmpl w:val="B89AA1BE"/>
    <w:lvl w:ilvl="0" w:tplc="9EF6D09E">
      <w:start w:val="1"/>
      <w:numFmt w:val="bullet"/>
      <w:lvlText w:val=""/>
      <w:lvlJc w:val="left"/>
      <w:pPr>
        <w:tabs>
          <w:tab w:val="num" w:pos="720"/>
        </w:tabs>
        <w:ind w:left="720" w:hanging="360"/>
      </w:pPr>
      <w:rPr>
        <w:rFonts w:ascii="Wingdings 2" w:hAnsi="Wingdings 2" w:hint="default"/>
      </w:rPr>
    </w:lvl>
    <w:lvl w:ilvl="1" w:tplc="DCC4CF52" w:tentative="1">
      <w:start w:val="1"/>
      <w:numFmt w:val="bullet"/>
      <w:lvlText w:val=""/>
      <w:lvlJc w:val="left"/>
      <w:pPr>
        <w:tabs>
          <w:tab w:val="num" w:pos="1440"/>
        </w:tabs>
        <w:ind w:left="1440" w:hanging="360"/>
      </w:pPr>
      <w:rPr>
        <w:rFonts w:ascii="Wingdings 2" w:hAnsi="Wingdings 2" w:hint="default"/>
      </w:rPr>
    </w:lvl>
    <w:lvl w:ilvl="2" w:tplc="3326B6EA" w:tentative="1">
      <w:start w:val="1"/>
      <w:numFmt w:val="bullet"/>
      <w:lvlText w:val=""/>
      <w:lvlJc w:val="left"/>
      <w:pPr>
        <w:tabs>
          <w:tab w:val="num" w:pos="2160"/>
        </w:tabs>
        <w:ind w:left="2160" w:hanging="360"/>
      </w:pPr>
      <w:rPr>
        <w:rFonts w:ascii="Wingdings 2" w:hAnsi="Wingdings 2" w:hint="default"/>
      </w:rPr>
    </w:lvl>
    <w:lvl w:ilvl="3" w:tplc="A49EB5AA" w:tentative="1">
      <w:start w:val="1"/>
      <w:numFmt w:val="bullet"/>
      <w:lvlText w:val=""/>
      <w:lvlJc w:val="left"/>
      <w:pPr>
        <w:tabs>
          <w:tab w:val="num" w:pos="2880"/>
        </w:tabs>
        <w:ind w:left="2880" w:hanging="360"/>
      </w:pPr>
      <w:rPr>
        <w:rFonts w:ascii="Wingdings 2" w:hAnsi="Wingdings 2" w:hint="default"/>
      </w:rPr>
    </w:lvl>
    <w:lvl w:ilvl="4" w:tplc="B1F22920" w:tentative="1">
      <w:start w:val="1"/>
      <w:numFmt w:val="bullet"/>
      <w:lvlText w:val=""/>
      <w:lvlJc w:val="left"/>
      <w:pPr>
        <w:tabs>
          <w:tab w:val="num" w:pos="3600"/>
        </w:tabs>
        <w:ind w:left="3600" w:hanging="360"/>
      </w:pPr>
      <w:rPr>
        <w:rFonts w:ascii="Wingdings 2" w:hAnsi="Wingdings 2" w:hint="default"/>
      </w:rPr>
    </w:lvl>
    <w:lvl w:ilvl="5" w:tplc="3E1665F2" w:tentative="1">
      <w:start w:val="1"/>
      <w:numFmt w:val="bullet"/>
      <w:lvlText w:val=""/>
      <w:lvlJc w:val="left"/>
      <w:pPr>
        <w:tabs>
          <w:tab w:val="num" w:pos="4320"/>
        </w:tabs>
        <w:ind w:left="4320" w:hanging="360"/>
      </w:pPr>
      <w:rPr>
        <w:rFonts w:ascii="Wingdings 2" w:hAnsi="Wingdings 2" w:hint="default"/>
      </w:rPr>
    </w:lvl>
    <w:lvl w:ilvl="6" w:tplc="84ECB49A" w:tentative="1">
      <w:start w:val="1"/>
      <w:numFmt w:val="bullet"/>
      <w:lvlText w:val=""/>
      <w:lvlJc w:val="left"/>
      <w:pPr>
        <w:tabs>
          <w:tab w:val="num" w:pos="5040"/>
        </w:tabs>
        <w:ind w:left="5040" w:hanging="360"/>
      </w:pPr>
      <w:rPr>
        <w:rFonts w:ascii="Wingdings 2" w:hAnsi="Wingdings 2" w:hint="default"/>
      </w:rPr>
    </w:lvl>
    <w:lvl w:ilvl="7" w:tplc="15BE72CC" w:tentative="1">
      <w:start w:val="1"/>
      <w:numFmt w:val="bullet"/>
      <w:lvlText w:val=""/>
      <w:lvlJc w:val="left"/>
      <w:pPr>
        <w:tabs>
          <w:tab w:val="num" w:pos="5760"/>
        </w:tabs>
        <w:ind w:left="5760" w:hanging="360"/>
      </w:pPr>
      <w:rPr>
        <w:rFonts w:ascii="Wingdings 2" w:hAnsi="Wingdings 2" w:hint="default"/>
      </w:rPr>
    </w:lvl>
    <w:lvl w:ilvl="8" w:tplc="7ADCC404" w:tentative="1">
      <w:start w:val="1"/>
      <w:numFmt w:val="bullet"/>
      <w:lvlText w:val=""/>
      <w:lvlJc w:val="left"/>
      <w:pPr>
        <w:tabs>
          <w:tab w:val="num" w:pos="6480"/>
        </w:tabs>
        <w:ind w:left="6480" w:hanging="360"/>
      </w:pPr>
      <w:rPr>
        <w:rFonts w:ascii="Wingdings 2" w:hAnsi="Wingdings 2" w:hint="default"/>
      </w:rPr>
    </w:lvl>
  </w:abstractNum>
  <w:abstractNum w:abstractNumId="26">
    <w:nsid w:val="527E7369"/>
    <w:multiLevelType w:val="hybridMultilevel"/>
    <w:tmpl w:val="95A2F1EE"/>
    <w:lvl w:ilvl="0" w:tplc="D1A8A764">
      <w:start w:val="1"/>
      <w:numFmt w:val="bullet"/>
      <w:lvlText w:val=""/>
      <w:lvlJc w:val="left"/>
      <w:pPr>
        <w:tabs>
          <w:tab w:val="num" w:pos="720"/>
        </w:tabs>
        <w:ind w:left="720" w:hanging="360"/>
      </w:pPr>
      <w:rPr>
        <w:rFonts w:ascii="Wingdings 2" w:hAnsi="Wingdings 2" w:hint="default"/>
      </w:rPr>
    </w:lvl>
    <w:lvl w:ilvl="1" w:tplc="42F6422E" w:tentative="1">
      <w:start w:val="1"/>
      <w:numFmt w:val="bullet"/>
      <w:lvlText w:val=""/>
      <w:lvlJc w:val="left"/>
      <w:pPr>
        <w:tabs>
          <w:tab w:val="num" w:pos="1440"/>
        </w:tabs>
        <w:ind w:left="1440" w:hanging="360"/>
      </w:pPr>
      <w:rPr>
        <w:rFonts w:ascii="Wingdings 2" w:hAnsi="Wingdings 2" w:hint="default"/>
      </w:rPr>
    </w:lvl>
    <w:lvl w:ilvl="2" w:tplc="62D2AD76" w:tentative="1">
      <w:start w:val="1"/>
      <w:numFmt w:val="bullet"/>
      <w:lvlText w:val=""/>
      <w:lvlJc w:val="left"/>
      <w:pPr>
        <w:tabs>
          <w:tab w:val="num" w:pos="2160"/>
        </w:tabs>
        <w:ind w:left="2160" w:hanging="360"/>
      </w:pPr>
      <w:rPr>
        <w:rFonts w:ascii="Wingdings 2" w:hAnsi="Wingdings 2" w:hint="default"/>
      </w:rPr>
    </w:lvl>
    <w:lvl w:ilvl="3" w:tplc="3C9E0100" w:tentative="1">
      <w:start w:val="1"/>
      <w:numFmt w:val="bullet"/>
      <w:lvlText w:val=""/>
      <w:lvlJc w:val="left"/>
      <w:pPr>
        <w:tabs>
          <w:tab w:val="num" w:pos="2880"/>
        </w:tabs>
        <w:ind w:left="2880" w:hanging="360"/>
      </w:pPr>
      <w:rPr>
        <w:rFonts w:ascii="Wingdings 2" w:hAnsi="Wingdings 2" w:hint="default"/>
      </w:rPr>
    </w:lvl>
    <w:lvl w:ilvl="4" w:tplc="D00A8B74" w:tentative="1">
      <w:start w:val="1"/>
      <w:numFmt w:val="bullet"/>
      <w:lvlText w:val=""/>
      <w:lvlJc w:val="left"/>
      <w:pPr>
        <w:tabs>
          <w:tab w:val="num" w:pos="3600"/>
        </w:tabs>
        <w:ind w:left="3600" w:hanging="360"/>
      </w:pPr>
      <w:rPr>
        <w:rFonts w:ascii="Wingdings 2" w:hAnsi="Wingdings 2" w:hint="default"/>
      </w:rPr>
    </w:lvl>
    <w:lvl w:ilvl="5" w:tplc="6FEC2A62" w:tentative="1">
      <w:start w:val="1"/>
      <w:numFmt w:val="bullet"/>
      <w:lvlText w:val=""/>
      <w:lvlJc w:val="left"/>
      <w:pPr>
        <w:tabs>
          <w:tab w:val="num" w:pos="4320"/>
        </w:tabs>
        <w:ind w:left="4320" w:hanging="360"/>
      </w:pPr>
      <w:rPr>
        <w:rFonts w:ascii="Wingdings 2" w:hAnsi="Wingdings 2" w:hint="default"/>
      </w:rPr>
    </w:lvl>
    <w:lvl w:ilvl="6" w:tplc="66A44082" w:tentative="1">
      <w:start w:val="1"/>
      <w:numFmt w:val="bullet"/>
      <w:lvlText w:val=""/>
      <w:lvlJc w:val="left"/>
      <w:pPr>
        <w:tabs>
          <w:tab w:val="num" w:pos="5040"/>
        </w:tabs>
        <w:ind w:left="5040" w:hanging="360"/>
      </w:pPr>
      <w:rPr>
        <w:rFonts w:ascii="Wingdings 2" w:hAnsi="Wingdings 2" w:hint="default"/>
      </w:rPr>
    </w:lvl>
    <w:lvl w:ilvl="7" w:tplc="3554380A" w:tentative="1">
      <w:start w:val="1"/>
      <w:numFmt w:val="bullet"/>
      <w:lvlText w:val=""/>
      <w:lvlJc w:val="left"/>
      <w:pPr>
        <w:tabs>
          <w:tab w:val="num" w:pos="5760"/>
        </w:tabs>
        <w:ind w:left="5760" w:hanging="360"/>
      </w:pPr>
      <w:rPr>
        <w:rFonts w:ascii="Wingdings 2" w:hAnsi="Wingdings 2" w:hint="default"/>
      </w:rPr>
    </w:lvl>
    <w:lvl w:ilvl="8" w:tplc="3B663F2A" w:tentative="1">
      <w:start w:val="1"/>
      <w:numFmt w:val="bullet"/>
      <w:lvlText w:val=""/>
      <w:lvlJc w:val="left"/>
      <w:pPr>
        <w:tabs>
          <w:tab w:val="num" w:pos="6480"/>
        </w:tabs>
        <w:ind w:left="6480" w:hanging="360"/>
      </w:pPr>
      <w:rPr>
        <w:rFonts w:ascii="Wingdings 2" w:hAnsi="Wingdings 2" w:hint="default"/>
      </w:rPr>
    </w:lvl>
  </w:abstractNum>
  <w:abstractNum w:abstractNumId="27">
    <w:nsid w:val="54603EF2"/>
    <w:multiLevelType w:val="hybridMultilevel"/>
    <w:tmpl w:val="F918A5F0"/>
    <w:lvl w:ilvl="0" w:tplc="53C066C4">
      <w:start w:val="1"/>
      <w:numFmt w:val="bullet"/>
      <w:lvlText w:val=""/>
      <w:lvlJc w:val="left"/>
      <w:pPr>
        <w:tabs>
          <w:tab w:val="num" w:pos="720"/>
        </w:tabs>
        <w:ind w:left="720" w:hanging="360"/>
      </w:pPr>
      <w:rPr>
        <w:rFonts w:ascii="Wingdings 2" w:hAnsi="Wingdings 2" w:hint="default"/>
      </w:rPr>
    </w:lvl>
    <w:lvl w:ilvl="1" w:tplc="E47041AA" w:tentative="1">
      <w:start w:val="1"/>
      <w:numFmt w:val="bullet"/>
      <w:lvlText w:val=""/>
      <w:lvlJc w:val="left"/>
      <w:pPr>
        <w:tabs>
          <w:tab w:val="num" w:pos="1440"/>
        </w:tabs>
        <w:ind w:left="1440" w:hanging="360"/>
      </w:pPr>
      <w:rPr>
        <w:rFonts w:ascii="Wingdings 2" w:hAnsi="Wingdings 2" w:hint="default"/>
      </w:rPr>
    </w:lvl>
    <w:lvl w:ilvl="2" w:tplc="993E4AEA" w:tentative="1">
      <w:start w:val="1"/>
      <w:numFmt w:val="bullet"/>
      <w:lvlText w:val=""/>
      <w:lvlJc w:val="left"/>
      <w:pPr>
        <w:tabs>
          <w:tab w:val="num" w:pos="2160"/>
        </w:tabs>
        <w:ind w:left="2160" w:hanging="360"/>
      </w:pPr>
      <w:rPr>
        <w:rFonts w:ascii="Wingdings 2" w:hAnsi="Wingdings 2" w:hint="default"/>
      </w:rPr>
    </w:lvl>
    <w:lvl w:ilvl="3" w:tplc="4490ACEA" w:tentative="1">
      <w:start w:val="1"/>
      <w:numFmt w:val="bullet"/>
      <w:lvlText w:val=""/>
      <w:lvlJc w:val="left"/>
      <w:pPr>
        <w:tabs>
          <w:tab w:val="num" w:pos="2880"/>
        </w:tabs>
        <w:ind w:left="2880" w:hanging="360"/>
      </w:pPr>
      <w:rPr>
        <w:rFonts w:ascii="Wingdings 2" w:hAnsi="Wingdings 2" w:hint="default"/>
      </w:rPr>
    </w:lvl>
    <w:lvl w:ilvl="4" w:tplc="1CCE81D4" w:tentative="1">
      <w:start w:val="1"/>
      <w:numFmt w:val="bullet"/>
      <w:lvlText w:val=""/>
      <w:lvlJc w:val="left"/>
      <w:pPr>
        <w:tabs>
          <w:tab w:val="num" w:pos="3600"/>
        </w:tabs>
        <w:ind w:left="3600" w:hanging="360"/>
      </w:pPr>
      <w:rPr>
        <w:rFonts w:ascii="Wingdings 2" w:hAnsi="Wingdings 2" w:hint="default"/>
      </w:rPr>
    </w:lvl>
    <w:lvl w:ilvl="5" w:tplc="4B405B6C" w:tentative="1">
      <w:start w:val="1"/>
      <w:numFmt w:val="bullet"/>
      <w:lvlText w:val=""/>
      <w:lvlJc w:val="left"/>
      <w:pPr>
        <w:tabs>
          <w:tab w:val="num" w:pos="4320"/>
        </w:tabs>
        <w:ind w:left="4320" w:hanging="360"/>
      </w:pPr>
      <w:rPr>
        <w:rFonts w:ascii="Wingdings 2" w:hAnsi="Wingdings 2" w:hint="default"/>
      </w:rPr>
    </w:lvl>
    <w:lvl w:ilvl="6" w:tplc="C80A9B96" w:tentative="1">
      <w:start w:val="1"/>
      <w:numFmt w:val="bullet"/>
      <w:lvlText w:val=""/>
      <w:lvlJc w:val="left"/>
      <w:pPr>
        <w:tabs>
          <w:tab w:val="num" w:pos="5040"/>
        </w:tabs>
        <w:ind w:left="5040" w:hanging="360"/>
      </w:pPr>
      <w:rPr>
        <w:rFonts w:ascii="Wingdings 2" w:hAnsi="Wingdings 2" w:hint="default"/>
      </w:rPr>
    </w:lvl>
    <w:lvl w:ilvl="7" w:tplc="4538F598" w:tentative="1">
      <w:start w:val="1"/>
      <w:numFmt w:val="bullet"/>
      <w:lvlText w:val=""/>
      <w:lvlJc w:val="left"/>
      <w:pPr>
        <w:tabs>
          <w:tab w:val="num" w:pos="5760"/>
        </w:tabs>
        <w:ind w:left="5760" w:hanging="360"/>
      </w:pPr>
      <w:rPr>
        <w:rFonts w:ascii="Wingdings 2" w:hAnsi="Wingdings 2" w:hint="default"/>
      </w:rPr>
    </w:lvl>
    <w:lvl w:ilvl="8" w:tplc="7AF20688" w:tentative="1">
      <w:start w:val="1"/>
      <w:numFmt w:val="bullet"/>
      <w:lvlText w:val=""/>
      <w:lvlJc w:val="left"/>
      <w:pPr>
        <w:tabs>
          <w:tab w:val="num" w:pos="6480"/>
        </w:tabs>
        <w:ind w:left="6480" w:hanging="360"/>
      </w:pPr>
      <w:rPr>
        <w:rFonts w:ascii="Wingdings 2" w:hAnsi="Wingdings 2" w:hint="default"/>
      </w:rPr>
    </w:lvl>
  </w:abstractNum>
  <w:abstractNum w:abstractNumId="28">
    <w:nsid w:val="54B86A70"/>
    <w:multiLevelType w:val="hybridMultilevel"/>
    <w:tmpl w:val="37FACF6A"/>
    <w:lvl w:ilvl="0" w:tplc="B348671A">
      <w:start w:val="1"/>
      <w:numFmt w:val="bullet"/>
      <w:lvlText w:val=""/>
      <w:lvlJc w:val="left"/>
      <w:pPr>
        <w:tabs>
          <w:tab w:val="num" w:pos="720"/>
        </w:tabs>
        <w:ind w:left="720" w:hanging="360"/>
      </w:pPr>
      <w:rPr>
        <w:rFonts w:ascii="Wingdings 2" w:hAnsi="Wingdings 2" w:hint="default"/>
      </w:rPr>
    </w:lvl>
    <w:lvl w:ilvl="1" w:tplc="ACD26CD8" w:tentative="1">
      <w:start w:val="1"/>
      <w:numFmt w:val="bullet"/>
      <w:lvlText w:val=""/>
      <w:lvlJc w:val="left"/>
      <w:pPr>
        <w:tabs>
          <w:tab w:val="num" w:pos="1440"/>
        </w:tabs>
        <w:ind w:left="1440" w:hanging="360"/>
      </w:pPr>
      <w:rPr>
        <w:rFonts w:ascii="Wingdings 2" w:hAnsi="Wingdings 2" w:hint="default"/>
      </w:rPr>
    </w:lvl>
    <w:lvl w:ilvl="2" w:tplc="2DEC18B2" w:tentative="1">
      <w:start w:val="1"/>
      <w:numFmt w:val="bullet"/>
      <w:lvlText w:val=""/>
      <w:lvlJc w:val="left"/>
      <w:pPr>
        <w:tabs>
          <w:tab w:val="num" w:pos="2160"/>
        </w:tabs>
        <w:ind w:left="2160" w:hanging="360"/>
      </w:pPr>
      <w:rPr>
        <w:rFonts w:ascii="Wingdings 2" w:hAnsi="Wingdings 2" w:hint="default"/>
      </w:rPr>
    </w:lvl>
    <w:lvl w:ilvl="3" w:tplc="AABA5590" w:tentative="1">
      <w:start w:val="1"/>
      <w:numFmt w:val="bullet"/>
      <w:lvlText w:val=""/>
      <w:lvlJc w:val="left"/>
      <w:pPr>
        <w:tabs>
          <w:tab w:val="num" w:pos="2880"/>
        </w:tabs>
        <w:ind w:left="2880" w:hanging="360"/>
      </w:pPr>
      <w:rPr>
        <w:rFonts w:ascii="Wingdings 2" w:hAnsi="Wingdings 2" w:hint="default"/>
      </w:rPr>
    </w:lvl>
    <w:lvl w:ilvl="4" w:tplc="EA80D07A" w:tentative="1">
      <w:start w:val="1"/>
      <w:numFmt w:val="bullet"/>
      <w:lvlText w:val=""/>
      <w:lvlJc w:val="left"/>
      <w:pPr>
        <w:tabs>
          <w:tab w:val="num" w:pos="3600"/>
        </w:tabs>
        <w:ind w:left="3600" w:hanging="360"/>
      </w:pPr>
      <w:rPr>
        <w:rFonts w:ascii="Wingdings 2" w:hAnsi="Wingdings 2" w:hint="default"/>
      </w:rPr>
    </w:lvl>
    <w:lvl w:ilvl="5" w:tplc="4D3ED0D2" w:tentative="1">
      <w:start w:val="1"/>
      <w:numFmt w:val="bullet"/>
      <w:lvlText w:val=""/>
      <w:lvlJc w:val="left"/>
      <w:pPr>
        <w:tabs>
          <w:tab w:val="num" w:pos="4320"/>
        </w:tabs>
        <w:ind w:left="4320" w:hanging="360"/>
      </w:pPr>
      <w:rPr>
        <w:rFonts w:ascii="Wingdings 2" w:hAnsi="Wingdings 2" w:hint="default"/>
      </w:rPr>
    </w:lvl>
    <w:lvl w:ilvl="6" w:tplc="AB8CBF16" w:tentative="1">
      <w:start w:val="1"/>
      <w:numFmt w:val="bullet"/>
      <w:lvlText w:val=""/>
      <w:lvlJc w:val="left"/>
      <w:pPr>
        <w:tabs>
          <w:tab w:val="num" w:pos="5040"/>
        </w:tabs>
        <w:ind w:left="5040" w:hanging="360"/>
      </w:pPr>
      <w:rPr>
        <w:rFonts w:ascii="Wingdings 2" w:hAnsi="Wingdings 2" w:hint="default"/>
      </w:rPr>
    </w:lvl>
    <w:lvl w:ilvl="7" w:tplc="1F2074AC" w:tentative="1">
      <w:start w:val="1"/>
      <w:numFmt w:val="bullet"/>
      <w:lvlText w:val=""/>
      <w:lvlJc w:val="left"/>
      <w:pPr>
        <w:tabs>
          <w:tab w:val="num" w:pos="5760"/>
        </w:tabs>
        <w:ind w:left="5760" w:hanging="360"/>
      </w:pPr>
      <w:rPr>
        <w:rFonts w:ascii="Wingdings 2" w:hAnsi="Wingdings 2" w:hint="default"/>
      </w:rPr>
    </w:lvl>
    <w:lvl w:ilvl="8" w:tplc="611AC05C" w:tentative="1">
      <w:start w:val="1"/>
      <w:numFmt w:val="bullet"/>
      <w:lvlText w:val=""/>
      <w:lvlJc w:val="left"/>
      <w:pPr>
        <w:tabs>
          <w:tab w:val="num" w:pos="6480"/>
        </w:tabs>
        <w:ind w:left="6480" w:hanging="360"/>
      </w:pPr>
      <w:rPr>
        <w:rFonts w:ascii="Wingdings 2" w:hAnsi="Wingdings 2" w:hint="default"/>
      </w:rPr>
    </w:lvl>
  </w:abstractNum>
  <w:abstractNum w:abstractNumId="29">
    <w:nsid w:val="5A286AAA"/>
    <w:multiLevelType w:val="hybridMultilevel"/>
    <w:tmpl w:val="6F663CA8"/>
    <w:lvl w:ilvl="0" w:tplc="78E440B0">
      <w:start w:val="1"/>
      <w:numFmt w:val="bullet"/>
      <w:lvlText w:val=""/>
      <w:lvlJc w:val="left"/>
      <w:pPr>
        <w:tabs>
          <w:tab w:val="num" w:pos="720"/>
        </w:tabs>
        <w:ind w:left="720" w:hanging="360"/>
      </w:pPr>
      <w:rPr>
        <w:rFonts w:ascii="Wingdings 2" w:hAnsi="Wingdings 2" w:hint="default"/>
      </w:rPr>
    </w:lvl>
    <w:lvl w:ilvl="1" w:tplc="3612BB3A" w:tentative="1">
      <w:start w:val="1"/>
      <w:numFmt w:val="bullet"/>
      <w:lvlText w:val=""/>
      <w:lvlJc w:val="left"/>
      <w:pPr>
        <w:tabs>
          <w:tab w:val="num" w:pos="1440"/>
        </w:tabs>
        <w:ind w:left="1440" w:hanging="360"/>
      </w:pPr>
      <w:rPr>
        <w:rFonts w:ascii="Wingdings 2" w:hAnsi="Wingdings 2" w:hint="default"/>
      </w:rPr>
    </w:lvl>
    <w:lvl w:ilvl="2" w:tplc="527CB336" w:tentative="1">
      <w:start w:val="1"/>
      <w:numFmt w:val="bullet"/>
      <w:lvlText w:val=""/>
      <w:lvlJc w:val="left"/>
      <w:pPr>
        <w:tabs>
          <w:tab w:val="num" w:pos="2160"/>
        </w:tabs>
        <w:ind w:left="2160" w:hanging="360"/>
      </w:pPr>
      <w:rPr>
        <w:rFonts w:ascii="Wingdings 2" w:hAnsi="Wingdings 2" w:hint="default"/>
      </w:rPr>
    </w:lvl>
    <w:lvl w:ilvl="3" w:tplc="901A9D2E" w:tentative="1">
      <w:start w:val="1"/>
      <w:numFmt w:val="bullet"/>
      <w:lvlText w:val=""/>
      <w:lvlJc w:val="left"/>
      <w:pPr>
        <w:tabs>
          <w:tab w:val="num" w:pos="2880"/>
        </w:tabs>
        <w:ind w:left="2880" w:hanging="360"/>
      </w:pPr>
      <w:rPr>
        <w:rFonts w:ascii="Wingdings 2" w:hAnsi="Wingdings 2" w:hint="default"/>
      </w:rPr>
    </w:lvl>
    <w:lvl w:ilvl="4" w:tplc="638EA8E6" w:tentative="1">
      <w:start w:val="1"/>
      <w:numFmt w:val="bullet"/>
      <w:lvlText w:val=""/>
      <w:lvlJc w:val="left"/>
      <w:pPr>
        <w:tabs>
          <w:tab w:val="num" w:pos="3600"/>
        </w:tabs>
        <w:ind w:left="3600" w:hanging="360"/>
      </w:pPr>
      <w:rPr>
        <w:rFonts w:ascii="Wingdings 2" w:hAnsi="Wingdings 2" w:hint="default"/>
      </w:rPr>
    </w:lvl>
    <w:lvl w:ilvl="5" w:tplc="22661998" w:tentative="1">
      <w:start w:val="1"/>
      <w:numFmt w:val="bullet"/>
      <w:lvlText w:val=""/>
      <w:lvlJc w:val="left"/>
      <w:pPr>
        <w:tabs>
          <w:tab w:val="num" w:pos="4320"/>
        </w:tabs>
        <w:ind w:left="4320" w:hanging="360"/>
      </w:pPr>
      <w:rPr>
        <w:rFonts w:ascii="Wingdings 2" w:hAnsi="Wingdings 2" w:hint="default"/>
      </w:rPr>
    </w:lvl>
    <w:lvl w:ilvl="6" w:tplc="1E8E900C" w:tentative="1">
      <w:start w:val="1"/>
      <w:numFmt w:val="bullet"/>
      <w:lvlText w:val=""/>
      <w:lvlJc w:val="left"/>
      <w:pPr>
        <w:tabs>
          <w:tab w:val="num" w:pos="5040"/>
        </w:tabs>
        <w:ind w:left="5040" w:hanging="360"/>
      </w:pPr>
      <w:rPr>
        <w:rFonts w:ascii="Wingdings 2" w:hAnsi="Wingdings 2" w:hint="default"/>
      </w:rPr>
    </w:lvl>
    <w:lvl w:ilvl="7" w:tplc="7F0C9180" w:tentative="1">
      <w:start w:val="1"/>
      <w:numFmt w:val="bullet"/>
      <w:lvlText w:val=""/>
      <w:lvlJc w:val="left"/>
      <w:pPr>
        <w:tabs>
          <w:tab w:val="num" w:pos="5760"/>
        </w:tabs>
        <w:ind w:left="5760" w:hanging="360"/>
      </w:pPr>
      <w:rPr>
        <w:rFonts w:ascii="Wingdings 2" w:hAnsi="Wingdings 2" w:hint="default"/>
      </w:rPr>
    </w:lvl>
    <w:lvl w:ilvl="8" w:tplc="88ACA93E" w:tentative="1">
      <w:start w:val="1"/>
      <w:numFmt w:val="bullet"/>
      <w:lvlText w:val=""/>
      <w:lvlJc w:val="left"/>
      <w:pPr>
        <w:tabs>
          <w:tab w:val="num" w:pos="6480"/>
        </w:tabs>
        <w:ind w:left="6480" w:hanging="360"/>
      </w:pPr>
      <w:rPr>
        <w:rFonts w:ascii="Wingdings 2" w:hAnsi="Wingdings 2" w:hint="default"/>
      </w:rPr>
    </w:lvl>
  </w:abstractNum>
  <w:abstractNum w:abstractNumId="30">
    <w:nsid w:val="5F481463"/>
    <w:multiLevelType w:val="hybridMultilevel"/>
    <w:tmpl w:val="C1C685D0"/>
    <w:lvl w:ilvl="0" w:tplc="0CFECF38">
      <w:start w:val="1"/>
      <w:numFmt w:val="bullet"/>
      <w:lvlText w:val=""/>
      <w:lvlJc w:val="left"/>
      <w:pPr>
        <w:tabs>
          <w:tab w:val="num" w:pos="720"/>
        </w:tabs>
        <w:ind w:left="720" w:hanging="360"/>
      </w:pPr>
      <w:rPr>
        <w:rFonts w:ascii="Wingdings 2" w:hAnsi="Wingdings 2" w:hint="default"/>
      </w:rPr>
    </w:lvl>
    <w:lvl w:ilvl="1" w:tplc="4BBAAF7E" w:tentative="1">
      <w:start w:val="1"/>
      <w:numFmt w:val="bullet"/>
      <w:lvlText w:val=""/>
      <w:lvlJc w:val="left"/>
      <w:pPr>
        <w:tabs>
          <w:tab w:val="num" w:pos="1440"/>
        </w:tabs>
        <w:ind w:left="1440" w:hanging="360"/>
      </w:pPr>
      <w:rPr>
        <w:rFonts w:ascii="Wingdings 2" w:hAnsi="Wingdings 2" w:hint="default"/>
      </w:rPr>
    </w:lvl>
    <w:lvl w:ilvl="2" w:tplc="110448DA" w:tentative="1">
      <w:start w:val="1"/>
      <w:numFmt w:val="bullet"/>
      <w:lvlText w:val=""/>
      <w:lvlJc w:val="left"/>
      <w:pPr>
        <w:tabs>
          <w:tab w:val="num" w:pos="2160"/>
        </w:tabs>
        <w:ind w:left="2160" w:hanging="360"/>
      </w:pPr>
      <w:rPr>
        <w:rFonts w:ascii="Wingdings 2" w:hAnsi="Wingdings 2" w:hint="default"/>
      </w:rPr>
    </w:lvl>
    <w:lvl w:ilvl="3" w:tplc="41966C60" w:tentative="1">
      <w:start w:val="1"/>
      <w:numFmt w:val="bullet"/>
      <w:lvlText w:val=""/>
      <w:lvlJc w:val="left"/>
      <w:pPr>
        <w:tabs>
          <w:tab w:val="num" w:pos="2880"/>
        </w:tabs>
        <w:ind w:left="2880" w:hanging="360"/>
      </w:pPr>
      <w:rPr>
        <w:rFonts w:ascii="Wingdings 2" w:hAnsi="Wingdings 2" w:hint="default"/>
      </w:rPr>
    </w:lvl>
    <w:lvl w:ilvl="4" w:tplc="3E64EDBC" w:tentative="1">
      <w:start w:val="1"/>
      <w:numFmt w:val="bullet"/>
      <w:lvlText w:val=""/>
      <w:lvlJc w:val="left"/>
      <w:pPr>
        <w:tabs>
          <w:tab w:val="num" w:pos="3600"/>
        </w:tabs>
        <w:ind w:left="3600" w:hanging="360"/>
      </w:pPr>
      <w:rPr>
        <w:rFonts w:ascii="Wingdings 2" w:hAnsi="Wingdings 2" w:hint="default"/>
      </w:rPr>
    </w:lvl>
    <w:lvl w:ilvl="5" w:tplc="F2FC36A0" w:tentative="1">
      <w:start w:val="1"/>
      <w:numFmt w:val="bullet"/>
      <w:lvlText w:val=""/>
      <w:lvlJc w:val="left"/>
      <w:pPr>
        <w:tabs>
          <w:tab w:val="num" w:pos="4320"/>
        </w:tabs>
        <w:ind w:left="4320" w:hanging="360"/>
      </w:pPr>
      <w:rPr>
        <w:rFonts w:ascii="Wingdings 2" w:hAnsi="Wingdings 2" w:hint="default"/>
      </w:rPr>
    </w:lvl>
    <w:lvl w:ilvl="6" w:tplc="02DE7876" w:tentative="1">
      <w:start w:val="1"/>
      <w:numFmt w:val="bullet"/>
      <w:lvlText w:val=""/>
      <w:lvlJc w:val="left"/>
      <w:pPr>
        <w:tabs>
          <w:tab w:val="num" w:pos="5040"/>
        </w:tabs>
        <w:ind w:left="5040" w:hanging="360"/>
      </w:pPr>
      <w:rPr>
        <w:rFonts w:ascii="Wingdings 2" w:hAnsi="Wingdings 2" w:hint="default"/>
      </w:rPr>
    </w:lvl>
    <w:lvl w:ilvl="7" w:tplc="D0107246" w:tentative="1">
      <w:start w:val="1"/>
      <w:numFmt w:val="bullet"/>
      <w:lvlText w:val=""/>
      <w:lvlJc w:val="left"/>
      <w:pPr>
        <w:tabs>
          <w:tab w:val="num" w:pos="5760"/>
        </w:tabs>
        <w:ind w:left="5760" w:hanging="360"/>
      </w:pPr>
      <w:rPr>
        <w:rFonts w:ascii="Wingdings 2" w:hAnsi="Wingdings 2" w:hint="default"/>
      </w:rPr>
    </w:lvl>
    <w:lvl w:ilvl="8" w:tplc="61B4A736" w:tentative="1">
      <w:start w:val="1"/>
      <w:numFmt w:val="bullet"/>
      <w:lvlText w:val=""/>
      <w:lvlJc w:val="left"/>
      <w:pPr>
        <w:tabs>
          <w:tab w:val="num" w:pos="6480"/>
        </w:tabs>
        <w:ind w:left="6480" w:hanging="360"/>
      </w:pPr>
      <w:rPr>
        <w:rFonts w:ascii="Wingdings 2" w:hAnsi="Wingdings 2" w:hint="default"/>
      </w:rPr>
    </w:lvl>
  </w:abstractNum>
  <w:abstractNum w:abstractNumId="31">
    <w:nsid w:val="60526E21"/>
    <w:multiLevelType w:val="hybridMultilevel"/>
    <w:tmpl w:val="8E7469A8"/>
    <w:lvl w:ilvl="0" w:tplc="CF4AE512">
      <w:start w:val="1"/>
      <w:numFmt w:val="bullet"/>
      <w:lvlText w:val=""/>
      <w:lvlJc w:val="left"/>
      <w:pPr>
        <w:tabs>
          <w:tab w:val="num" w:pos="720"/>
        </w:tabs>
        <w:ind w:left="720" w:hanging="360"/>
      </w:pPr>
      <w:rPr>
        <w:rFonts w:ascii="Wingdings 2" w:hAnsi="Wingdings 2" w:hint="default"/>
      </w:rPr>
    </w:lvl>
    <w:lvl w:ilvl="1" w:tplc="6DE8F82A" w:tentative="1">
      <w:start w:val="1"/>
      <w:numFmt w:val="bullet"/>
      <w:lvlText w:val=""/>
      <w:lvlJc w:val="left"/>
      <w:pPr>
        <w:tabs>
          <w:tab w:val="num" w:pos="1440"/>
        </w:tabs>
        <w:ind w:left="1440" w:hanging="360"/>
      </w:pPr>
      <w:rPr>
        <w:rFonts w:ascii="Wingdings 2" w:hAnsi="Wingdings 2" w:hint="default"/>
      </w:rPr>
    </w:lvl>
    <w:lvl w:ilvl="2" w:tplc="16CE358E" w:tentative="1">
      <w:start w:val="1"/>
      <w:numFmt w:val="bullet"/>
      <w:lvlText w:val=""/>
      <w:lvlJc w:val="left"/>
      <w:pPr>
        <w:tabs>
          <w:tab w:val="num" w:pos="2160"/>
        </w:tabs>
        <w:ind w:left="2160" w:hanging="360"/>
      </w:pPr>
      <w:rPr>
        <w:rFonts w:ascii="Wingdings 2" w:hAnsi="Wingdings 2" w:hint="default"/>
      </w:rPr>
    </w:lvl>
    <w:lvl w:ilvl="3" w:tplc="1722BBB4" w:tentative="1">
      <w:start w:val="1"/>
      <w:numFmt w:val="bullet"/>
      <w:lvlText w:val=""/>
      <w:lvlJc w:val="left"/>
      <w:pPr>
        <w:tabs>
          <w:tab w:val="num" w:pos="2880"/>
        </w:tabs>
        <w:ind w:left="2880" w:hanging="360"/>
      </w:pPr>
      <w:rPr>
        <w:rFonts w:ascii="Wingdings 2" w:hAnsi="Wingdings 2" w:hint="default"/>
      </w:rPr>
    </w:lvl>
    <w:lvl w:ilvl="4" w:tplc="84DA0606" w:tentative="1">
      <w:start w:val="1"/>
      <w:numFmt w:val="bullet"/>
      <w:lvlText w:val=""/>
      <w:lvlJc w:val="left"/>
      <w:pPr>
        <w:tabs>
          <w:tab w:val="num" w:pos="3600"/>
        </w:tabs>
        <w:ind w:left="3600" w:hanging="360"/>
      </w:pPr>
      <w:rPr>
        <w:rFonts w:ascii="Wingdings 2" w:hAnsi="Wingdings 2" w:hint="default"/>
      </w:rPr>
    </w:lvl>
    <w:lvl w:ilvl="5" w:tplc="690C6B94" w:tentative="1">
      <w:start w:val="1"/>
      <w:numFmt w:val="bullet"/>
      <w:lvlText w:val=""/>
      <w:lvlJc w:val="left"/>
      <w:pPr>
        <w:tabs>
          <w:tab w:val="num" w:pos="4320"/>
        </w:tabs>
        <w:ind w:left="4320" w:hanging="360"/>
      </w:pPr>
      <w:rPr>
        <w:rFonts w:ascii="Wingdings 2" w:hAnsi="Wingdings 2" w:hint="default"/>
      </w:rPr>
    </w:lvl>
    <w:lvl w:ilvl="6" w:tplc="7B528D36" w:tentative="1">
      <w:start w:val="1"/>
      <w:numFmt w:val="bullet"/>
      <w:lvlText w:val=""/>
      <w:lvlJc w:val="left"/>
      <w:pPr>
        <w:tabs>
          <w:tab w:val="num" w:pos="5040"/>
        </w:tabs>
        <w:ind w:left="5040" w:hanging="360"/>
      </w:pPr>
      <w:rPr>
        <w:rFonts w:ascii="Wingdings 2" w:hAnsi="Wingdings 2" w:hint="default"/>
      </w:rPr>
    </w:lvl>
    <w:lvl w:ilvl="7" w:tplc="F5DCB8D0" w:tentative="1">
      <w:start w:val="1"/>
      <w:numFmt w:val="bullet"/>
      <w:lvlText w:val=""/>
      <w:lvlJc w:val="left"/>
      <w:pPr>
        <w:tabs>
          <w:tab w:val="num" w:pos="5760"/>
        </w:tabs>
        <w:ind w:left="5760" w:hanging="360"/>
      </w:pPr>
      <w:rPr>
        <w:rFonts w:ascii="Wingdings 2" w:hAnsi="Wingdings 2" w:hint="default"/>
      </w:rPr>
    </w:lvl>
    <w:lvl w:ilvl="8" w:tplc="99D89868" w:tentative="1">
      <w:start w:val="1"/>
      <w:numFmt w:val="bullet"/>
      <w:lvlText w:val=""/>
      <w:lvlJc w:val="left"/>
      <w:pPr>
        <w:tabs>
          <w:tab w:val="num" w:pos="6480"/>
        </w:tabs>
        <w:ind w:left="6480" w:hanging="360"/>
      </w:pPr>
      <w:rPr>
        <w:rFonts w:ascii="Wingdings 2" w:hAnsi="Wingdings 2" w:hint="default"/>
      </w:rPr>
    </w:lvl>
  </w:abstractNum>
  <w:abstractNum w:abstractNumId="32">
    <w:nsid w:val="69EF4E5E"/>
    <w:multiLevelType w:val="hybridMultilevel"/>
    <w:tmpl w:val="586829E4"/>
    <w:lvl w:ilvl="0" w:tplc="7326FD84">
      <w:start w:val="1"/>
      <w:numFmt w:val="bullet"/>
      <w:lvlText w:val=""/>
      <w:lvlJc w:val="left"/>
      <w:pPr>
        <w:tabs>
          <w:tab w:val="num" w:pos="720"/>
        </w:tabs>
        <w:ind w:left="720" w:hanging="360"/>
      </w:pPr>
      <w:rPr>
        <w:rFonts w:ascii="Wingdings 2" w:hAnsi="Wingdings 2" w:hint="default"/>
      </w:rPr>
    </w:lvl>
    <w:lvl w:ilvl="1" w:tplc="3FEE1BAE" w:tentative="1">
      <w:start w:val="1"/>
      <w:numFmt w:val="bullet"/>
      <w:lvlText w:val=""/>
      <w:lvlJc w:val="left"/>
      <w:pPr>
        <w:tabs>
          <w:tab w:val="num" w:pos="1440"/>
        </w:tabs>
        <w:ind w:left="1440" w:hanging="360"/>
      </w:pPr>
      <w:rPr>
        <w:rFonts w:ascii="Wingdings 2" w:hAnsi="Wingdings 2" w:hint="default"/>
      </w:rPr>
    </w:lvl>
    <w:lvl w:ilvl="2" w:tplc="5840F900" w:tentative="1">
      <w:start w:val="1"/>
      <w:numFmt w:val="bullet"/>
      <w:lvlText w:val=""/>
      <w:lvlJc w:val="left"/>
      <w:pPr>
        <w:tabs>
          <w:tab w:val="num" w:pos="2160"/>
        </w:tabs>
        <w:ind w:left="2160" w:hanging="360"/>
      </w:pPr>
      <w:rPr>
        <w:rFonts w:ascii="Wingdings 2" w:hAnsi="Wingdings 2" w:hint="default"/>
      </w:rPr>
    </w:lvl>
    <w:lvl w:ilvl="3" w:tplc="20801168" w:tentative="1">
      <w:start w:val="1"/>
      <w:numFmt w:val="bullet"/>
      <w:lvlText w:val=""/>
      <w:lvlJc w:val="left"/>
      <w:pPr>
        <w:tabs>
          <w:tab w:val="num" w:pos="2880"/>
        </w:tabs>
        <w:ind w:left="2880" w:hanging="360"/>
      </w:pPr>
      <w:rPr>
        <w:rFonts w:ascii="Wingdings 2" w:hAnsi="Wingdings 2" w:hint="default"/>
      </w:rPr>
    </w:lvl>
    <w:lvl w:ilvl="4" w:tplc="05C8460E" w:tentative="1">
      <w:start w:val="1"/>
      <w:numFmt w:val="bullet"/>
      <w:lvlText w:val=""/>
      <w:lvlJc w:val="left"/>
      <w:pPr>
        <w:tabs>
          <w:tab w:val="num" w:pos="3600"/>
        </w:tabs>
        <w:ind w:left="3600" w:hanging="360"/>
      </w:pPr>
      <w:rPr>
        <w:rFonts w:ascii="Wingdings 2" w:hAnsi="Wingdings 2" w:hint="default"/>
      </w:rPr>
    </w:lvl>
    <w:lvl w:ilvl="5" w:tplc="E6782D44" w:tentative="1">
      <w:start w:val="1"/>
      <w:numFmt w:val="bullet"/>
      <w:lvlText w:val=""/>
      <w:lvlJc w:val="left"/>
      <w:pPr>
        <w:tabs>
          <w:tab w:val="num" w:pos="4320"/>
        </w:tabs>
        <w:ind w:left="4320" w:hanging="360"/>
      </w:pPr>
      <w:rPr>
        <w:rFonts w:ascii="Wingdings 2" w:hAnsi="Wingdings 2" w:hint="default"/>
      </w:rPr>
    </w:lvl>
    <w:lvl w:ilvl="6" w:tplc="08F62278" w:tentative="1">
      <w:start w:val="1"/>
      <w:numFmt w:val="bullet"/>
      <w:lvlText w:val=""/>
      <w:lvlJc w:val="left"/>
      <w:pPr>
        <w:tabs>
          <w:tab w:val="num" w:pos="5040"/>
        </w:tabs>
        <w:ind w:left="5040" w:hanging="360"/>
      </w:pPr>
      <w:rPr>
        <w:rFonts w:ascii="Wingdings 2" w:hAnsi="Wingdings 2" w:hint="default"/>
      </w:rPr>
    </w:lvl>
    <w:lvl w:ilvl="7" w:tplc="D994C444" w:tentative="1">
      <w:start w:val="1"/>
      <w:numFmt w:val="bullet"/>
      <w:lvlText w:val=""/>
      <w:lvlJc w:val="left"/>
      <w:pPr>
        <w:tabs>
          <w:tab w:val="num" w:pos="5760"/>
        </w:tabs>
        <w:ind w:left="5760" w:hanging="360"/>
      </w:pPr>
      <w:rPr>
        <w:rFonts w:ascii="Wingdings 2" w:hAnsi="Wingdings 2" w:hint="default"/>
      </w:rPr>
    </w:lvl>
    <w:lvl w:ilvl="8" w:tplc="FCF85362" w:tentative="1">
      <w:start w:val="1"/>
      <w:numFmt w:val="bullet"/>
      <w:lvlText w:val=""/>
      <w:lvlJc w:val="left"/>
      <w:pPr>
        <w:tabs>
          <w:tab w:val="num" w:pos="6480"/>
        </w:tabs>
        <w:ind w:left="6480" w:hanging="360"/>
      </w:pPr>
      <w:rPr>
        <w:rFonts w:ascii="Wingdings 2" w:hAnsi="Wingdings 2" w:hint="default"/>
      </w:rPr>
    </w:lvl>
  </w:abstractNum>
  <w:abstractNum w:abstractNumId="33">
    <w:nsid w:val="6DD71743"/>
    <w:multiLevelType w:val="hybridMultilevel"/>
    <w:tmpl w:val="19D0A21C"/>
    <w:lvl w:ilvl="0" w:tplc="B8E836D0">
      <w:start w:val="1"/>
      <w:numFmt w:val="bullet"/>
      <w:lvlText w:val=""/>
      <w:lvlJc w:val="left"/>
      <w:pPr>
        <w:tabs>
          <w:tab w:val="num" w:pos="720"/>
        </w:tabs>
        <w:ind w:left="720" w:hanging="360"/>
      </w:pPr>
      <w:rPr>
        <w:rFonts w:ascii="Wingdings 2" w:hAnsi="Wingdings 2" w:hint="default"/>
      </w:rPr>
    </w:lvl>
    <w:lvl w:ilvl="1" w:tplc="42006F72" w:tentative="1">
      <w:start w:val="1"/>
      <w:numFmt w:val="bullet"/>
      <w:lvlText w:val=""/>
      <w:lvlJc w:val="left"/>
      <w:pPr>
        <w:tabs>
          <w:tab w:val="num" w:pos="1440"/>
        </w:tabs>
        <w:ind w:left="1440" w:hanging="360"/>
      </w:pPr>
      <w:rPr>
        <w:rFonts w:ascii="Wingdings 2" w:hAnsi="Wingdings 2" w:hint="default"/>
      </w:rPr>
    </w:lvl>
    <w:lvl w:ilvl="2" w:tplc="FF4C980C" w:tentative="1">
      <w:start w:val="1"/>
      <w:numFmt w:val="bullet"/>
      <w:lvlText w:val=""/>
      <w:lvlJc w:val="left"/>
      <w:pPr>
        <w:tabs>
          <w:tab w:val="num" w:pos="2160"/>
        </w:tabs>
        <w:ind w:left="2160" w:hanging="360"/>
      </w:pPr>
      <w:rPr>
        <w:rFonts w:ascii="Wingdings 2" w:hAnsi="Wingdings 2" w:hint="default"/>
      </w:rPr>
    </w:lvl>
    <w:lvl w:ilvl="3" w:tplc="94D89944" w:tentative="1">
      <w:start w:val="1"/>
      <w:numFmt w:val="bullet"/>
      <w:lvlText w:val=""/>
      <w:lvlJc w:val="left"/>
      <w:pPr>
        <w:tabs>
          <w:tab w:val="num" w:pos="2880"/>
        </w:tabs>
        <w:ind w:left="2880" w:hanging="360"/>
      </w:pPr>
      <w:rPr>
        <w:rFonts w:ascii="Wingdings 2" w:hAnsi="Wingdings 2" w:hint="default"/>
      </w:rPr>
    </w:lvl>
    <w:lvl w:ilvl="4" w:tplc="518CB82E" w:tentative="1">
      <w:start w:val="1"/>
      <w:numFmt w:val="bullet"/>
      <w:lvlText w:val=""/>
      <w:lvlJc w:val="left"/>
      <w:pPr>
        <w:tabs>
          <w:tab w:val="num" w:pos="3600"/>
        </w:tabs>
        <w:ind w:left="3600" w:hanging="360"/>
      </w:pPr>
      <w:rPr>
        <w:rFonts w:ascii="Wingdings 2" w:hAnsi="Wingdings 2" w:hint="default"/>
      </w:rPr>
    </w:lvl>
    <w:lvl w:ilvl="5" w:tplc="3D9035DA" w:tentative="1">
      <w:start w:val="1"/>
      <w:numFmt w:val="bullet"/>
      <w:lvlText w:val=""/>
      <w:lvlJc w:val="left"/>
      <w:pPr>
        <w:tabs>
          <w:tab w:val="num" w:pos="4320"/>
        </w:tabs>
        <w:ind w:left="4320" w:hanging="360"/>
      </w:pPr>
      <w:rPr>
        <w:rFonts w:ascii="Wingdings 2" w:hAnsi="Wingdings 2" w:hint="default"/>
      </w:rPr>
    </w:lvl>
    <w:lvl w:ilvl="6" w:tplc="38F0A13C" w:tentative="1">
      <w:start w:val="1"/>
      <w:numFmt w:val="bullet"/>
      <w:lvlText w:val=""/>
      <w:lvlJc w:val="left"/>
      <w:pPr>
        <w:tabs>
          <w:tab w:val="num" w:pos="5040"/>
        </w:tabs>
        <w:ind w:left="5040" w:hanging="360"/>
      </w:pPr>
      <w:rPr>
        <w:rFonts w:ascii="Wingdings 2" w:hAnsi="Wingdings 2" w:hint="default"/>
      </w:rPr>
    </w:lvl>
    <w:lvl w:ilvl="7" w:tplc="149CF65A" w:tentative="1">
      <w:start w:val="1"/>
      <w:numFmt w:val="bullet"/>
      <w:lvlText w:val=""/>
      <w:lvlJc w:val="left"/>
      <w:pPr>
        <w:tabs>
          <w:tab w:val="num" w:pos="5760"/>
        </w:tabs>
        <w:ind w:left="5760" w:hanging="360"/>
      </w:pPr>
      <w:rPr>
        <w:rFonts w:ascii="Wingdings 2" w:hAnsi="Wingdings 2" w:hint="default"/>
      </w:rPr>
    </w:lvl>
    <w:lvl w:ilvl="8" w:tplc="6646EBD6" w:tentative="1">
      <w:start w:val="1"/>
      <w:numFmt w:val="bullet"/>
      <w:lvlText w:val=""/>
      <w:lvlJc w:val="left"/>
      <w:pPr>
        <w:tabs>
          <w:tab w:val="num" w:pos="6480"/>
        </w:tabs>
        <w:ind w:left="6480" w:hanging="360"/>
      </w:pPr>
      <w:rPr>
        <w:rFonts w:ascii="Wingdings 2" w:hAnsi="Wingdings 2" w:hint="default"/>
      </w:rPr>
    </w:lvl>
  </w:abstractNum>
  <w:abstractNum w:abstractNumId="34">
    <w:nsid w:val="6FF96DD3"/>
    <w:multiLevelType w:val="hybridMultilevel"/>
    <w:tmpl w:val="FF8898D8"/>
    <w:lvl w:ilvl="0" w:tplc="124EA260">
      <w:start w:val="1"/>
      <w:numFmt w:val="bullet"/>
      <w:lvlText w:val=""/>
      <w:lvlJc w:val="left"/>
      <w:pPr>
        <w:tabs>
          <w:tab w:val="num" w:pos="720"/>
        </w:tabs>
        <w:ind w:left="720" w:hanging="360"/>
      </w:pPr>
      <w:rPr>
        <w:rFonts w:ascii="Wingdings 2" w:hAnsi="Wingdings 2" w:hint="default"/>
      </w:rPr>
    </w:lvl>
    <w:lvl w:ilvl="1" w:tplc="ACEA060A" w:tentative="1">
      <w:start w:val="1"/>
      <w:numFmt w:val="bullet"/>
      <w:lvlText w:val=""/>
      <w:lvlJc w:val="left"/>
      <w:pPr>
        <w:tabs>
          <w:tab w:val="num" w:pos="1440"/>
        </w:tabs>
        <w:ind w:left="1440" w:hanging="360"/>
      </w:pPr>
      <w:rPr>
        <w:rFonts w:ascii="Wingdings 2" w:hAnsi="Wingdings 2" w:hint="default"/>
      </w:rPr>
    </w:lvl>
    <w:lvl w:ilvl="2" w:tplc="0094760E" w:tentative="1">
      <w:start w:val="1"/>
      <w:numFmt w:val="bullet"/>
      <w:lvlText w:val=""/>
      <w:lvlJc w:val="left"/>
      <w:pPr>
        <w:tabs>
          <w:tab w:val="num" w:pos="2160"/>
        </w:tabs>
        <w:ind w:left="2160" w:hanging="360"/>
      </w:pPr>
      <w:rPr>
        <w:rFonts w:ascii="Wingdings 2" w:hAnsi="Wingdings 2" w:hint="default"/>
      </w:rPr>
    </w:lvl>
    <w:lvl w:ilvl="3" w:tplc="6CC8A698" w:tentative="1">
      <w:start w:val="1"/>
      <w:numFmt w:val="bullet"/>
      <w:lvlText w:val=""/>
      <w:lvlJc w:val="left"/>
      <w:pPr>
        <w:tabs>
          <w:tab w:val="num" w:pos="2880"/>
        </w:tabs>
        <w:ind w:left="2880" w:hanging="360"/>
      </w:pPr>
      <w:rPr>
        <w:rFonts w:ascii="Wingdings 2" w:hAnsi="Wingdings 2" w:hint="default"/>
      </w:rPr>
    </w:lvl>
    <w:lvl w:ilvl="4" w:tplc="8AB85762" w:tentative="1">
      <w:start w:val="1"/>
      <w:numFmt w:val="bullet"/>
      <w:lvlText w:val=""/>
      <w:lvlJc w:val="left"/>
      <w:pPr>
        <w:tabs>
          <w:tab w:val="num" w:pos="3600"/>
        </w:tabs>
        <w:ind w:left="3600" w:hanging="360"/>
      </w:pPr>
      <w:rPr>
        <w:rFonts w:ascii="Wingdings 2" w:hAnsi="Wingdings 2" w:hint="default"/>
      </w:rPr>
    </w:lvl>
    <w:lvl w:ilvl="5" w:tplc="A4DE7706" w:tentative="1">
      <w:start w:val="1"/>
      <w:numFmt w:val="bullet"/>
      <w:lvlText w:val=""/>
      <w:lvlJc w:val="left"/>
      <w:pPr>
        <w:tabs>
          <w:tab w:val="num" w:pos="4320"/>
        </w:tabs>
        <w:ind w:left="4320" w:hanging="360"/>
      </w:pPr>
      <w:rPr>
        <w:rFonts w:ascii="Wingdings 2" w:hAnsi="Wingdings 2" w:hint="default"/>
      </w:rPr>
    </w:lvl>
    <w:lvl w:ilvl="6" w:tplc="AE5695EA" w:tentative="1">
      <w:start w:val="1"/>
      <w:numFmt w:val="bullet"/>
      <w:lvlText w:val=""/>
      <w:lvlJc w:val="left"/>
      <w:pPr>
        <w:tabs>
          <w:tab w:val="num" w:pos="5040"/>
        </w:tabs>
        <w:ind w:left="5040" w:hanging="360"/>
      </w:pPr>
      <w:rPr>
        <w:rFonts w:ascii="Wingdings 2" w:hAnsi="Wingdings 2" w:hint="default"/>
      </w:rPr>
    </w:lvl>
    <w:lvl w:ilvl="7" w:tplc="DBE8D394" w:tentative="1">
      <w:start w:val="1"/>
      <w:numFmt w:val="bullet"/>
      <w:lvlText w:val=""/>
      <w:lvlJc w:val="left"/>
      <w:pPr>
        <w:tabs>
          <w:tab w:val="num" w:pos="5760"/>
        </w:tabs>
        <w:ind w:left="5760" w:hanging="360"/>
      </w:pPr>
      <w:rPr>
        <w:rFonts w:ascii="Wingdings 2" w:hAnsi="Wingdings 2" w:hint="default"/>
      </w:rPr>
    </w:lvl>
    <w:lvl w:ilvl="8" w:tplc="6A141C90" w:tentative="1">
      <w:start w:val="1"/>
      <w:numFmt w:val="bullet"/>
      <w:lvlText w:val=""/>
      <w:lvlJc w:val="left"/>
      <w:pPr>
        <w:tabs>
          <w:tab w:val="num" w:pos="6480"/>
        </w:tabs>
        <w:ind w:left="6480" w:hanging="360"/>
      </w:pPr>
      <w:rPr>
        <w:rFonts w:ascii="Wingdings 2" w:hAnsi="Wingdings 2" w:hint="default"/>
      </w:rPr>
    </w:lvl>
  </w:abstractNum>
  <w:abstractNum w:abstractNumId="35">
    <w:nsid w:val="75BF6686"/>
    <w:multiLevelType w:val="hybridMultilevel"/>
    <w:tmpl w:val="DF0090FC"/>
    <w:lvl w:ilvl="0" w:tplc="819CD44A">
      <w:start w:val="1"/>
      <w:numFmt w:val="bullet"/>
      <w:lvlText w:val=""/>
      <w:lvlJc w:val="left"/>
      <w:pPr>
        <w:tabs>
          <w:tab w:val="num" w:pos="720"/>
        </w:tabs>
        <w:ind w:left="720" w:hanging="360"/>
      </w:pPr>
      <w:rPr>
        <w:rFonts w:ascii="Wingdings 2" w:hAnsi="Wingdings 2" w:hint="default"/>
      </w:rPr>
    </w:lvl>
    <w:lvl w:ilvl="1" w:tplc="CE948400" w:tentative="1">
      <w:start w:val="1"/>
      <w:numFmt w:val="bullet"/>
      <w:lvlText w:val=""/>
      <w:lvlJc w:val="left"/>
      <w:pPr>
        <w:tabs>
          <w:tab w:val="num" w:pos="1440"/>
        </w:tabs>
        <w:ind w:left="1440" w:hanging="360"/>
      </w:pPr>
      <w:rPr>
        <w:rFonts w:ascii="Wingdings 2" w:hAnsi="Wingdings 2" w:hint="default"/>
      </w:rPr>
    </w:lvl>
    <w:lvl w:ilvl="2" w:tplc="7E109234" w:tentative="1">
      <w:start w:val="1"/>
      <w:numFmt w:val="bullet"/>
      <w:lvlText w:val=""/>
      <w:lvlJc w:val="left"/>
      <w:pPr>
        <w:tabs>
          <w:tab w:val="num" w:pos="2160"/>
        </w:tabs>
        <w:ind w:left="2160" w:hanging="360"/>
      </w:pPr>
      <w:rPr>
        <w:rFonts w:ascii="Wingdings 2" w:hAnsi="Wingdings 2" w:hint="default"/>
      </w:rPr>
    </w:lvl>
    <w:lvl w:ilvl="3" w:tplc="6B422E6A" w:tentative="1">
      <w:start w:val="1"/>
      <w:numFmt w:val="bullet"/>
      <w:lvlText w:val=""/>
      <w:lvlJc w:val="left"/>
      <w:pPr>
        <w:tabs>
          <w:tab w:val="num" w:pos="2880"/>
        </w:tabs>
        <w:ind w:left="2880" w:hanging="360"/>
      </w:pPr>
      <w:rPr>
        <w:rFonts w:ascii="Wingdings 2" w:hAnsi="Wingdings 2" w:hint="default"/>
      </w:rPr>
    </w:lvl>
    <w:lvl w:ilvl="4" w:tplc="F10636B6" w:tentative="1">
      <w:start w:val="1"/>
      <w:numFmt w:val="bullet"/>
      <w:lvlText w:val=""/>
      <w:lvlJc w:val="left"/>
      <w:pPr>
        <w:tabs>
          <w:tab w:val="num" w:pos="3600"/>
        </w:tabs>
        <w:ind w:left="3600" w:hanging="360"/>
      </w:pPr>
      <w:rPr>
        <w:rFonts w:ascii="Wingdings 2" w:hAnsi="Wingdings 2" w:hint="default"/>
      </w:rPr>
    </w:lvl>
    <w:lvl w:ilvl="5" w:tplc="60F27CDA" w:tentative="1">
      <w:start w:val="1"/>
      <w:numFmt w:val="bullet"/>
      <w:lvlText w:val=""/>
      <w:lvlJc w:val="left"/>
      <w:pPr>
        <w:tabs>
          <w:tab w:val="num" w:pos="4320"/>
        </w:tabs>
        <w:ind w:left="4320" w:hanging="360"/>
      </w:pPr>
      <w:rPr>
        <w:rFonts w:ascii="Wingdings 2" w:hAnsi="Wingdings 2" w:hint="default"/>
      </w:rPr>
    </w:lvl>
    <w:lvl w:ilvl="6" w:tplc="5834288A" w:tentative="1">
      <w:start w:val="1"/>
      <w:numFmt w:val="bullet"/>
      <w:lvlText w:val=""/>
      <w:lvlJc w:val="left"/>
      <w:pPr>
        <w:tabs>
          <w:tab w:val="num" w:pos="5040"/>
        </w:tabs>
        <w:ind w:left="5040" w:hanging="360"/>
      </w:pPr>
      <w:rPr>
        <w:rFonts w:ascii="Wingdings 2" w:hAnsi="Wingdings 2" w:hint="default"/>
      </w:rPr>
    </w:lvl>
    <w:lvl w:ilvl="7" w:tplc="A78E8842" w:tentative="1">
      <w:start w:val="1"/>
      <w:numFmt w:val="bullet"/>
      <w:lvlText w:val=""/>
      <w:lvlJc w:val="left"/>
      <w:pPr>
        <w:tabs>
          <w:tab w:val="num" w:pos="5760"/>
        </w:tabs>
        <w:ind w:left="5760" w:hanging="360"/>
      </w:pPr>
      <w:rPr>
        <w:rFonts w:ascii="Wingdings 2" w:hAnsi="Wingdings 2" w:hint="default"/>
      </w:rPr>
    </w:lvl>
    <w:lvl w:ilvl="8" w:tplc="F3A6B06E" w:tentative="1">
      <w:start w:val="1"/>
      <w:numFmt w:val="bullet"/>
      <w:lvlText w:val=""/>
      <w:lvlJc w:val="left"/>
      <w:pPr>
        <w:tabs>
          <w:tab w:val="num" w:pos="6480"/>
        </w:tabs>
        <w:ind w:left="6480" w:hanging="360"/>
      </w:pPr>
      <w:rPr>
        <w:rFonts w:ascii="Wingdings 2" w:hAnsi="Wingdings 2" w:hint="default"/>
      </w:rPr>
    </w:lvl>
  </w:abstractNum>
  <w:abstractNum w:abstractNumId="36">
    <w:nsid w:val="7A50238B"/>
    <w:multiLevelType w:val="hybridMultilevel"/>
    <w:tmpl w:val="8662D62C"/>
    <w:lvl w:ilvl="0" w:tplc="F704DC30">
      <w:start w:val="1"/>
      <w:numFmt w:val="bullet"/>
      <w:lvlText w:val=""/>
      <w:lvlJc w:val="left"/>
      <w:pPr>
        <w:tabs>
          <w:tab w:val="num" w:pos="720"/>
        </w:tabs>
        <w:ind w:left="720" w:hanging="360"/>
      </w:pPr>
      <w:rPr>
        <w:rFonts w:ascii="Wingdings 2" w:hAnsi="Wingdings 2" w:hint="default"/>
      </w:rPr>
    </w:lvl>
    <w:lvl w:ilvl="1" w:tplc="DFD486D6" w:tentative="1">
      <w:start w:val="1"/>
      <w:numFmt w:val="bullet"/>
      <w:lvlText w:val=""/>
      <w:lvlJc w:val="left"/>
      <w:pPr>
        <w:tabs>
          <w:tab w:val="num" w:pos="1440"/>
        </w:tabs>
        <w:ind w:left="1440" w:hanging="360"/>
      </w:pPr>
      <w:rPr>
        <w:rFonts w:ascii="Wingdings 2" w:hAnsi="Wingdings 2" w:hint="default"/>
      </w:rPr>
    </w:lvl>
    <w:lvl w:ilvl="2" w:tplc="23143386" w:tentative="1">
      <w:start w:val="1"/>
      <w:numFmt w:val="bullet"/>
      <w:lvlText w:val=""/>
      <w:lvlJc w:val="left"/>
      <w:pPr>
        <w:tabs>
          <w:tab w:val="num" w:pos="2160"/>
        </w:tabs>
        <w:ind w:left="2160" w:hanging="360"/>
      </w:pPr>
      <w:rPr>
        <w:rFonts w:ascii="Wingdings 2" w:hAnsi="Wingdings 2" w:hint="default"/>
      </w:rPr>
    </w:lvl>
    <w:lvl w:ilvl="3" w:tplc="E4E6DD20" w:tentative="1">
      <w:start w:val="1"/>
      <w:numFmt w:val="bullet"/>
      <w:lvlText w:val=""/>
      <w:lvlJc w:val="left"/>
      <w:pPr>
        <w:tabs>
          <w:tab w:val="num" w:pos="2880"/>
        </w:tabs>
        <w:ind w:left="2880" w:hanging="360"/>
      </w:pPr>
      <w:rPr>
        <w:rFonts w:ascii="Wingdings 2" w:hAnsi="Wingdings 2" w:hint="default"/>
      </w:rPr>
    </w:lvl>
    <w:lvl w:ilvl="4" w:tplc="C1380D58" w:tentative="1">
      <w:start w:val="1"/>
      <w:numFmt w:val="bullet"/>
      <w:lvlText w:val=""/>
      <w:lvlJc w:val="left"/>
      <w:pPr>
        <w:tabs>
          <w:tab w:val="num" w:pos="3600"/>
        </w:tabs>
        <w:ind w:left="3600" w:hanging="360"/>
      </w:pPr>
      <w:rPr>
        <w:rFonts w:ascii="Wingdings 2" w:hAnsi="Wingdings 2" w:hint="default"/>
      </w:rPr>
    </w:lvl>
    <w:lvl w:ilvl="5" w:tplc="462ECEF8" w:tentative="1">
      <w:start w:val="1"/>
      <w:numFmt w:val="bullet"/>
      <w:lvlText w:val=""/>
      <w:lvlJc w:val="left"/>
      <w:pPr>
        <w:tabs>
          <w:tab w:val="num" w:pos="4320"/>
        </w:tabs>
        <w:ind w:left="4320" w:hanging="360"/>
      </w:pPr>
      <w:rPr>
        <w:rFonts w:ascii="Wingdings 2" w:hAnsi="Wingdings 2" w:hint="default"/>
      </w:rPr>
    </w:lvl>
    <w:lvl w:ilvl="6" w:tplc="75A49736" w:tentative="1">
      <w:start w:val="1"/>
      <w:numFmt w:val="bullet"/>
      <w:lvlText w:val=""/>
      <w:lvlJc w:val="left"/>
      <w:pPr>
        <w:tabs>
          <w:tab w:val="num" w:pos="5040"/>
        </w:tabs>
        <w:ind w:left="5040" w:hanging="360"/>
      </w:pPr>
      <w:rPr>
        <w:rFonts w:ascii="Wingdings 2" w:hAnsi="Wingdings 2" w:hint="default"/>
      </w:rPr>
    </w:lvl>
    <w:lvl w:ilvl="7" w:tplc="723AA640" w:tentative="1">
      <w:start w:val="1"/>
      <w:numFmt w:val="bullet"/>
      <w:lvlText w:val=""/>
      <w:lvlJc w:val="left"/>
      <w:pPr>
        <w:tabs>
          <w:tab w:val="num" w:pos="5760"/>
        </w:tabs>
        <w:ind w:left="5760" w:hanging="360"/>
      </w:pPr>
      <w:rPr>
        <w:rFonts w:ascii="Wingdings 2" w:hAnsi="Wingdings 2" w:hint="default"/>
      </w:rPr>
    </w:lvl>
    <w:lvl w:ilvl="8" w:tplc="895C01D4" w:tentative="1">
      <w:start w:val="1"/>
      <w:numFmt w:val="bullet"/>
      <w:lvlText w:val=""/>
      <w:lvlJc w:val="left"/>
      <w:pPr>
        <w:tabs>
          <w:tab w:val="num" w:pos="6480"/>
        </w:tabs>
        <w:ind w:left="6480" w:hanging="360"/>
      </w:pPr>
      <w:rPr>
        <w:rFonts w:ascii="Wingdings 2" w:hAnsi="Wingdings 2" w:hint="default"/>
      </w:rPr>
    </w:lvl>
  </w:abstractNum>
  <w:abstractNum w:abstractNumId="37">
    <w:nsid w:val="7BD861AB"/>
    <w:multiLevelType w:val="hybridMultilevel"/>
    <w:tmpl w:val="66DA599A"/>
    <w:lvl w:ilvl="0" w:tplc="E0221A44">
      <w:start w:val="1"/>
      <w:numFmt w:val="bullet"/>
      <w:lvlText w:val=""/>
      <w:lvlJc w:val="left"/>
      <w:pPr>
        <w:tabs>
          <w:tab w:val="num" w:pos="720"/>
        </w:tabs>
        <w:ind w:left="720" w:hanging="360"/>
      </w:pPr>
      <w:rPr>
        <w:rFonts w:ascii="Wingdings 2" w:hAnsi="Wingdings 2" w:hint="default"/>
      </w:rPr>
    </w:lvl>
    <w:lvl w:ilvl="1" w:tplc="1F6CEE7C" w:tentative="1">
      <w:start w:val="1"/>
      <w:numFmt w:val="bullet"/>
      <w:lvlText w:val=""/>
      <w:lvlJc w:val="left"/>
      <w:pPr>
        <w:tabs>
          <w:tab w:val="num" w:pos="1440"/>
        </w:tabs>
        <w:ind w:left="1440" w:hanging="360"/>
      </w:pPr>
      <w:rPr>
        <w:rFonts w:ascii="Wingdings 2" w:hAnsi="Wingdings 2" w:hint="default"/>
      </w:rPr>
    </w:lvl>
    <w:lvl w:ilvl="2" w:tplc="A20C1D5E" w:tentative="1">
      <w:start w:val="1"/>
      <w:numFmt w:val="bullet"/>
      <w:lvlText w:val=""/>
      <w:lvlJc w:val="left"/>
      <w:pPr>
        <w:tabs>
          <w:tab w:val="num" w:pos="2160"/>
        </w:tabs>
        <w:ind w:left="2160" w:hanging="360"/>
      </w:pPr>
      <w:rPr>
        <w:rFonts w:ascii="Wingdings 2" w:hAnsi="Wingdings 2" w:hint="default"/>
      </w:rPr>
    </w:lvl>
    <w:lvl w:ilvl="3" w:tplc="19005FCA" w:tentative="1">
      <w:start w:val="1"/>
      <w:numFmt w:val="bullet"/>
      <w:lvlText w:val=""/>
      <w:lvlJc w:val="left"/>
      <w:pPr>
        <w:tabs>
          <w:tab w:val="num" w:pos="2880"/>
        </w:tabs>
        <w:ind w:left="2880" w:hanging="360"/>
      </w:pPr>
      <w:rPr>
        <w:rFonts w:ascii="Wingdings 2" w:hAnsi="Wingdings 2" w:hint="default"/>
      </w:rPr>
    </w:lvl>
    <w:lvl w:ilvl="4" w:tplc="338010C8" w:tentative="1">
      <w:start w:val="1"/>
      <w:numFmt w:val="bullet"/>
      <w:lvlText w:val=""/>
      <w:lvlJc w:val="left"/>
      <w:pPr>
        <w:tabs>
          <w:tab w:val="num" w:pos="3600"/>
        </w:tabs>
        <w:ind w:left="3600" w:hanging="360"/>
      </w:pPr>
      <w:rPr>
        <w:rFonts w:ascii="Wingdings 2" w:hAnsi="Wingdings 2" w:hint="default"/>
      </w:rPr>
    </w:lvl>
    <w:lvl w:ilvl="5" w:tplc="1590855A" w:tentative="1">
      <w:start w:val="1"/>
      <w:numFmt w:val="bullet"/>
      <w:lvlText w:val=""/>
      <w:lvlJc w:val="left"/>
      <w:pPr>
        <w:tabs>
          <w:tab w:val="num" w:pos="4320"/>
        </w:tabs>
        <w:ind w:left="4320" w:hanging="360"/>
      </w:pPr>
      <w:rPr>
        <w:rFonts w:ascii="Wingdings 2" w:hAnsi="Wingdings 2" w:hint="default"/>
      </w:rPr>
    </w:lvl>
    <w:lvl w:ilvl="6" w:tplc="3B56D994" w:tentative="1">
      <w:start w:val="1"/>
      <w:numFmt w:val="bullet"/>
      <w:lvlText w:val=""/>
      <w:lvlJc w:val="left"/>
      <w:pPr>
        <w:tabs>
          <w:tab w:val="num" w:pos="5040"/>
        </w:tabs>
        <w:ind w:left="5040" w:hanging="360"/>
      </w:pPr>
      <w:rPr>
        <w:rFonts w:ascii="Wingdings 2" w:hAnsi="Wingdings 2" w:hint="default"/>
      </w:rPr>
    </w:lvl>
    <w:lvl w:ilvl="7" w:tplc="9D567EAA" w:tentative="1">
      <w:start w:val="1"/>
      <w:numFmt w:val="bullet"/>
      <w:lvlText w:val=""/>
      <w:lvlJc w:val="left"/>
      <w:pPr>
        <w:tabs>
          <w:tab w:val="num" w:pos="5760"/>
        </w:tabs>
        <w:ind w:left="5760" w:hanging="360"/>
      </w:pPr>
      <w:rPr>
        <w:rFonts w:ascii="Wingdings 2" w:hAnsi="Wingdings 2" w:hint="default"/>
      </w:rPr>
    </w:lvl>
    <w:lvl w:ilvl="8" w:tplc="A4C0DA5C" w:tentative="1">
      <w:start w:val="1"/>
      <w:numFmt w:val="bullet"/>
      <w:lvlText w:val=""/>
      <w:lvlJc w:val="left"/>
      <w:pPr>
        <w:tabs>
          <w:tab w:val="num" w:pos="6480"/>
        </w:tabs>
        <w:ind w:left="6480" w:hanging="360"/>
      </w:pPr>
      <w:rPr>
        <w:rFonts w:ascii="Wingdings 2" w:hAnsi="Wingdings 2" w:hint="default"/>
      </w:rPr>
    </w:lvl>
  </w:abstractNum>
  <w:abstractNum w:abstractNumId="38">
    <w:nsid w:val="7C436393"/>
    <w:multiLevelType w:val="hybridMultilevel"/>
    <w:tmpl w:val="8CD68BAE"/>
    <w:lvl w:ilvl="0" w:tplc="09229946">
      <w:start w:val="1"/>
      <w:numFmt w:val="bullet"/>
      <w:lvlText w:val=""/>
      <w:lvlJc w:val="left"/>
      <w:pPr>
        <w:tabs>
          <w:tab w:val="num" w:pos="720"/>
        </w:tabs>
        <w:ind w:left="720" w:hanging="360"/>
      </w:pPr>
      <w:rPr>
        <w:rFonts w:ascii="Wingdings 2" w:hAnsi="Wingdings 2" w:hint="default"/>
      </w:rPr>
    </w:lvl>
    <w:lvl w:ilvl="1" w:tplc="A0A8B424" w:tentative="1">
      <w:start w:val="1"/>
      <w:numFmt w:val="bullet"/>
      <w:lvlText w:val=""/>
      <w:lvlJc w:val="left"/>
      <w:pPr>
        <w:tabs>
          <w:tab w:val="num" w:pos="1440"/>
        </w:tabs>
        <w:ind w:left="1440" w:hanging="360"/>
      </w:pPr>
      <w:rPr>
        <w:rFonts w:ascii="Wingdings 2" w:hAnsi="Wingdings 2" w:hint="default"/>
      </w:rPr>
    </w:lvl>
    <w:lvl w:ilvl="2" w:tplc="619E6212" w:tentative="1">
      <w:start w:val="1"/>
      <w:numFmt w:val="bullet"/>
      <w:lvlText w:val=""/>
      <w:lvlJc w:val="left"/>
      <w:pPr>
        <w:tabs>
          <w:tab w:val="num" w:pos="2160"/>
        </w:tabs>
        <w:ind w:left="2160" w:hanging="360"/>
      </w:pPr>
      <w:rPr>
        <w:rFonts w:ascii="Wingdings 2" w:hAnsi="Wingdings 2" w:hint="default"/>
      </w:rPr>
    </w:lvl>
    <w:lvl w:ilvl="3" w:tplc="E9F4D5FE" w:tentative="1">
      <w:start w:val="1"/>
      <w:numFmt w:val="bullet"/>
      <w:lvlText w:val=""/>
      <w:lvlJc w:val="left"/>
      <w:pPr>
        <w:tabs>
          <w:tab w:val="num" w:pos="2880"/>
        </w:tabs>
        <w:ind w:left="2880" w:hanging="360"/>
      </w:pPr>
      <w:rPr>
        <w:rFonts w:ascii="Wingdings 2" w:hAnsi="Wingdings 2" w:hint="default"/>
      </w:rPr>
    </w:lvl>
    <w:lvl w:ilvl="4" w:tplc="006A27E2" w:tentative="1">
      <w:start w:val="1"/>
      <w:numFmt w:val="bullet"/>
      <w:lvlText w:val=""/>
      <w:lvlJc w:val="left"/>
      <w:pPr>
        <w:tabs>
          <w:tab w:val="num" w:pos="3600"/>
        </w:tabs>
        <w:ind w:left="3600" w:hanging="360"/>
      </w:pPr>
      <w:rPr>
        <w:rFonts w:ascii="Wingdings 2" w:hAnsi="Wingdings 2" w:hint="default"/>
      </w:rPr>
    </w:lvl>
    <w:lvl w:ilvl="5" w:tplc="93A80E94" w:tentative="1">
      <w:start w:val="1"/>
      <w:numFmt w:val="bullet"/>
      <w:lvlText w:val=""/>
      <w:lvlJc w:val="left"/>
      <w:pPr>
        <w:tabs>
          <w:tab w:val="num" w:pos="4320"/>
        </w:tabs>
        <w:ind w:left="4320" w:hanging="360"/>
      </w:pPr>
      <w:rPr>
        <w:rFonts w:ascii="Wingdings 2" w:hAnsi="Wingdings 2" w:hint="default"/>
      </w:rPr>
    </w:lvl>
    <w:lvl w:ilvl="6" w:tplc="8CA65458" w:tentative="1">
      <w:start w:val="1"/>
      <w:numFmt w:val="bullet"/>
      <w:lvlText w:val=""/>
      <w:lvlJc w:val="left"/>
      <w:pPr>
        <w:tabs>
          <w:tab w:val="num" w:pos="5040"/>
        </w:tabs>
        <w:ind w:left="5040" w:hanging="360"/>
      </w:pPr>
      <w:rPr>
        <w:rFonts w:ascii="Wingdings 2" w:hAnsi="Wingdings 2" w:hint="default"/>
      </w:rPr>
    </w:lvl>
    <w:lvl w:ilvl="7" w:tplc="2C947FA8" w:tentative="1">
      <w:start w:val="1"/>
      <w:numFmt w:val="bullet"/>
      <w:lvlText w:val=""/>
      <w:lvlJc w:val="left"/>
      <w:pPr>
        <w:tabs>
          <w:tab w:val="num" w:pos="5760"/>
        </w:tabs>
        <w:ind w:left="5760" w:hanging="360"/>
      </w:pPr>
      <w:rPr>
        <w:rFonts w:ascii="Wingdings 2" w:hAnsi="Wingdings 2" w:hint="default"/>
      </w:rPr>
    </w:lvl>
    <w:lvl w:ilvl="8" w:tplc="D2D0F39C"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7"/>
  </w:num>
  <w:num w:numId="3">
    <w:abstractNumId w:val="36"/>
  </w:num>
  <w:num w:numId="4">
    <w:abstractNumId w:val="25"/>
  </w:num>
  <w:num w:numId="5">
    <w:abstractNumId w:val="31"/>
  </w:num>
  <w:num w:numId="6">
    <w:abstractNumId w:val="23"/>
  </w:num>
  <w:num w:numId="7">
    <w:abstractNumId w:val="37"/>
  </w:num>
  <w:num w:numId="8">
    <w:abstractNumId w:val="21"/>
  </w:num>
  <w:num w:numId="9">
    <w:abstractNumId w:val="19"/>
  </w:num>
  <w:num w:numId="10">
    <w:abstractNumId w:val="9"/>
  </w:num>
  <w:num w:numId="11">
    <w:abstractNumId w:val="15"/>
  </w:num>
  <w:num w:numId="12">
    <w:abstractNumId w:val="34"/>
  </w:num>
  <w:num w:numId="13">
    <w:abstractNumId w:val="12"/>
  </w:num>
  <w:num w:numId="14">
    <w:abstractNumId w:val="24"/>
  </w:num>
  <w:num w:numId="15">
    <w:abstractNumId w:val="33"/>
  </w:num>
  <w:num w:numId="16">
    <w:abstractNumId w:val="14"/>
  </w:num>
  <w:num w:numId="17">
    <w:abstractNumId w:val="18"/>
  </w:num>
  <w:num w:numId="18">
    <w:abstractNumId w:val="26"/>
  </w:num>
  <w:num w:numId="19">
    <w:abstractNumId w:val="28"/>
  </w:num>
  <w:num w:numId="20">
    <w:abstractNumId w:val="0"/>
  </w:num>
  <w:num w:numId="21">
    <w:abstractNumId w:val="32"/>
  </w:num>
  <w:num w:numId="22">
    <w:abstractNumId w:val="7"/>
  </w:num>
  <w:num w:numId="23">
    <w:abstractNumId w:val="2"/>
  </w:num>
  <w:num w:numId="24">
    <w:abstractNumId w:val="29"/>
  </w:num>
  <w:num w:numId="25">
    <w:abstractNumId w:val="4"/>
  </w:num>
  <w:num w:numId="26">
    <w:abstractNumId w:val="1"/>
  </w:num>
  <w:num w:numId="27">
    <w:abstractNumId w:val="38"/>
  </w:num>
  <w:num w:numId="28">
    <w:abstractNumId w:val="16"/>
  </w:num>
  <w:num w:numId="29">
    <w:abstractNumId w:val="30"/>
  </w:num>
  <w:num w:numId="30">
    <w:abstractNumId w:val="22"/>
  </w:num>
  <w:num w:numId="31">
    <w:abstractNumId w:val="5"/>
  </w:num>
  <w:num w:numId="32">
    <w:abstractNumId w:val="20"/>
  </w:num>
  <w:num w:numId="33">
    <w:abstractNumId w:val="8"/>
  </w:num>
  <w:num w:numId="34">
    <w:abstractNumId w:val="3"/>
  </w:num>
  <w:num w:numId="35">
    <w:abstractNumId w:val="10"/>
  </w:num>
  <w:num w:numId="36">
    <w:abstractNumId w:val="27"/>
  </w:num>
  <w:num w:numId="37">
    <w:abstractNumId w:val="6"/>
  </w:num>
  <w:num w:numId="38">
    <w:abstractNumId w:val="11"/>
  </w:num>
  <w:num w:numId="39">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2"/>
  </w:compat>
  <w:rsids>
    <w:rsidRoot w:val="00960D5C"/>
    <w:rsid w:val="000965C4"/>
    <w:rsid w:val="000B72F3"/>
    <w:rsid w:val="000D552D"/>
    <w:rsid w:val="001C3D49"/>
    <w:rsid w:val="002638A5"/>
    <w:rsid w:val="00444216"/>
    <w:rsid w:val="0056047F"/>
    <w:rsid w:val="005F12E4"/>
    <w:rsid w:val="006568A8"/>
    <w:rsid w:val="006B39B7"/>
    <w:rsid w:val="006D2CF5"/>
    <w:rsid w:val="00765C8E"/>
    <w:rsid w:val="00791AF7"/>
    <w:rsid w:val="008812EC"/>
    <w:rsid w:val="008A33BF"/>
    <w:rsid w:val="008B4DE0"/>
    <w:rsid w:val="008D7BA8"/>
    <w:rsid w:val="00960D5C"/>
    <w:rsid w:val="00AD15C6"/>
    <w:rsid w:val="00B03F60"/>
    <w:rsid w:val="00E65420"/>
    <w:rsid w:val="00EF78C2"/>
    <w:rsid w:val="00FE3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2E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0D5C"/>
    <w:pPr>
      <w:ind w:left="720"/>
      <w:contextualSpacing/>
    </w:pPr>
  </w:style>
  <w:style w:type="paragraph" w:styleId="BalonMetni">
    <w:name w:val="Balloon Text"/>
    <w:basedOn w:val="Normal"/>
    <w:link w:val="BalonMetniChar"/>
    <w:uiPriority w:val="99"/>
    <w:semiHidden/>
    <w:unhideWhenUsed/>
    <w:rsid w:val="00960D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0D5C"/>
    <w:rPr>
      <w:rFonts w:ascii="Tahoma" w:hAnsi="Tahoma" w:cs="Tahoma"/>
      <w:sz w:val="16"/>
      <w:szCs w:val="16"/>
    </w:rPr>
  </w:style>
  <w:style w:type="table" w:styleId="TabloKlavuzu">
    <w:name w:val="Table Grid"/>
    <w:basedOn w:val="NormalTablo"/>
    <w:uiPriority w:val="59"/>
    <w:rsid w:val="00960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765C8E"/>
    <w:pPr>
      <w:spacing w:line="240" w:lineRule="auto"/>
    </w:pPr>
    <w:rPr>
      <w:b/>
      <w:bCs/>
      <w:color w:val="4F81BD" w:themeColor="accent1"/>
      <w:sz w:val="18"/>
      <w:szCs w:val="18"/>
      <w:lang w:val="en-US"/>
    </w:rPr>
  </w:style>
  <w:style w:type="character" w:styleId="Kpr">
    <w:name w:val="Hyperlink"/>
    <w:basedOn w:val="VarsaylanParagrafYazTipi"/>
    <w:uiPriority w:val="99"/>
    <w:unhideWhenUsed/>
    <w:rsid w:val="005F12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241">
      <w:bodyDiv w:val="1"/>
      <w:marLeft w:val="0"/>
      <w:marRight w:val="0"/>
      <w:marTop w:val="0"/>
      <w:marBottom w:val="0"/>
      <w:divBdr>
        <w:top w:val="none" w:sz="0" w:space="0" w:color="auto"/>
        <w:left w:val="none" w:sz="0" w:space="0" w:color="auto"/>
        <w:bottom w:val="none" w:sz="0" w:space="0" w:color="auto"/>
        <w:right w:val="none" w:sz="0" w:space="0" w:color="auto"/>
      </w:divBdr>
      <w:divsChild>
        <w:div w:id="880018130">
          <w:marLeft w:val="662"/>
          <w:marRight w:val="0"/>
          <w:marTop w:val="115"/>
          <w:marBottom w:val="0"/>
          <w:divBdr>
            <w:top w:val="none" w:sz="0" w:space="0" w:color="auto"/>
            <w:left w:val="none" w:sz="0" w:space="0" w:color="auto"/>
            <w:bottom w:val="none" w:sz="0" w:space="0" w:color="auto"/>
            <w:right w:val="none" w:sz="0" w:space="0" w:color="auto"/>
          </w:divBdr>
        </w:div>
        <w:div w:id="938104412">
          <w:marLeft w:val="662"/>
          <w:marRight w:val="0"/>
          <w:marTop w:val="115"/>
          <w:marBottom w:val="0"/>
          <w:divBdr>
            <w:top w:val="none" w:sz="0" w:space="0" w:color="auto"/>
            <w:left w:val="none" w:sz="0" w:space="0" w:color="auto"/>
            <w:bottom w:val="none" w:sz="0" w:space="0" w:color="auto"/>
            <w:right w:val="none" w:sz="0" w:space="0" w:color="auto"/>
          </w:divBdr>
        </w:div>
        <w:div w:id="542333460">
          <w:marLeft w:val="662"/>
          <w:marRight w:val="0"/>
          <w:marTop w:val="115"/>
          <w:marBottom w:val="0"/>
          <w:divBdr>
            <w:top w:val="none" w:sz="0" w:space="0" w:color="auto"/>
            <w:left w:val="none" w:sz="0" w:space="0" w:color="auto"/>
            <w:bottom w:val="none" w:sz="0" w:space="0" w:color="auto"/>
            <w:right w:val="none" w:sz="0" w:space="0" w:color="auto"/>
          </w:divBdr>
        </w:div>
        <w:div w:id="1635135702">
          <w:marLeft w:val="662"/>
          <w:marRight w:val="0"/>
          <w:marTop w:val="115"/>
          <w:marBottom w:val="0"/>
          <w:divBdr>
            <w:top w:val="none" w:sz="0" w:space="0" w:color="auto"/>
            <w:left w:val="none" w:sz="0" w:space="0" w:color="auto"/>
            <w:bottom w:val="none" w:sz="0" w:space="0" w:color="auto"/>
            <w:right w:val="none" w:sz="0" w:space="0" w:color="auto"/>
          </w:divBdr>
        </w:div>
        <w:div w:id="106193697">
          <w:marLeft w:val="662"/>
          <w:marRight w:val="0"/>
          <w:marTop w:val="115"/>
          <w:marBottom w:val="0"/>
          <w:divBdr>
            <w:top w:val="none" w:sz="0" w:space="0" w:color="auto"/>
            <w:left w:val="none" w:sz="0" w:space="0" w:color="auto"/>
            <w:bottom w:val="none" w:sz="0" w:space="0" w:color="auto"/>
            <w:right w:val="none" w:sz="0" w:space="0" w:color="auto"/>
          </w:divBdr>
        </w:div>
      </w:divsChild>
    </w:div>
    <w:div w:id="39667826">
      <w:bodyDiv w:val="1"/>
      <w:marLeft w:val="0"/>
      <w:marRight w:val="0"/>
      <w:marTop w:val="0"/>
      <w:marBottom w:val="0"/>
      <w:divBdr>
        <w:top w:val="none" w:sz="0" w:space="0" w:color="auto"/>
        <w:left w:val="none" w:sz="0" w:space="0" w:color="auto"/>
        <w:bottom w:val="none" w:sz="0" w:space="0" w:color="auto"/>
        <w:right w:val="none" w:sz="0" w:space="0" w:color="auto"/>
      </w:divBdr>
    </w:div>
    <w:div w:id="63261344">
      <w:bodyDiv w:val="1"/>
      <w:marLeft w:val="0"/>
      <w:marRight w:val="0"/>
      <w:marTop w:val="0"/>
      <w:marBottom w:val="0"/>
      <w:divBdr>
        <w:top w:val="none" w:sz="0" w:space="0" w:color="auto"/>
        <w:left w:val="none" w:sz="0" w:space="0" w:color="auto"/>
        <w:bottom w:val="none" w:sz="0" w:space="0" w:color="auto"/>
        <w:right w:val="none" w:sz="0" w:space="0" w:color="auto"/>
      </w:divBdr>
      <w:divsChild>
        <w:div w:id="1656690698">
          <w:marLeft w:val="662"/>
          <w:marRight w:val="0"/>
          <w:marTop w:val="96"/>
          <w:marBottom w:val="0"/>
          <w:divBdr>
            <w:top w:val="none" w:sz="0" w:space="0" w:color="auto"/>
            <w:left w:val="none" w:sz="0" w:space="0" w:color="auto"/>
            <w:bottom w:val="none" w:sz="0" w:space="0" w:color="auto"/>
            <w:right w:val="none" w:sz="0" w:space="0" w:color="auto"/>
          </w:divBdr>
        </w:div>
        <w:div w:id="526526628">
          <w:marLeft w:val="662"/>
          <w:marRight w:val="0"/>
          <w:marTop w:val="96"/>
          <w:marBottom w:val="0"/>
          <w:divBdr>
            <w:top w:val="none" w:sz="0" w:space="0" w:color="auto"/>
            <w:left w:val="none" w:sz="0" w:space="0" w:color="auto"/>
            <w:bottom w:val="none" w:sz="0" w:space="0" w:color="auto"/>
            <w:right w:val="none" w:sz="0" w:space="0" w:color="auto"/>
          </w:divBdr>
        </w:div>
        <w:div w:id="757287744">
          <w:marLeft w:val="662"/>
          <w:marRight w:val="0"/>
          <w:marTop w:val="96"/>
          <w:marBottom w:val="0"/>
          <w:divBdr>
            <w:top w:val="none" w:sz="0" w:space="0" w:color="auto"/>
            <w:left w:val="none" w:sz="0" w:space="0" w:color="auto"/>
            <w:bottom w:val="none" w:sz="0" w:space="0" w:color="auto"/>
            <w:right w:val="none" w:sz="0" w:space="0" w:color="auto"/>
          </w:divBdr>
        </w:div>
        <w:div w:id="1775250261">
          <w:marLeft w:val="662"/>
          <w:marRight w:val="0"/>
          <w:marTop w:val="96"/>
          <w:marBottom w:val="0"/>
          <w:divBdr>
            <w:top w:val="none" w:sz="0" w:space="0" w:color="auto"/>
            <w:left w:val="none" w:sz="0" w:space="0" w:color="auto"/>
            <w:bottom w:val="none" w:sz="0" w:space="0" w:color="auto"/>
            <w:right w:val="none" w:sz="0" w:space="0" w:color="auto"/>
          </w:divBdr>
        </w:div>
        <w:div w:id="100758869">
          <w:marLeft w:val="662"/>
          <w:marRight w:val="0"/>
          <w:marTop w:val="96"/>
          <w:marBottom w:val="0"/>
          <w:divBdr>
            <w:top w:val="none" w:sz="0" w:space="0" w:color="auto"/>
            <w:left w:val="none" w:sz="0" w:space="0" w:color="auto"/>
            <w:bottom w:val="none" w:sz="0" w:space="0" w:color="auto"/>
            <w:right w:val="none" w:sz="0" w:space="0" w:color="auto"/>
          </w:divBdr>
        </w:div>
        <w:div w:id="1826893868">
          <w:marLeft w:val="662"/>
          <w:marRight w:val="0"/>
          <w:marTop w:val="96"/>
          <w:marBottom w:val="0"/>
          <w:divBdr>
            <w:top w:val="none" w:sz="0" w:space="0" w:color="auto"/>
            <w:left w:val="none" w:sz="0" w:space="0" w:color="auto"/>
            <w:bottom w:val="none" w:sz="0" w:space="0" w:color="auto"/>
            <w:right w:val="none" w:sz="0" w:space="0" w:color="auto"/>
          </w:divBdr>
        </w:div>
        <w:div w:id="712846316">
          <w:marLeft w:val="662"/>
          <w:marRight w:val="0"/>
          <w:marTop w:val="96"/>
          <w:marBottom w:val="0"/>
          <w:divBdr>
            <w:top w:val="none" w:sz="0" w:space="0" w:color="auto"/>
            <w:left w:val="none" w:sz="0" w:space="0" w:color="auto"/>
            <w:bottom w:val="none" w:sz="0" w:space="0" w:color="auto"/>
            <w:right w:val="none" w:sz="0" w:space="0" w:color="auto"/>
          </w:divBdr>
        </w:div>
        <w:div w:id="423650452">
          <w:marLeft w:val="662"/>
          <w:marRight w:val="0"/>
          <w:marTop w:val="96"/>
          <w:marBottom w:val="0"/>
          <w:divBdr>
            <w:top w:val="none" w:sz="0" w:space="0" w:color="auto"/>
            <w:left w:val="none" w:sz="0" w:space="0" w:color="auto"/>
            <w:bottom w:val="none" w:sz="0" w:space="0" w:color="auto"/>
            <w:right w:val="none" w:sz="0" w:space="0" w:color="auto"/>
          </w:divBdr>
        </w:div>
        <w:div w:id="674842189">
          <w:marLeft w:val="662"/>
          <w:marRight w:val="0"/>
          <w:marTop w:val="96"/>
          <w:marBottom w:val="0"/>
          <w:divBdr>
            <w:top w:val="none" w:sz="0" w:space="0" w:color="auto"/>
            <w:left w:val="none" w:sz="0" w:space="0" w:color="auto"/>
            <w:bottom w:val="none" w:sz="0" w:space="0" w:color="auto"/>
            <w:right w:val="none" w:sz="0" w:space="0" w:color="auto"/>
          </w:divBdr>
        </w:div>
      </w:divsChild>
    </w:div>
    <w:div w:id="81729654">
      <w:bodyDiv w:val="1"/>
      <w:marLeft w:val="0"/>
      <w:marRight w:val="0"/>
      <w:marTop w:val="0"/>
      <w:marBottom w:val="0"/>
      <w:divBdr>
        <w:top w:val="none" w:sz="0" w:space="0" w:color="auto"/>
        <w:left w:val="none" w:sz="0" w:space="0" w:color="auto"/>
        <w:bottom w:val="none" w:sz="0" w:space="0" w:color="auto"/>
        <w:right w:val="none" w:sz="0" w:space="0" w:color="auto"/>
      </w:divBdr>
      <w:divsChild>
        <w:div w:id="1355577987">
          <w:marLeft w:val="662"/>
          <w:marRight w:val="0"/>
          <w:marTop w:val="0"/>
          <w:marBottom w:val="240"/>
          <w:divBdr>
            <w:top w:val="none" w:sz="0" w:space="0" w:color="auto"/>
            <w:left w:val="none" w:sz="0" w:space="0" w:color="auto"/>
            <w:bottom w:val="none" w:sz="0" w:space="0" w:color="auto"/>
            <w:right w:val="none" w:sz="0" w:space="0" w:color="auto"/>
          </w:divBdr>
        </w:div>
        <w:div w:id="231739077">
          <w:marLeft w:val="662"/>
          <w:marRight w:val="0"/>
          <w:marTop w:val="0"/>
          <w:marBottom w:val="240"/>
          <w:divBdr>
            <w:top w:val="none" w:sz="0" w:space="0" w:color="auto"/>
            <w:left w:val="none" w:sz="0" w:space="0" w:color="auto"/>
            <w:bottom w:val="none" w:sz="0" w:space="0" w:color="auto"/>
            <w:right w:val="none" w:sz="0" w:space="0" w:color="auto"/>
          </w:divBdr>
        </w:div>
        <w:div w:id="479467631">
          <w:marLeft w:val="662"/>
          <w:marRight w:val="0"/>
          <w:marTop w:val="0"/>
          <w:marBottom w:val="240"/>
          <w:divBdr>
            <w:top w:val="none" w:sz="0" w:space="0" w:color="auto"/>
            <w:left w:val="none" w:sz="0" w:space="0" w:color="auto"/>
            <w:bottom w:val="none" w:sz="0" w:space="0" w:color="auto"/>
            <w:right w:val="none" w:sz="0" w:space="0" w:color="auto"/>
          </w:divBdr>
        </w:div>
        <w:div w:id="1387989051">
          <w:marLeft w:val="662"/>
          <w:marRight w:val="0"/>
          <w:marTop w:val="0"/>
          <w:marBottom w:val="240"/>
          <w:divBdr>
            <w:top w:val="none" w:sz="0" w:space="0" w:color="auto"/>
            <w:left w:val="none" w:sz="0" w:space="0" w:color="auto"/>
            <w:bottom w:val="none" w:sz="0" w:space="0" w:color="auto"/>
            <w:right w:val="none" w:sz="0" w:space="0" w:color="auto"/>
          </w:divBdr>
        </w:div>
        <w:div w:id="1127160984">
          <w:marLeft w:val="662"/>
          <w:marRight w:val="0"/>
          <w:marTop w:val="0"/>
          <w:marBottom w:val="240"/>
          <w:divBdr>
            <w:top w:val="none" w:sz="0" w:space="0" w:color="auto"/>
            <w:left w:val="none" w:sz="0" w:space="0" w:color="auto"/>
            <w:bottom w:val="none" w:sz="0" w:space="0" w:color="auto"/>
            <w:right w:val="none" w:sz="0" w:space="0" w:color="auto"/>
          </w:divBdr>
        </w:div>
      </w:divsChild>
    </w:div>
    <w:div w:id="103041405">
      <w:bodyDiv w:val="1"/>
      <w:marLeft w:val="0"/>
      <w:marRight w:val="0"/>
      <w:marTop w:val="0"/>
      <w:marBottom w:val="0"/>
      <w:divBdr>
        <w:top w:val="none" w:sz="0" w:space="0" w:color="auto"/>
        <w:left w:val="none" w:sz="0" w:space="0" w:color="auto"/>
        <w:bottom w:val="none" w:sz="0" w:space="0" w:color="auto"/>
        <w:right w:val="none" w:sz="0" w:space="0" w:color="auto"/>
      </w:divBdr>
      <w:divsChild>
        <w:div w:id="637691699">
          <w:marLeft w:val="662"/>
          <w:marRight w:val="0"/>
          <w:marTop w:val="106"/>
          <w:marBottom w:val="0"/>
          <w:divBdr>
            <w:top w:val="none" w:sz="0" w:space="0" w:color="auto"/>
            <w:left w:val="none" w:sz="0" w:space="0" w:color="auto"/>
            <w:bottom w:val="none" w:sz="0" w:space="0" w:color="auto"/>
            <w:right w:val="none" w:sz="0" w:space="0" w:color="auto"/>
          </w:divBdr>
        </w:div>
        <w:div w:id="1124231377">
          <w:marLeft w:val="662"/>
          <w:marRight w:val="0"/>
          <w:marTop w:val="106"/>
          <w:marBottom w:val="0"/>
          <w:divBdr>
            <w:top w:val="none" w:sz="0" w:space="0" w:color="auto"/>
            <w:left w:val="none" w:sz="0" w:space="0" w:color="auto"/>
            <w:bottom w:val="none" w:sz="0" w:space="0" w:color="auto"/>
            <w:right w:val="none" w:sz="0" w:space="0" w:color="auto"/>
          </w:divBdr>
        </w:div>
        <w:div w:id="1111903020">
          <w:marLeft w:val="662"/>
          <w:marRight w:val="0"/>
          <w:marTop w:val="96"/>
          <w:marBottom w:val="0"/>
          <w:divBdr>
            <w:top w:val="none" w:sz="0" w:space="0" w:color="auto"/>
            <w:left w:val="none" w:sz="0" w:space="0" w:color="auto"/>
            <w:bottom w:val="none" w:sz="0" w:space="0" w:color="auto"/>
            <w:right w:val="none" w:sz="0" w:space="0" w:color="auto"/>
          </w:divBdr>
        </w:div>
      </w:divsChild>
    </w:div>
    <w:div w:id="122039308">
      <w:bodyDiv w:val="1"/>
      <w:marLeft w:val="0"/>
      <w:marRight w:val="0"/>
      <w:marTop w:val="0"/>
      <w:marBottom w:val="0"/>
      <w:divBdr>
        <w:top w:val="none" w:sz="0" w:space="0" w:color="auto"/>
        <w:left w:val="none" w:sz="0" w:space="0" w:color="auto"/>
        <w:bottom w:val="none" w:sz="0" w:space="0" w:color="auto"/>
        <w:right w:val="none" w:sz="0" w:space="0" w:color="auto"/>
      </w:divBdr>
      <w:divsChild>
        <w:div w:id="239487811">
          <w:marLeft w:val="662"/>
          <w:marRight w:val="0"/>
          <w:marTop w:val="115"/>
          <w:marBottom w:val="0"/>
          <w:divBdr>
            <w:top w:val="none" w:sz="0" w:space="0" w:color="auto"/>
            <w:left w:val="none" w:sz="0" w:space="0" w:color="auto"/>
            <w:bottom w:val="none" w:sz="0" w:space="0" w:color="auto"/>
            <w:right w:val="none" w:sz="0" w:space="0" w:color="auto"/>
          </w:divBdr>
        </w:div>
        <w:div w:id="2018457624">
          <w:marLeft w:val="662"/>
          <w:marRight w:val="0"/>
          <w:marTop w:val="115"/>
          <w:marBottom w:val="0"/>
          <w:divBdr>
            <w:top w:val="none" w:sz="0" w:space="0" w:color="auto"/>
            <w:left w:val="none" w:sz="0" w:space="0" w:color="auto"/>
            <w:bottom w:val="none" w:sz="0" w:space="0" w:color="auto"/>
            <w:right w:val="none" w:sz="0" w:space="0" w:color="auto"/>
          </w:divBdr>
        </w:div>
        <w:div w:id="472647420">
          <w:marLeft w:val="662"/>
          <w:marRight w:val="0"/>
          <w:marTop w:val="115"/>
          <w:marBottom w:val="0"/>
          <w:divBdr>
            <w:top w:val="none" w:sz="0" w:space="0" w:color="auto"/>
            <w:left w:val="none" w:sz="0" w:space="0" w:color="auto"/>
            <w:bottom w:val="none" w:sz="0" w:space="0" w:color="auto"/>
            <w:right w:val="none" w:sz="0" w:space="0" w:color="auto"/>
          </w:divBdr>
        </w:div>
      </w:divsChild>
    </w:div>
    <w:div w:id="128015001">
      <w:bodyDiv w:val="1"/>
      <w:marLeft w:val="0"/>
      <w:marRight w:val="0"/>
      <w:marTop w:val="0"/>
      <w:marBottom w:val="0"/>
      <w:divBdr>
        <w:top w:val="none" w:sz="0" w:space="0" w:color="auto"/>
        <w:left w:val="none" w:sz="0" w:space="0" w:color="auto"/>
        <w:bottom w:val="none" w:sz="0" w:space="0" w:color="auto"/>
        <w:right w:val="none" w:sz="0" w:space="0" w:color="auto"/>
      </w:divBdr>
      <w:divsChild>
        <w:div w:id="1163817228">
          <w:marLeft w:val="662"/>
          <w:marRight w:val="0"/>
          <w:marTop w:val="115"/>
          <w:marBottom w:val="0"/>
          <w:divBdr>
            <w:top w:val="none" w:sz="0" w:space="0" w:color="auto"/>
            <w:left w:val="none" w:sz="0" w:space="0" w:color="auto"/>
            <w:bottom w:val="none" w:sz="0" w:space="0" w:color="auto"/>
            <w:right w:val="none" w:sz="0" w:space="0" w:color="auto"/>
          </w:divBdr>
        </w:div>
        <w:div w:id="2092501886">
          <w:marLeft w:val="662"/>
          <w:marRight w:val="0"/>
          <w:marTop w:val="115"/>
          <w:marBottom w:val="0"/>
          <w:divBdr>
            <w:top w:val="none" w:sz="0" w:space="0" w:color="auto"/>
            <w:left w:val="none" w:sz="0" w:space="0" w:color="auto"/>
            <w:bottom w:val="none" w:sz="0" w:space="0" w:color="auto"/>
            <w:right w:val="none" w:sz="0" w:space="0" w:color="auto"/>
          </w:divBdr>
        </w:div>
        <w:div w:id="1514106905">
          <w:marLeft w:val="662"/>
          <w:marRight w:val="0"/>
          <w:marTop w:val="115"/>
          <w:marBottom w:val="0"/>
          <w:divBdr>
            <w:top w:val="none" w:sz="0" w:space="0" w:color="auto"/>
            <w:left w:val="none" w:sz="0" w:space="0" w:color="auto"/>
            <w:bottom w:val="none" w:sz="0" w:space="0" w:color="auto"/>
            <w:right w:val="none" w:sz="0" w:space="0" w:color="auto"/>
          </w:divBdr>
        </w:div>
        <w:div w:id="177623767">
          <w:marLeft w:val="662"/>
          <w:marRight w:val="0"/>
          <w:marTop w:val="115"/>
          <w:marBottom w:val="0"/>
          <w:divBdr>
            <w:top w:val="none" w:sz="0" w:space="0" w:color="auto"/>
            <w:left w:val="none" w:sz="0" w:space="0" w:color="auto"/>
            <w:bottom w:val="none" w:sz="0" w:space="0" w:color="auto"/>
            <w:right w:val="none" w:sz="0" w:space="0" w:color="auto"/>
          </w:divBdr>
        </w:div>
        <w:div w:id="437410873">
          <w:marLeft w:val="662"/>
          <w:marRight w:val="0"/>
          <w:marTop w:val="115"/>
          <w:marBottom w:val="0"/>
          <w:divBdr>
            <w:top w:val="none" w:sz="0" w:space="0" w:color="auto"/>
            <w:left w:val="none" w:sz="0" w:space="0" w:color="auto"/>
            <w:bottom w:val="none" w:sz="0" w:space="0" w:color="auto"/>
            <w:right w:val="none" w:sz="0" w:space="0" w:color="auto"/>
          </w:divBdr>
        </w:div>
      </w:divsChild>
    </w:div>
    <w:div w:id="169370254">
      <w:bodyDiv w:val="1"/>
      <w:marLeft w:val="0"/>
      <w:marRight w:val="0"/>
      <w:marTop w:val="0"/>
      <w:marBottom w:val="0"/>
      <w:divBdr>
        <w:top w:val="none" w:sz="0" w:space="0" w:color="auto"/>
        <w:left w:val="none" w:sz="0" w:space="0" w:color="auto"/>
        <w:bottom w:val="none" w:sz="0" w:space="0" w:color="auto"/>
        <w:right w:val="none" w:sz="0" w:space="0" w:color="auto"/>
      </w:divBdr>
      <w:divsChild>
        <w:div w:id="1545749016">
          <w:marLeft w:val="662"/>
          <w:marRight w:val="0"/>
          <w:marTop w:val="0"/>
          <w:marBottom w:val="240"/>
          <w:divBdr>
            <w:top w:val="none" w:sz="0" w:space="0" w:color="auto"/>
            <w:left w:val="none" w:sz="0" w:space="0" w:color="auto"/>
            <w:bottom w:val="none" w:sz="0" w:space="0" w:color="auto"/>
            <w:right w:val="none" w:sz="0" w:space="0" w:color="auto"/>
          </w:divBdr>
        </w:div>
        <w:div w:id="929125364">
          <w:marLeft w:val="662"/>
          <w:marRight w:val="0"/>
          <w:marTop w:val="0"/>
          <w:marBottom w:val="240"/>
          <w:divBdr>
            <w:top w:val="none" w:sz="0" w:space="0" w:color="auto"/>
            <w:left w:val="none" w:sz="0" w:space="0" w:color="auto"/>
            <w:bottom w:val="none" w:sz="0" w:space="0" w:color="auto"/>
            <w:right w:val="none" w:sz="0" w:space="0" w:color="auto"/>
          </w:divBdr>
        </w:div>
        <w:div w:id="288248299">
          <w:marLeft w:val="662"/>
          <w:marRight w:val="0"/>
          <w:marTop w:val="0"/>
          <w:marBottom w:val="240"/>
          <w:divBdr>
            <w:top w:val="none" w:sz="0" w:space="0" w:color="auto"/>
            <w:left w:val="none" w:sz="0" w:space="0" w:color="auto"/>
            <w:bottom w:val="none" w:sz="0" w:space="0" w:color="auto"/>
            <w:right w:val="none" w:sz="0" w:space="0" w:color="auto"/>
          </w:divBdr>
        </w:div>
        <w:div w:id="1213662950">
          <w:marLeft w:val="662"/>
          <w:marRight w:val="0"/>
          <w:marTop w:val="0"/>
          <w:marBottom w:val="240"/>
          <w:divBdr>
            <w:top w:val="none" w:sz="0" w:space="0" w:color="auto"/>
            <w:left w:val="none" w:sz="0" w:space="0" w:color="auto"/>
            <w:bottom w:val="none" w:sz="0" w:space="0" w:color="auto"/>
            <w:right w:val="none" w:sz="0" w:space="0" w:color="auto"/>
          </w:divBdr>
        </w:div>
        <w:div w:id="1800030060">
          <w:marLeft w:val="662"/>
          <w:marRight w:val="0"/>
          <w:marTop w:val="0"/>
          <w:marBottom w:val="240"/>
          <w:divBdr>
            <w:top w:val="none" w:sz="0" w:space="0" w:color="auto"/>
            <w:left w:val="none" w:sz="0" w:space="0" w:color="auto"/>
            <w:bottom w:val="none" w:sz="0" w:space="0" w:color="auto"/>
            <w:right w:val="none" w:sz="0" w:space="0" w:color="auto"/>
          </w:divBdr>
        </w:div>
      </w:divsChild>
    </w:div>
    <w:div w:id="185556190">
      <w:bodyDiv w:val="1"/>
      <w:marLeft w:val="0"/>
      <w:marRight w:val="0"/>
      <w:marTop w:val="0"/>
      <w:marBottom w:val="0"/>
      <w:divBdr>
        <w:top w:val="none" w:sz="0" w:space="0" w:color="auto"/>
        <w:left w:val="none" w:sz="0" w:space="0" w:color="auto"/>
        <w:bottom w:val="none" w:sz="0" w:space="0" w:color="auto"/>
        <w:right w:val="none" w:sz="0" w:space="0" w:color="auto"/>
      </w:divBdr>
      <w:divsChild>
        <w:div w:id="854616159">
          <w:marLeft w:val="662"/>
          <w:marRight w:val="0"/>
          <w:marTop w:val="96"/>
          <w:marBottom w:val="0"/>
          <w:divBdr>
            <w:top w:val="none" w:sz="0" w:space="0" w:color="auto"/>
            <w:left w:val="none" w:sz="0" w:space="0" w:color="auto"/>
            <w:bottom w:val="none" w:sz="0" w:space="0" w:color="auto"/>
            <w:right w:val="none" w:sz="0" w:space="0" w:color="auto"/>
          </w:divBdr>
        </w:div>
        <w:div w:id="546643560">
          <w:marLeft w:val="662"/>
          <w:marRight w:val="0"/>
          <w:marTop w:val="96"/>
          <w:marBottom w:val="0"/>
          <w:divBdr>
            <w:top w:val="none" w:sz="0" w:space="0" w:color="auto"/>
            <w:left w:val="none" w:sz="0" w:space="0" w:color="auto"/>
            <w:bottom w:val="none" w:sz="0" w:space="0" w:color="auto"/>
            <w:right w:val="none" w:sz="0" w:space="0" w:color="auto"/>
          </w:divBdr>
        </w:div>
      </w:divsChild>
    </w:div>
    <w:div w:id="185608009">
      <w:bodyDiv w:val="1"/>
      <w:marLeft w:val="0"/>
      <w:marRight w:val="0"/>
      <w:marTop w:val="0"/>
      <w:marBottom w:val="0"/>
      <w:divBdr>
        <w:top w:val="none" w:sz="0" w:space="0" w:color="auto"/>
        <w:left w:val="none" w:sz="0" w:space="0" w:color="auto"/>
        <w:bottom w:val="none" w:sz="0" w:space="0" w:color="auto"/>
        <w:right w:val="none" w:sz="0" w:space="0" w:color="auto"/>
      </w:divBdr>
      <w:divsChild>
        <w:div w:id="499081977">
          <w:marLeft w:val="662"/>
          <w:marRight w:val="0"/>
          <w:marTop w:val="96"/>
          <w:marBottom w:val="0"/>
          <w:divBdr>
            <w:top w:val="none" w:sz="0" w:space="0" w:color="auto"/>
            <w:left w:val="none" w:sz="0" w:space="0" w:color="auto"/>
            <w:bottom w:val="none" w:sz="0" w:space="0" w:color="auto"/>
            <w:right w:val="none" w:sz="0" w:space="0" w:color="auto"/>
          </w:divBdr>
        </w:div>
      </w:divsChild>
    </w:div>
    <w:div w:id="192764140">
      <w:bodyDiv w:val="1"/>
      <w:marLeft w:val="0"/>
      <w:marRight w:val="0"/>
      <w:marTop w:val="0"/>
      <w:marBottom w:val="0"/>
      <w:divBdr>
        <w:top w:val="none" w:sz="0" w:space="0" w:color="auto"/>
        <w:left w:val="none" w:sz="0" w:space="0" w:color="auto"/>
        <w:bottom w:val="none" w:sz="0" w:space="0" w:color="auto"/>
        <w:right w:val="none" w:sz="0" w:space="0" w:color="auto"/>
      </w:divBdr>
      <w:divsChild>
        <w:div w:id="1213274107">
          <w:marLeft w:val="662"/>
          <w:marRight w:val="0"/>
          <w:marTop w:val="106"/>
          <w:marBottom w:val="0"/>
          <w:divBdr>
            <w:top w:val="none" w:sz="0" w:space="0" w:color="auto"/>
            <w:left w:val="none" w:sz="0" w:space="0" w:color="auto"/>
            <w:bottom w:val="none" w:sz="0" w:space="0" w:color="auto"/>
            <w:right w:val="none" w:sz="0" w:space="0" w:color="auto"/>
          </w:divBdr>
        </w:div>
        <w:div w:id="425007615">
          <w:marLeft w:val="662"/>
          <w:marRight w:val="0"/>
          <w:marTop w:val="106"/>
          <w:marBottom w:val="0"/>
          <w:divBdr>
            <w:top w:val="none" w:sz="0" w:space="0" w:color="auto"/>
            <w:left w:val="none" w:sz="0" w:space="0" w:color="auto"/>
            <w:bottom w:val="none" w:sz="0" w:space="0" w:color="auto"/>
            <w:right w:val="none" w:sz="0" w:space="0" w:color="auto"/>
          </w:divBdr>
        </w:div>
        <w:div w:id="1598324539">
          <w:marLeft w:val="662"/>
          <w:marRight w:val="0"/>
          <w:marTop w:val="106"/>
          <w:marBottom w:val="0"/>
          <w:divBdr>
            <w:top w:val="none" w:sz="0" w:space="0" w:color="auto"/>
            <w:left w:val="none" w:sz="0" w:space="0" w:color="auto"/>
            <w:bottom w:val="none" w:sz="0" w:space="0" w:color="auto"/>
            <w:right w:val="none" w:sz="0" w:space="0" w:color="auto"/>
          </w:divBdr>
        </w:div>
        <w:div w:id="407386718">
          <w:marLeft w:val="662"/>
          <w:marRight w:val="0"/>
          <w:marTop w:val="106"/>
          <w:marBottom w:val="0"/>
          <w:divBdr>
            <w:top w:val="none" w:sz="0" w:space="0" w:color="auto"/>
            <w:left w:val="none" w:sz="0" w:space="0" w:color="auto"/>
            <w:bottom w:val="none" w:sz="0" w:space="0" w:color="auto"/>
            <w:right w:val="none" w:sz="0" w:space="0" w:color="auto"/>
          </w:divBdr>
        </w:div>
        <w:div w:id="798298899">
          <w:marLeft w:val="662"/>
          <w:marRight w:val="0"/>
          <w:marTop w:val="106"/>
          <w:marBottom w:val="0"/>
          <w:divBdr>
            <w:top w:val="none" w:sz="0" w:space="0" w:color="auto"/>
            <w:left w:val="none" w:sz="0" w:space="0" w:color="auto"/>
            <w:bottom w:val="none" w:sz="0" w:space="0" w:color="auto"/>
            <w:right w:val="none" w:sz="0" w:space="0" w:color="auto"/>
          </w:divBdr>
        </w:div>
        <w:div w:id="1478451454">
          <w:marLeft w:val="662"/>
          <w:marRight w:val="0"/>
          <w:marTop w:val="106"/>
          <w:marBottom w:val="0"/>
          <w:divBdr>
            <w:top w:val="none" w:sz="0" w:space="0" w:color="auto"/>
            <w:left w:val="none" w:sz="0" w:space="0" w:color="auto"/>
            <w:bottom w:val="none" w:sz="0" w:space="0" w:color="auto"/>
            <w:right w:val="none" w:sz="0" w:space="0" w:color="auto"/>
          </w:divBdr>
        </w:div>
      </w:divsChild>
    </w:div>
    <w:div w:id="195242445">
      <w:bodyDiv w:val="1"/>
      <w:marLeft w:val="0"/>
      <w:marRight w:val="0"/>
      <w:marTop w:val="0"/>
      <w:marBottom w:val="0"/>
      <w:divBdr>
        <w:top w:val="none" w:sz="0" w:space="0" w:color="auto"/>
        <w:left w:val="none" w:sz="0" w:space="0" w:color="auto"/>
        <w:bottom w:val="none" w:sz="0" w:space="0" w:color="auto"/>
        <w:right w:val="none" w:sz="0" w:space="0" w:color="auto"/>
      </w:divBdr>
      <w:divsChild>
        <w:div w:id="623510526">
          <w:marLeft w:val="662"/>
          <w:marRight w:val="0"/>
          <w:marTop w:val="0"/>
          <w:marBottom w:val="0"/>
          <w:divBdr>
            <w:top w:val="none" w:sz="0" w:space="0" w:color="auto"/>
            <w:left w:val="none" w:sz="0" w:space="0" w:color="auto"/>
            <w:bottom w:val="none" w:sz="0" w:space="0" w:color="auto"/>
            <w:right w:val="none" w:sz="0" w:space="0" w:color="auto"/>
          </w:divBdr>
        </w:div>
        <w:div w:id="805316481">
          <w:marLeft w:val="662"/>
          <w:marRight w:val="0"/>
          <w:marTop w:val="0"/>
          <w:marBottom w:val="0"/>
          <w:divBdr>
            <w:top w:val="none" w:sz="0" w:space="0" w:color="auto"/>
            <w:left w:val="none" w:sz="0" w:space="0" w:color="auto"/>
            <w:bottom w:val="none" w:sz="0" w:space="0" w:color="auto"/>
            <w:right w:val="none" w:sz="0" w:space="0" w:color="auto"/>
          </w:divBdr>
        </w:div>
      </w:divsChild>
    </w:div>
    <w:div w:id="217327428">
      <w:bodyDiv w:val="1"/>
      <w:marLeft w:val="0"/>
      <w:marRight w:val="0"/>
      <w:marTop w:val="0"/>
      <w:marBottom w:val="0"/>
      <w:divBdr>
        <w:top w:val="none" w:sz="0" w:space="0" w:color="auto"/>
        <w:left w:val="none" w:sz="0" w:space="0" w:color="auto"/>
        <w:bottom w:val="none" w:sz="0" w:space="0" w:color="auto"/>
        <w:right w:val="none" w:sz="0" w:space="0" w:color="auto"/>
      </w:divBdr>
      <w:divsChild>
        <w:div w:id="1554586107">
          <w:marLeft w:val="662"/>
          <w:marRight w:val="0"/>
          <w:marTop w:val="72"/>
          <w:marBottom w:val="0"/>
          <w:divBdr>
            <w:top w:val="none" w:sz="0" w:space="0" w:color="auto"/>
            <w:left w:val="none" w:sz="0" w:space="0" w:color="auto"/>
            <w:bottom w:val="none" w:sz="0" w:space="0" w:color="auto"/>
            <w:right w:val="none" w:sz="0" w:space="0" w:color="auto"/>
          </w:divBdr>
        </w:div>
        <w:div w:id="1909149655">
          <w:marLeft w:val="662"/>
          <w:marRight w:val="0"/>
          <w:marTop w:val="72"/>
          <w:marBottom w:val="0"/>
          <w:divBdr>
            <w:top w:val="none" w:sz="0" w:space="0" w:color="auto"/>
            <w:left w:val="none" w:sz="0" w:space="0" w:color="auto"/>
            <w:bottom w:val="none" w:sz="0" w:space="0" w:color="auto"/>
            <w:right w:val="none" w:sz="0" w:space="0" w:color="auto"/>
          </w:divBdr>
        </w:div>
        <w:div w:id="1504512648">
          <w:marLeft w:val="662"/>
          <w:marRight w:val="0"/>
          <w:marTop w:val="72"/>
          <w:marBottom w:val="0"/>
          <w:divBdr>
            <w:top w:val="none" w:sz="0" w:space="0" w:color="auto"/>
            <w:left w:val="none" w:sz="0" w:space="0" w:color="auto"/>
            <w:bottom w:val="none" w:sz="0" w:space="0" w:color="auto"/>
            <w:right w:val="none" w:sz="0" w:space="0" w:color="auto"/>
          </w:divBdr>
        </w:div>
      </w:divsChild>
    </w:div>
    <w:div w:id="227880839">
      <w:bodyDiv w:val="1"/>
      <w:marLeft w:val="0"/>
      <w:marRight w:val="0"/>
      <w:marTop w:val="0"/>
      <w:marBottom w:val="0"/>
      <w:divBdr>
        <w:top w:val="none" w:sz="0" w:space="0" w:color="auto"/>
        <w:left w:val="none" w:sz="0" w:space="0" w:color="auto"/>
        <w:bottom w:val="none" w:sz="0" w:space="0" w:color="auto"/>
        <w:right w:val="none" w:sz="0" w:space="0" w:color="auto"/>
      </w:divBdr>
      <w:divsChild>
        <w:div w:id="585918027">
          <w:marLeft w:val="662"/>
          <w:marRight w:val="0"/>
          <w:marTop w:val="0"/>
          <w:marBottom w:val="240"/>
          <w:divBdr>
            <w:top w:val="none" w:sz="0" w:space="0" w:color="auto"/>
            <w:left w:val="none" w:sz="0" w:space="0" w:color="auto"/>
            <w:bottom w:val="none" w:sz="0" w:space="0" w:color="auto"/>
            <w:right w:val="none" w:sz="0" w:space="0" w:color="auto"/>
          </w:divBdr>
        </w:div>
        <w:div w:id="1321497830">
          <w:marLeft w:val="662"/>
          <w:marRight w:val="0"/>
          <w:marTop w:val="0"/>
          <w:marBottom w:val="240"/>
          <w:divBdr>
            <w:top w:val="none" w:sz="0" w:space="0" w:color="auto"/>
            <w:left w:val="none" w:sz="0" w:space="0" w:color="auto"/>
            <w:bottom w:val="none" w:sz="0" w:space="0" w:color="auto"/>
            <w:right w:val="none" w:sz="0" w:space="0" w:color="auto"/>
          </w:divBdr>
        </w:div>
        <w:div w:id="182718158">
          <w:marLeft w:val="662"/>
          <w:marRight w:val="0"/>
          <w:marTop w:val="0"/>
          <w:marBottom w:val="240"/>
          <w:divBdr>
            <w:top w:val="none" w:sz="0" w:space="0" w:color="auto"/>
            <w:left w:val="none" w:sz="0" w:space="0" w:color="auto"/>
            <w:bottom w:val="none" w:sz="0" w:space="0" w:color="auto"/>
            <w:right w:val="none" w:sz="0" w:space="0" w:color="auto"/>
          </w:divBdr>
        </w:div>
        <w:div w:id="1969581521">
          <w:marLeft w:val="662"/>
          <w:marRight w:val="0"/>
          <w:marTop w:val="0"/>
          <w:marBottom w:val="240"/>
          <w:divBdr>
            <w:top w:val="none" w:sz="0" w:space="0" w:color="auto"/>
            <w:left w:val="none" w:sz="0" w:space="0" w:color="auto"/>
            <w:bottom w:val="none" w:sz="0" w:space="0" w:color="auto"/>
            <w:right w:val="none" w:sz="0" w:space="0" w:color="auto"/>
          </w:divBdr>
        </w:div>
        <w:div w:id="135878626">
          <w:marLeft w:val="662"/>
          <w:marRight w:val="0"/>
          <w:marTop w:val="0"/>
          <w:marBottom w:val="240"/>
          <w:divBdr>
            <w:top w:val="none" w:sz="0" w:space="0" w:color="auto"/>
            <w:left w:val="none" w:sz="0" w:space="0" w:color="auto"/>
            <w:bottom w:val="none" w:sz="0" w:space="0" w:color="auto"/>
            <w:right w:val="none" w:sz="0" w:space="0" w:color="auto"/>
          </w:divBdr>
        </w:div>
      </w:divsChild>
    </w:div>
    <w:div w:id="243225645">
      <w:bodyDiv w:val="1"/>
      <w:marLeft w:val="0"/>
      <w:marRight w:val="0"/>
      <w:marTop w:val="0"/>
      <w:marBottom w:val="0"/>
      <w:divBdr>
        <w:top w:val="none" w:sz="0" w:space="0" w:color="auto"/>
        <w:left w:val="none" w:sz="0" w:space="0" w:color="auto"/>
        <w:bottom w:val="none" w:sz="0" w:space="0" w:color="auto"/>
        <w:right w:val="none" w:sz="0" w:space="0" w:color="auto"/>
      </w:divBdr>
    </w:div>
    <w:div w:id="254360897">
      <w:bodyDiv w:val="1"/>
      <w:marLeft w:val="0"/>
      <w:marRight w:val="0"/>
      <w:marTop w:val="0"/>
      <w:marBottom w:val="0"/>
      <w:divBdr>
        <w:top w:val="none" w:sz="0" w:space="0" w:color="auto"/>
        <w:left w:val="none" w:sz="0" w:space="0" w:color="auto"/>
        <w:bottom w:val="none" w:sz="0" w:space="0" w:color="auto"/>
        <w:right w:val="none" w:sz="0" w:space="0" w:color="auto"/>
      </w:divBdr>
      <w:divsChild>
        <w:div w:id="407192939">
          <w:marLeft w:val="662"/>
          <w:marRight w:val="0"/>
          <w:marTop w:val="96"/>
          <w:marBottom w:val="0"/>
          <w:divBdr>
            <w:top w:val="none" w:sz="0" w:space="0" w:color="auto"/>
            <w:left w:val="none" w:sz="0" w:space="0" w:color="auto"/>
            <w:bottom w:val="none" w:sz="0" w:space="0" w:color="auto"/>
            <w:right w:val="none" w:sz="0" w:space="0" w:color="auto"/>
          </w:divBdr>
        </w:div>
        <w:div w:id="652367371">
          <w:marLeft w:val="662"/>
          <w:marRight w:val="0"/>
          <w:marTop w:val="96"/>
          <w:marBottom w:val="0"/>
          <w:divBdr>
            <w:top w:val="none" w:sz="0" w:space="0" w:color="auto"/>
            <w:left w:val="none" w:sz="0" w:space="0" w:color="auto"/>
            <w:bottom w:val="none" w:sz="0" w:space="0" w:color="auto"/>
            <w:right w:val="none" w:sz="0" w:space="0" w:color="auto"/>
          </w:divBdr>
        </w:div>
      </w:divsChild>
    </w:div>
    <w:div w:id="267547665">
      <w:bodyDiv w:val="1"/>
      <w:marLeft w:val="0"/>
      <w:marRight w:val="0"/>
      <w:marTop w:val="0"/>
      <w:marBottom w:val="0"/>
      <w:divBdr>
        <w:top w:val="none" w:sz="0" w:space="0" w:color="auto"/>
        <w:left w:val="none" w:sz="0" w:space="0" w:color="auto"/>
        <w:bottom w:val="none" w:sz="0" w:space="0" w:color="auto"/>
        <w:right w:val="none" w:sz="0" w:space="0" w:color="auto"/>
      </w:divBdr>
      <w:divsChild>
        <w:div w:id="252978547">
          <w:marLeft w:val="662"/>
          <w:marRight w:val="0"/>
          <w:marTop w:val="106"/>
          <w:marBottom w:val="0"/>
          <w:divBdr>
            <w:top w:val="none" w:sz="0" w:space="0" w:color="auto"/>
            <w:left w:val="none" w:sz="0" w:space="0" w:color="auto"/>
            <w:bottom w:val="none" w:sz="0" w:space="0" w:color="auto"/>
            <w:right w:val="none" w:sz="0" w:space="0" w:color="auto"/>
          </w:divBdr>
        </w:div>
        <w:div w:id="777336480">
          <w:marLeft w:val="662"/>
          <w:marRight w:val="0"/>
          <w:marTop w:val="106"/>
          <w:marBottom w:val="0"/>
          <w:divBdr>
            <w:top w:val="none" w:sz="0" w:space="0" w:color="auto"/>
            <w:left w:val="none" w:sz="0" w:space="0" w:color="auto"/>
            <w:bottom w:val="none" w:sz="0" w:space="0" w:color="auto"/>
            <w:right w:val="none" w:sz="0" w:space="0" w:color="auto"/>
          </w:divBdr>
        </w:div>
        <w:div w:id="522935516">
          <w:marLeft w:val="662"/>
          <w:marRight w:val="0"/>
          <w:marTop w:val="106"/>
          <w:marBottom w:val="0"/>
          <w:divBdr>
            <w:top w:val="none" w:sz="0" w:space="0" w:color="auto"/>
            <w:left w:val="none" w:sz="0" w:space="0" w:color="auto"/>
            <w:bottom w:val="none" w:sz="0" w:space="0" w:color="auto"/>
            <w:right w:val="none" w:sz="0" w:space="0" w:color="auto"/>
          </w:divBdr>
        </w:div>
      </w:divsChild>
    </w:div>
    <w:div w:id="270357935">
      <w:bodyDiv w:val="1"/>
      <w:marLeft w:val="0"/>
      <w:marRight w:val="0"/>
      <w:marTop w:val="0"/>
      <w:marBottom w:val="0"/>
      <w:divBdr>
        <w:top w:val="none" w:sz="0" w:space="0" w:color="auto"/>
        <w:left w:val="none" w:sz="0" w:space="0" w:color="auto"/>
        <w:bottom w:val="none" w:sz="0" w:space="0" w:color="auto"/>
        <w:right w:val="none" w:sz="0" w:space="0" w:color="auto"/>
      </w:divBdr>
    </w:div>
    <w:div w:id="307396412">
      <w:bodyDiv w:val="1"/>
      <w:marLeft w:val="0"/>
      <w:marRight w:val="0"/>
      <w:marTop w:val="0"/>
      <w:marBottom w:val="0"/>
      <w:divBdr>
        <w:top w:val="none" w:sz="0" w:space="0" w:color="auto"/>
        <w:left w:val="none" w:sz="0" w:space="0" w:color="auto"/>
        <w:bottom w:val="none" w:sz="0" w:space="0" w:color="auto"/>
        <w:right w:val="none" w:sz="0" w:space="0" w:color="auto"/>
      </w:divBdr>
    </w:div>
    <w:div w:id="321399336">
      <w:bodyDiv w:val="1"/>
      <w:marLeft w:val="0"/>
      <w:marRight w:val="0"/>
      <w:marTop w:val="0"/>
      <w:marBottom w:val="0"/>
      <w:divBdr>
        <w:top w:val="none" w:sz="0" w:space="0" w:color="auto"/>
        <w:left w:val="none" w:sz="0" w:space="0" w:color="auto"/>
        <w:bottom w:val="none" w:sz="0" w:space="0" w:color="auto"/>
        <w:right w:val="none" w:sz="0" w:space="0" w:color="auto"/>
      </w:divBdr>
    </w:div>
    <w:div w:id="328800282">
      <w:bodyDiv w:val="1"/>
      <w:marLeft w:val="0"/>
      <w:marRight w:val="0"/>
      <w:marTop w:val="0"/>
      <w:marBottom w:val="0"/>
      <w:divBdr>
        <w:top w:val="none" w:sz="0" w:space="0" w:color="auto"/>
        <w:left w:val="none" w:sz="0" w:space="0" w:color="auto"/>
        <w:bottom w:val="none" w:sz="0" w:space="0" w:color="auto"/>
        <w:right w:val="none" w:sz="0" w:space="0" w:color="auto"/>
      </w:divBdr>
      <w:divsChild>
        <w:div w:id="498271086">
          <w:marLeft w:val="662"/>
          <w:marRight w:val="0"/>
          <w:marTop w:val="96"/>
          <w:marBottom w:val="0"/>
          <w:divBdr>
            <w:top w:val="none" w:sz="0" w:space="0" w:color="auto"/>
            <w:left w:val="none" w:sz="0" w:space="0" w:color="auto"/>
            <w:bottom w:val="none" w:sz="0" w:space="0" w:color="auto"/>
            <w:right w:val="none" w:sz="0" w:space="0" w:color="auto"/>
          </w:divBdr>
        </w:div>
        <w:div w:id="609749064">
          <w:marLeft w:val="662"/>
          <w:marRight w:val="0"/>
          <w:marTop w:val="96"/>
          <w:marBottom w:val="0"/>
          <w:divBdr>
            <w:top w:val="none" w:sz="0" w:space="0" w:color="auto"/>
            <w:left w:val="none" w:sz="0" w:space="0" w:color="auto"/>
            <w:bottom w:val="none" w:sz="0" w:space="0" w:color="auto"/>
            <w:right w:val="none" w:sz="0" w:space="0" w:color="auto"/>
          </w:divBdr>
        </w:div>
        <w:div w:id="873729743">
          <w:marLeft w:val="662"/>
          <w:marRight w:val="0"/>
          <w:marTop w:val="96"/>
          <w:marBottom w:val="0"/>
          <w:divBdr>
            <w:top w:val="none" w:sz="0" w:space="0" w:color="auto"/>
            <w:left w:val="none" w:sz="0" w:space="0" w:color="auto"/>
            <w:bottom w:val="none" w:sz="0" w:space="0" w:color="auto"/>
            <w:right w:val="none" w:sz="0" w:space="0" w:color="auto"/>
          </w:divBdr>
        </w:div>
        <w:div w:id="716246468">
          <w:marLeft w:val="662"/>
          <w:marRight w:val="0"/>
          <w:marTop w:val="96"/>
          <w:marBottom w:val="0"/>
          <w:divBdr>
            <w:top w:val="none" w:sz="0" w:space="0" w:color="auto"/>
            <w:left w:val="none" w:sz="0" w:space="0" w:color="auto"/>
            <w:bottom w:val="none" w:sz="0" w:space="0" w:color="auto"/>
            <w:right w:val="none" w:sz="0" w:space="0" w:color="auto"/>
          </w:divBdr>
        </w:div>
      </w:divsChild>
    </w:div>
    <w:div w:id="334843031">
      <w:bodyDiv w:val="1"/>
      <w:marLeft w:val="0"/>
      <w:marRight w:val="0"/>
      <w:marTop w:val="0"/>
      <w:marBottom w:val="0"/>
      <w:divBdr>
        <w:top w:val="none" w:sz="0" w:space="0" w:color="auto"/>
        <w:left w:val="none" w:sz="0" w:space="0" w:color="auto"/>
        <w:bottom w:val="none" w:sz="0" w:space="0" w:color="auto"/>
        <w:right w:val="none" w:sz="0" w:space="0" w:color="auto"/>
      </w:divBdr>
      <w:divsChild>
        <w:div w:id="1055590094">
          <w:marLeft w:val="662"/>
          <w:marRight w:val="0"/>
          <w:marTop w:val="0"/>
          <w:marBottom w:val="0"/>
          <w:divBdr>
            <w:top w:val="none" w:sz="0" w:space="0" w:color="auto"/>
            <w:left w:val="none" w:sz="0" w:space="0" w:color="auto"/>
            <w:bottom w:val="none" w:sz="0" w:space="0" w:color="auto"/>
            <w:right w:val="none" w:sz="0" w:space="0" w:color="auto"/>
          </w:divBdr>
        </w:div>
        <w:div w:id="842627798">
          <w:marLeft w:val="662"/>
          <w:marRight w:val="0"/>
          <w:marTop w:val="0"/>
          <w:marBottom w:val="0"/>
          <w:divBdr>
            <w:top w:val="none" w:sz="0" w:space="0" w:color="auto"/>
            <w:left w:val="none" w:sz="0" w:space="0" w:color="auto"/>
            <w:bottom w:val="none" w:sz="0" w:space="0" w:color="auto"/>
            <w:right w:val="none" w:sz="0" w:space="0" w:color="auto"/>
          </w:divBdr>
        </w:div>
      </w:divsChild>
    </w:div>
    <w:div w:id="337584131">
      <w:bodyDiv w:val="1"/>
      <w:marLeft w:val="0"/>
      <w:marRight w:val="0"/>
      <w:marTop w:val="0"/>
      <w:marBottom w:val="0"/>
      <w:divBdr>
        <w:top w:val="none" w:sz="0" w:space="0" w:color="auto"/>
        <w:left w:val="none" w:sz="0" w:space="0" w:color="auto"/>
        <w:bottom w:val="none" w:sz="0" w:space="0" w:color="auto"/>
        <w:right w:val="none" w:sz="0" w:space="0" w:color="auto"/>
      </w:divBdr>
    </w:div>
    <w:div w:id="385572710">
      <w:bodyDiv w:val="1"/>
      <w:marLeft w:val="0"/>
      <w:marRight w:val="0"/>
      <w:marTop w:val="0"/>
      <w:marBottom w:val="0"/>
      <w:divBdr>
        <w:top w:val="none" w:sz="0" w:space="0" w:color="auto"/>
        <w:left w:val="none" w:sz="0" w:space="0" w:color="auto"/>
        <w:bottom w:val="none" w:sz="0" w:space="0" w:color="auto"/>
        <w:right w:val="none" w:sz="0" w:space="0" w:color="auto"/>
      </w:divBdr>
      <w:divsChild>
        <w:div w:id="1502156989">
          <w:marLeft w:val="662"/>
          <w:marRight w:val="0"/>
          <w:marTop w:val="0"/>
          <w:marBottom w:val="240"/>
          <w:divBdr>
            <w:top w:val="none" w:sz="0" w:space="0" w:color="auto"/>
            <w:left w:val="none" w:sz="0" w:space="0" w:color="auto"/>
            <w:bottom w:val="none" w:sz="0" w:space="0" w:color="auto"/>
            <w:right w:val="none" w:sz="0" w:space="0" w:color="auto"/>
          </w:divBdr>
        </w:div>
        <w:div w:id="402141494">
          <w:marLeft w:val="662"/>
          <w:marRight w:val="0"/>
          <w:marTop w:val="0"/>
          <w:marBottom w:val="240"/>
          <w:divBdr>
            <w:top w:val="none" w:sz="0" w:space="0" w:color="auto"/>
            <w:left w:val="none" w:sz="0" w:space="0" w:color="auto"/>
            <w:bottom w:val="none" w:sz="0" w:space="0" w:color="auto"/>
            <w:right w:val="none" w:sz="0" w:space="0" w:color="auto"/>
          </w:divBdr>
        </w:div>
        <w:div w:id="1359502644">
          <w:marLeft w:val="662"/>
          <w:marRight w:val="0"/>
          <w:marTop w:val="0"/>
          <w:marBottom w:val="240"/>
          <w:divBdr>
            <w:top w:val="none" w:sz="0" w:space="0" w:color="auto"/>
            <w:left w:val="none" w:sz="0" w:space="0" w:color="auto"/>
            <w:bottom w:val="none" w:sz="0" w:space="0" w:color="auto"/>
            <w:right w:val="none" w:sz="0" w:space="0" w:color="auto"/>
          </w:divBdr>
        </w:div>
        <w:div w:id="1020399321">
          <w:marLeft w:val="662"/>
          <w:marRight w:val="0"/>
          <w:marTop w:val="0"/>
          <w:marBottom w:val="240"/>
          <w:divBdr>
            <w:top w:val="none" w:sz="0" w:space="0" w:color="auto"/>
            <w:left w:val="none" w:sz="0" w:space="0" w:color="auto"/>
            <w:bottom w:val="none" w:sz="0" w:space="0" w:color="auto"/>
            <w:right w:val="none" w:sz="0" w:space="0" w:color="auto"/>
          </w:divBdr>
        </w:div>
      </w:divsChild>
    </w:div>
    <w:div w:id="417334076">
      <w:bodyDiv w:val="1"/>
      <w:marLeft w:val="0"/>
      <w:marRight w:val="0"/>
      <w:marTop w:val="0"/>
      <w:marBottom w:val="0"/>
      <w:divBdr>
        <w:top w:val="none" w:sz="0" w:space="0" w:color="auto"/>
        <w:left w:val="none" w:sz="0" w:space="0" w:color="auto"/>
        <w:bottom w:val="none" w:sz="0" w:space="0" w:color="auto"/>
        <w:right w:val="none" w:sz="0" w:space="0" w:color="auto"/>
      </w:divBdr>
      <w:divsChild>
        <w:div w:id="655646001">
          <w:marLeft w:val="662"/>
          <w:marRight w:val="0"/>
          <w:marTop w:val="96"/>
          <w:marBottom w:val="0"/>
          <w:divBdr>
            <w:top w:val="none" w:sz="0" w:space="0" w:color="auto"/>
            <w:left w:val="none" w:sz="0" w:space="0" w:color="auto"/>
            <w:bottom w:val="none" w:sz="0" w:space="0" w:color="auto"/>
            <w:right w:val="none" w:sz="0" w:space="0" w:color="auto"/>
          </w:divBdr>
        </w:div>
        <w:div w:id="1464541719">
          <w:marLeft w:val="662"/>
          <w:marRight w:val="0"/>
          <w:marTop w:val="96"/>
          <w:marBottom w:val="0"/>
          <w:divBdr>
            <w:top w:val="none" w:sz="0" w:space="0" w:color="auto"/>
            <w:left w:val="none" w:sz="0" w:space="0" w:color="auto"/>
            <w:bottom w:val="none" w:sz="0" w:space="0" w:color="auto"/>
            <w:right w:val="none" w:sz="0" w:space="0" w:color="auto"/>
          </w:divBdr>
        </w:div>
        <w:div w:id="1503472945">
          <w:marLeft w:val="662"/>
          <w:marRight w:val="0"/>
          <w:marTop w:val="96"/>
          <w:marBottom w:val="0"/>
          <w:divBdr>
            <w:top w:val="none" w:sz="0" w:space="0" w:color="auto"/>
            <w:left w:val="none" w:sz="0" w:space="0" w:color="auto"/>
            <w:bottom w:val="none" w:sz="0" w:space="0" w:color="auto"/>
            <w:right w:val="none" w:sz="0" w:space="0" w:color="auto"/>
          </w:divBdr>
        </w:div>
        <w:div w:id="1058940215">
          <w:marLeft w:val="662"/>
          <w:marRight w:val="0"/>
          <w:marTop w:val="96"/>
          <w:marBottom w:val="0"/>
          <w:divBdr>
            <w:top w:val="none" w:sz="0" w:space="0" w:color="auto"/>
            <w:left w:val="none" w:sz="0" w:space="0" w:color="auto"/>
            <w:bottom w:val="none" w:sz="0" w:space="0" w:color="auto"/>
            <w:right w:val="none" w:sz="0" w:space="0" w:color="auto"/>
          </w:divBdr>
        </w:div>
        <w:div w:id="789009219">
          <w:marLeft w:val="662"/>
          <w:marRight w:val="0"/>
          <w:marTop w:val="96"/>
          <w:marBottom w:val="0"/>
          <w:divBdr>
            <w:top w:val="none" w:sz="0" w:space="0" w:color="auto"/>
            <w:left w:val="none" w:sz="0" w:space="0" w:color="auto"/>
            <w:bottom w:val="none" w:sz="0" w:space="0" w:color="auto"/>
            <w:right w:val="none" w:sz="0" w:space="0" w:color="auto"/>
          </w:divBdr>
        </w:div>
        <w:div w:id="1158426217">
          <w:marLeft w:val="662"/>
          <w:marRight w:val="0"/>
          <w:marTop w:val="96"/>
          <w:marBottom w:val="0"/>
          <w:divBdr>
            <w:top w:val="none" w:sz="0" w:space="0" w:color="auto"/>
            <w:left w:val="none" w:sz="0" w:space="0" w:color="auto"/>
            <w:bottom w:val="none" w:sz="0" w:space="0" w:color="auto"/>
            <w:right w:val="none" w:sz="0" w:space="0" w:color="auto"/>
          </w:divBdr>
        </w:div>
      </w:divsChild>
    </w:div>
    <w:div w:id="436752937">
      <w:bodyDiv w:val="1"/>
      <w:marLeft w:val="0"/>
      <w:marRight w:val="0"/>
      <w:marTop w:val="0"/>
      <w:marBottom w:val="0"/>
      <w:divBdr>
        <w:top w:val="none" w:sz="0" w:space="0" w:color="auto"/>
        <w:left w:val="none" w:sz="0" w:space="0" w:color="auto"/>
        <w:bottom w:val="none" w:sz="0" w:space="0" w:color="auto"/>
        <w:right w:val="none" w:sz="0" w:space="0" w:color="auto"/>
      </w:divBdr>
      <w:divsChild>
        <w:div w:id="216628674">
          <w:marLeft w:val="662"/>
          <w:marRight w:val="0"/>
          <w:marTop w:val="0"/>
          <w:marBottom w:val="240"/>
          <w:divBdr>
            <w:top w:val="none" w:sz="0" w:space="0" w:color="auto"/>
            <w:left w:val="none" w:sz="0" w:space="0" w:color="auto"/>
            <w:bottom w:val="none" w:sz="0" w:space="0" w:color="auto"/>
            <w:right w:val="none" w:sz="0" w:space="0" w:color="auto"/>
          </w:divBdr>
        </w:div>
        <w:div w:id="893272858">
          <w:marLeft w:val="662"/>
          <w:marRight w:val="0"/>
          <w:marTop w:val="0"/>
          <w:marBottom w:val="240"/>
          <w:divBdr>
            <w:top w:val="none" w:sz="0" w:space="0" w:color="auto"/>
            <w:left w:val="none" w:sz="0" w:space="0" w:color="auto"/>
            <w:bottom w:val="none" w:sz="0" w:space="0" w:color="auto"/>
            <w:right w:val="none" w:sz="0" w:space="0" w:color="auto"/>
          </w:divBdr>
        </w:div>
        <w:div w:id="1590040579">
          <w:marLeft w:val="662"/>
          <w:marRight w:val="0"/>
          <w:marTop w:val="0"/>
          <w:marBottom w:val="240"/>
          <w:divBdr>
            <w:top w:val="none" w:sz="0" w:space="0" w:color="auto"/>
            <w:left w:val="none" w:sz="0" w:space="0" w:color="auto"/>
            <w:bottom w:val="none" w:sz="0" w:space="0" w:color="auto"/>
            <w:right w:val="none" w:sz="0" w:space="0" w:color="auto"/>
          </w:divBdr>
        </w:div>
        <w:div w:id="246116446">
          <w:marLeft w:val="662"/>
          <w:marRight w:val="0"/>
          <w:marTop w:val="0"/>
          <w:marBottom w:val="240"/>
          <w:divBdr>
            <w:top w:val="none" w:sz="0" w:space="0" w:color="auto"/>
            <w:left w:val="none" w:sz="0" w:space="0" w:color="auto"/>
            <w:bottom w:val="none" w:sz="0" w:space="0" w:color="auto"/>
            <w:right w:val="none" w:sz="0" w:space="0" w:color="auto"/>
          </w:divBdr>
        </w:div>
        <w:div w:id="1263995451">
          <w:marLeft w:val="662"/>
          <w:marRight w:val="0"/>
          <w:marTop w:val="0"/>
          <w:marBottom w:val="240"/>
          <w:divBdr>
            <w:top w:val="none" w:sz="0" w:space="0" w:color="auto"/>
            <w:left w:val="none" w:sz="0" w:space="0" w:color="auto"/>
            <w:bottom w:val="none" w:sz="0" w:space="0" w:color="auto"/>
            <w:right w:val="none" w:sz="0" w:space="0" w:color="auto"/>
          </w:divBdr>
        </w:div>
        <w:div w:id="1972635549">
          <w:marLeft w:val="662"/>
          <w:marRight w:val="0"/>
          <w:marTop w:val="0"/>
          <w:marBottom w:val="240"/>
          <w:divBdr>
            <w:top w:val="none" w:sz="0" w:space="0" w:color="auto"/>
            <w:left w:val="none" w:sz="0" w:space="0" w:color="auto"/>
            <w:bottom w:val="none" w:sz="0" w:space="0" w:color="auto"/>
            <w:right w:val="none" w:sz="0" w:space="0" w:color="auto"/>
          </w:divBdr>
        </w:div>
      </w:divsChild>
    </w:div>
    <w:div w:id="436943599">
      <w:bodyDiv w:val="1"/>
      <w:marLeft w:val="0"/>
      <w:marRight w:val="0"/>
      <w:marTop w:val="0"/>
      <w:marBottom w:val="0"/>
      <w:divBdr>
        <w:top w:val="none" w:sz="0" w:space="0" w:color="auto"/>
        <w:left w:val="none" w:sz="0" w:space="0" w:color="auto"/>
        <w:bottom w:val="none" w:sz="0" w:space="0" w:color="auto"/>
        <w:right w:val="none" w:sz="0" w:space="0" w:color="auto"/>
      </w:divBdr>
    </w:div>
    <w:div w:id="455832057">
      <w:bodyDiv w:val="1"/>
      <w:marLeft w:val="0"/>
      <w:marRight w:val="0"/>
      <w:marTop w:val="0"/>
      <w:marBottom w:val="0"/>
      <w:divBdr>
        <w:top w:val="none" w:sz="0" w:space="0" w:color="auto"/>
        <w:left w:val="none" w:sz="0" w:space="0" w:color="auto"/>
        <w:bottom w:val="none" w:sz="0" w:space="0" w:color="auto"/>
        <w:right w:val="none" w:sz="0" w:space="0" w:color="auto"/>
      </w:divBdr>
      <w:divsChild>
        <w:div w:id="1023282569">
          <w:marLeft w:val="662"/>
          <w:marRight w:val="0"/>
          <w:marTop w:val="0"/>
          <w:marBottom w:val="240"/>
          <w:divBdr>
            <w:top w:val="none" w:sz="0" w:space="0" w:color="auto"/>
            <w:left w:val="none" w:sz="0" w:space="0" w:color="auto"/>
            <w:bottom w:val="none" w:sz="0" w:space="0" w:color="auto"/>
            <w:right w:val="none" w:sz="0" w:space="0" w:color="auto"/>
          </w:divBdr>
        </w:div>
        <w:div w:id="42562032">
          <w:marLeft w:val="662"/>
          <w:marRight w:val="0"/>
          <w:marTop w:val="0"/>
          <w:marBottom w:val="240"/>
          <w:divBdr>
            <w:top w:val="none" w:sz="0" w:space="0" w:color="auto"/>
            <w:left w:val="none" w:sz="0" w:space="0" w:color="auto"/>
            <w:bottom w:val="none" w:sz="0" w:space="0" w:color="auto"/>
            <w:right w:val="none" w:sz="0" w:space="0" w:color="auto"/>
          </w:divBdr>
        </w:div>
        <w:div w:id="226768928">
          <w:marLeft w:val="662"/>
          <w:marRight w:val="0"/>
          <w:marTop w:val="0"/>
          <w:marBottom w:val="240"/>
          <w:divBdr>
            <w:top w:val="none" w:sz="0" w:space="0" w:color="auto"/>
            <w:left w:val="none" w:sz="0" w:space="0" w:color="auto"/>
            <w:bottom w:val="none" w:sz="0" w:space="0" w:color="auto"/>
            <w:right w:val="none" w:sz="0" w:space="0" w:color="auto"/>
          </w:divBdr>
        </w:div>
        <w:div w:id="1599481619">
          <w:marLeft w:val="662"/>
          <w:marRight w:val="0"/>
          <w:marTop w:val="0"/>
          <w:marBottom w:val="240"/>
          <w:divBdr>
            <w:top w:val="none" w:sz="0" w:space="0" w:color="auto"/>
            <w:left w:val="none" w:sz="0" w:space="0" w:color="auto"/>
            <w:bottom w:val="none" w:sz="0" w:space="0" w:color="auto"/>
            <w:right w:val="none" w:sz="0" w:space="0" w:color="auto"/>
          </w:divBdr>
        </w:div>
      </w:divsChild>
    </w:div>
    <w:div w:id="464007425">
      <w:bodyDiv w:val="1"/>
      <w:marLeft w:val="0"/>
      <w:marRight w:val="0"/>
      <w:marTop w:val="0"/>
      <w:marBottom w:val="0"/>
      <w:divBdr>
        <w:top w:val="none" w:sz="0" w:space="0" w:color="auto"/>
        <w:left w:val="none" w:sz="0" w:space="0" w:color="auto"/>
        <w:bottom w:val="none" w:sz="0" w:space="0" w:color="auto"/>
        <w:right w:val="none" w:sz="0" w:space="0" w:color="auto"/>
      </w:divBdr>
      <w:divsChild>
        <w:div w:id="954599984">
          <w:marLeft w:val="662"/>
          <w:marRight w:val="0"/>
          <w:marTop w:val="120"/>
          <w:marBottom w:val="240"/>
          <w:divBdr>
            <w:top w:val="none" w:sz="0" w:space="0" w:color="auto"/>
            <w:left w:val="none" w:sz="0" w:space="0" w:color="auto"/>
            <w:bottom w:val="none" w:sz="0" w:space="0" w:color="auto"/>
            <w:right w:val="none" w:sz="0" w:space="0" w:color="auto"/>
          </w:divBdr>
        </w:div>
        <w:div w:id="1842741565">
          <w:marLeft w:val="662"/>
          <w:marRight w:val="0"/>
          <w:marTop w:val="120"/>
          <w:marBottom w:val="240"/>
          <w:divBdr>
            <w:top w:val="none" w:sz="0" w:space="0" w:color="auto"/>
            <w:left w:val="none" w:sz="0" w:space="0" w:color="auto"/>
            <w:bottom w:val="none" w:sz="0" w:space="0" w:color="auto"/>
            <w:right w:val="none" w:sz="0" w:space="0" w:color="auto"/>
          </w:divBdr>
        </w:div>
        <w:div w:id="113526859">
          <w:marLeft w:val="662"/>
          <w:marRight w:val="0"/>
          <w:marTop w:val="120"/>
          <w:marBottom w:val="240"/>
          <w:divBdr>
            <w:top w:val="none" w:sz="0" w:space="0" w:color="auto"/>
            <w:left w:val="none" w:sz="0" w:space="0" w:color="auto"/>
            <w:bottom w:val="none" w:sz="0" w:space="0" w:color="auto"/>
            <w:right w:val="none" w:sz="0" w:space="0" w:color="auto"/>
          </w:divBdr>
        </w:div>
        <w:div w:id="745416230">
          <w:marLeft w:val="662"/>
          <w:marRight w:val="0"/>
          <w:marTop w:val="120"/>
          <w:marBottom w:val="240"/>
          <w:divBdr>
            <w:top w:val="none" w:sz="0" w:space="0" w:color="auto"/>
            <w:left w:val="none" w:sz="0" w:space="0" w:color="auto"/>
            <w:bottom w:val="none" w:sz="0" w:space="0" w:color="auto"/>
            <w:right w:val="none" w:sz="0" w:space="0" w:color="auto"/>
          </w:divBdr>
        </w:div>
      </w:divsChild>
    </w:div>
    <w:div w:id="491486172">
      <w:bodyDiv w:val="1"/>
      <w:marLeft w:val="0"/>
      <w:marRight w:val="0"/>
      <w:marTop w:val="0"/>
      <w:marBottom w:val="0"/>
      <w:divBdr>
        <w:top w:val="none" w:sz="0" w:space="0" w:color="auto"/>
        <w:left w:val="none" w:sz="0" w:space="0" w:color="auto"/>
        <w:bottom w:val="none" w:sz="0" w:space="0" w:color="auto"/>
        <w:right w:val="none" w:sz="0" w:space="0" w:color="auto"/>
      </w:divBdr>
    </w:div>
    <w:div w:id="499085708">
      <w:bodyDiv w:val="1"/>
      <w:marLeft w:val="0"/>
      <w:marRight w:val="0"/>
      <w:marTop w:val="0"/>
      <w:marBottom w:val="0"/>
      <w:divBdr>
        <w:top w:val="none" w:sz="0" w:space="0" w:color="auto"/>
        <w:left w:val="none" w:sz="0" w:space="0" w:color="auto"/>
        <w:bottom w:val="none" w:sz="0" w:space="0" w:color="auto"/>
        <w:right w:val="none" w:sz="0" w:space="0" w:color="auto"/>
      </w:divBdr>
      <w:divsChild>
        <w:div w:id="739905389">
          <w:marLeft w:val="662"/>
          <w:marRight w:val="0"/>
          <w:marTop w:val="106"/>
          <w:marBottom w:val="0"/>
          <w:divBdr>
            <w:top w:val="none" w:sz="0" w:space="0" w:color="auto"/>
            <w:left w:val="none" w:sz="0" w:space="0" w:color="auto"/>
            <w:bottom w:val="none" w:sz="0" w:space="0" w:color="auto"/>
            <w:right w:val="none" w:sz="0" w:space="0" w:color="auto"/>
          </w:divBdr>
        </w:div>
        <w:div w:id="1706323846">
          <w:marLeft w:val="662"/>
          <w:marRight w:val="0"/>
          <w:marTop w:val="106"/>
          <w:marBottom w:val="0"/>
          <w:divBdr>
            <w:top w:val="none" w:sz="0" w:space="0" w:color="auto"/>
            <w:left w:val="none" w:sz="0" w:space="0" w:color="auto"/>
            <w:bottom w:val="none" w:sz="0" w:space="0" w:color="auto"/>
            <w:right w:val="none" w:sz="0" w:space="0" w:color="auto"/>
          </w:divBdr>
        </w:div>
        <w:div w:id="188031413">
          <w:marLeft w:val="662"/>
          <w:marRight w:val="0"/>
          <w:marTop w:val="106"/>
          <w:marBottom w:val="0"/>
          <w:divBdr>
            <w:top w:val="none" w:sz="0" w:space="0" w:color="auto"/>
            <w:left w:val="none" w:sz="0" w:space="0" w:color="auto"/>
            <w:bottom w:val="none" w:sz="0" w:space="0" w:color="auto"/>
            <w:right w:val="none" w:sz="0" w:space="0" w:color="auto"/>
          </w:divBdr>
        </w:div>
      </w:divsChild>
    </w:div>
    <w:div w:id="505171280">
      <w:bodyDiv w:val="1"/>
      <w:marLeft w:val="0"/>
      <w:marRight w:val="0"/>
      <w:marTop w:val="0"/>
      <w:marBottom w:val="0"/>
      <w:divBdr>
        <w:top w:val="none" w:sz="0" w:space="0" w:color="auto"/>
        <w:left w:val="none" w:sz="0" w:space="0" w:color="auto"/>
        <w:bottom w:val="none" w:sz="0" w:space="0" w:color="auto"/>
        <w:right w:val="none" w:sz="0" w:space="0" w:color="auto"/>
      </w:divBdr>
      <w:divsChild>
        <w:div w:id="1309557131">
          <w:marLeft w:val="662"/>
          <w:marRight w:val="0"/>
          <w:marTop w:val="96"/>
          <w:marBottom w:val="0"/>
          <w:divBdr>
            <w:top w:val="none" w:sz="0" w:space="0" w:color="auto"/>
            <w:left w:val="none" w:sz="0" w:space="0" w:color="auto"/>
            <w:bottom w:val="none" w:sz="0" w:space="0" w:color="auto"/>
            <w:right w:val="none" w:sz="0" w:space="0" w:color="auto"/>
          </w:divBdr>
        </w:div>
      </w:divsChild>
    </w:div>
    <w:div w:id="506556996">
      <w:bodyDiv w:val="1"/>
      <w:marLeft w:val="0"/>
      <w:marRight w:val="0"/>
      <w:marTop w:val="0"/>
      <w:marBottom w:val="0"/>
      <w:divBdr>
        <w:top w:val="none" w:sz="0" w:space="0" w:color="auto"/>
        <w:left w:val="none" w:sz="0" w:space="0" w:color="auto"/>
        <w:bottom w:val="none" w:sz="0" w:space="0" w:color="auto"/>
        <w:right w:val="none" w:sz="0" w:space="0" w:color="auto"/>
      </w:divBdr>
      <w:divsChild>
        <w:div w:id="948468053">
          <w:marLeft w:val="662"/>
          <w:marRight w:val="0"/>
          <w:marTop w:val="0"/>
          <w:marBottom w:val="0"/>
          <w:divBdr>
            <w:top w:val="none" w:sz="0" w:space="0" w:color="auto"/>
            <w:left w:val="none" w:sz="0" w:space="0" w:color="auto"/>
            <w:bottom w:val="none" w:sz="0" w:space="0" w:color="auto"/>
            <w:right w:val="none" w:sz="0" w:space="0" w:color="auto"/>
          </w:divBdr>
        </w:div>
        <w:div w:id="1244342776">
          <w:marLeft w:val="662"/>
          <w:marRight w:val="0"/>
          <w:marTop w:val="0"/>
          <w:marBottom w:val="0"/>
          <w:divBdr>
            <w:top w:val="none" w:sz="0" w:space="0" w:color="auto"/>
            <w:left w:val="none" w:sz="0" w:space="0" w:color="auto"/>
            <w:bottom w:val="none" w:sz="0" w:space="0" w:color="auto"/>
            <w:right w:val="none" w:sz="0" w:space="0" w:color="auto"/>
          </w:divBdr>
        </w:div>
        <w:div w:id="1354960606">
          <w:marLeft w:val="662"/>
          <w:marRight w:val="0"/>
          <w:marTop w:val="0"/>
          <w:marBottom w:val="0"/>
          <w:divBdr>
            <w:top w:val="none" w:sz="0" w:space="0" w:color="auto"/>
            <w:left w:val="none" w:sz="0" w:space="0" w:color="auto"/>
            <w:bottom w:val="none" w:sz="0" w:space="0" w:color="auto"/>
            <w:right w:val="none" w:sz="0" w:space="0" w:color="auto"/>
          </w:divBdr>
        </w:div>
        <w:div w:id="164781350">
          <w:marLeft w:val="662"/>
          <w:marRight w:val="0"/>
          <w:marTop w:val="0"/>
          <w:marBottom w:val="0"/>
          <w:divBdr>
            <w:top w:val="none" w:sz="0" w:space="0" w:color="auto"/>
            <w:left w:val="none" w:sz="0" w:space="0" w:color="auto"/>
            <w:bottom w:val="none" w:sz="0" w:space="0" w:color="auto"/>
            <w:right w:val="none" w:sz="0" w:space="0" w:color="auto"/>
          </w:divBdr>
        </w:div>
      </w:divsChild>
    </w:div>
    <w:div w:id="516578099">
      <w:bodyDiv w:val="1"/>
      <w:marLeft w:val="0"/>
      <w:marRight w:val="0"/>
      <w:marTop w:val="0"/>
      <w:marBottom w:val="0"/>
      <w:divBdr>
        <w:top w:val="none" w:sz="0" w:space="0" w:color="auto"/>
        <w:left w:val="none" w:sz="0" w:space="0" w:color="auto"/>
        <w:bottom w:val="none" w:sz="0" w:space="0" w:color="auto"/>
        <w:right w:val="none" w:sz="0" w:space="0" w:color="auto"/>
      </w:divBdr>
      <w:divsChild>
        <w:div w:id="1547595788">
          <w:marLeft w:val="662"/>
          <w:marRight w:val="0"/>
          <w:marTop w:val="96"/>
          <w:marBottom w:val="0"/>
          <w:divBdr>
            <w:top w:val="none" w:sz="0" w:space="0" w:color="auto"/>
            <w:left w:val="none" w:sz="0" w:space="0" w:color="auto"/>
            <w:bottom w:val="none" w:sz="0" w:space="0" w:color="auto"/>
            <w:right w:val="none" w:sz="0" w:space="0" w:color="auto"/>
          </w:divBdr>
        </w:div>
      </w:divsChild>
    </w:div>
    <w:div w:id="573593054">
      <w:bodyDiv w:val="1"/>
      <w:marLeft w:val="0"/>
      <w:marRight w:val="0"/>
      <w:marTop w:val="0"/>
      <w:marBottom w:val="0"/>
      <w:divBdr>
        <w:top w:val="none" w:sz="0" w:space="0" w:color="auto"/>
        <w:left w:val="none" w:sz="0" w:space="0" w:color="auto"/>
        <w:bottom w:val="none" w:sz="0" w:space="0" w:color="auto"/>
        <w:right w:val="none" w:sz="0" w:space="0" w:color="auto"/>
      </w:divBdr>
      <w:divsChild>
        <w:div w:id="767893361">
          <w:marLeft w:val="662"/>
          <w:marRight w:val="0"/>
          <w:marTop w:val="106"/>
          <w:marBottom w:val="0"/>
          <w:divBdr>
            <w:top w:val="none" w:sz="0" w:space="0" w:color="auto"/>
            <w:left w:val="none" w:sz="0" w:space="0" w:color="auto"/>
            <w:bottom w:val="none" w:sz="0" w:space="0" w:color="auto"/>
            <w:right w:val="none" w:sz="0" w:space="0" w:color="auto"/>
          </w:divBdr>
        </w:div>
        <w:div w:id="1177308388">
          <w:marLeft w:val="662"/>
          <w:marRight w:val="0"/>
          <w:marTop w:val="106"/>
          <w:marBottom w:val="0"/>
          <w:divBdr>
            <w:top w:val="none" w:sz="0" w:space="0" w:color="auto"/>
            <w:left w:val="none" w:sz="0" w:space="0" w:color="auto"/>
            <w:bottom w:val="none" w:sz="0" w:space="0" w:color="auto"/>
            <w:right w:val="none" w:sz="0" w:space="0" w:color="auto"/>
          </w:divBdr>
        </w:div>
        <w:div w:id="1516918980">
          <w:marLeft w:val="662"/>
          <w:marRight w:val="0"/>
          <w:marTop w:val="106"/>
          <w:marBottom w:val="0"/>
          <w:divBdr>
            <w:top w:val="none" w:sz="0" w:space="0" w:color="auto"/>
            <w:left w:val="none" w:sz="0" w:space="0" w:color="auto"/>
            <w:bottom w:val="none" w:sz="0" w:space="0" w:color="auto"/>
            <w:right w:val="none" w:sz="0" w:space="0" w:color="auto"/>
          </w:divBdr>
        </w:div>
        <w:div w:id="2004313089">
          <w:marLeft w:val="662"/>
          <w:marRight w:val="0"/>
          <w:marTop w:val="106"/>
          <w:marBottom w:val="0"/>
          <w:divBdr>
            <w:top w:val="none" w:sz="0" w:space="0" w:color="auto"/>
            <w:left w:val="none" w:sz="0" w:space="0" w:color="auto"/>
            <w:bottom w:val="none" w:sz="0" w:space="0" w:color="auto"/>
            <w:right w:val="none" w:sz="0" w:space="0" w:color="auto"/>
          </w:divBdr>
        </w:div>
      </w:divsChild>
    </w:div>
    <w:div w:id="584533646">
      <w:bodyDiv w:val="1"/>
      <w:marLeft w:val="0"/>
      <w:marRight w:val="0"/>
      <w:marTop w:val="0"/>
      <w:marBottom w:val="0"/>
      <w:divBdr>
        <w:top w:val="none" w:sz="0" w:space="0" w:color="auto"/>
        <w:left w:val="none" w:sz="0" w:space="0" w:color="auto"/>
        <w:bottom w:val="none" w:sz="0" w:space="0" w:color="auto"/>
        <w:right w:val="none" w:sz="0" w:space="0" w:color="auto"/>
      </w:divBdr>
      <w:divsChild>
        <w:div w:id="1624001876">
          <w:marLeft w:val="662"/>
          <w:marRight w:val="0"/>
          <w:marTop w:val="120"/>
          <w:marBottom w:val="240"/>
          <w:divBdr>
            <w:top w:val="none" w:sz="0" w:space="0" w:color="auto"/>
            <w:left w:val="none" w:sz="0" w:space="0" w:color="auto"/>
            <w:bottom w:val="none" w:sz="0" w:space="0" w:color="auto"/>
            <w:right w:val="none" w:sz="0" w:space="0" w:color="auto"/>
          </w:divBdr>
        </w:div>
        <w:div w:id="2012177054">
          <w:marLeft w:val="662"/>
          <w:marRight w:val="0"/>
          <w:marTop w:val="120"/>
          <w:marBottom w:val="240"/>
          <w:divBdr>
            <w:top w:val="none" w:sz="0" w:space="0" w:color="auto"/>
            <w:left w:val="none" w:sz="0" w:space="0" w:color="auto"/>
            <w:bottom w:val="none" w:sz="0" w:space="0" w:color="auto"/>
            <w:right w:val="none" w:sz="0" w:space="0" w:color="auto"/>
          </w:divBdr>
        </w:div>
        <w:div w:id="189269899">
          <w:marLeft w:val="662"/>
          <w:marRight w:val="0"/>
          <w:marTop w:val="120"/>
          <w:marBottom w:val="240"/>
          <w:divBdr>
            <w:top w:val="none" w:sz="0" w:space="0" w:color="auto"/>
            <w:left w:val="none" w:sz="0" w:space="0" w:color="auto"/>
            <w:bottom w:val="none" w:sz="0" w:space="0" w:color="auto"/>
            <w:right w:val="none" w:sz="0" w:space="0" w:color="auto"/>
          </w:divBdr>
        </w:div>
        <w:div w:id="721098809">
          <w:marLeft w:val="662"/>
          <w:marRight w:val="0"/>
          <w:marTop w:val="120"/>
          <w:marBottom w:val="240"/>
          <w:divBdr>
            <w:top w:val="none" w:sz="0" w:space="0" w:color="auto"/>
            <w:left w:val="none" w:sz="0" w:space="0" w:color="auto"/>
            <w:bottom w:val="none" w:sz="0" w:space="0" w:color="auto"/>
            <w:right w:val="none" w:sz="0" w:space="0" w:color="auto"/>
          </w:divBdr>
        </w:div>
        <w:div w:id="1258175666">
          <w:marLeft w:val="662"/>
          <w:marRight w:val="0"/>
          <w:marTop w:val="120"/>
          <w:marBottom w:val="240"/>
          <w:divBdr>
            <w:top w:val="none" w:sz="0" w:space="0" w:color="auto"/>
            <w:left w:val="none" w:sz="0" w:space="0" w:color="auto"/>
            <w:bottom w:val="none" w:sz="0" w:space="0" w:color="auto"/>
            <w:right w:val="none" w:sz="0" w:space="0" w:color="auto"/>
          </w:divBdr>
        </w:div>
      </w:divsChild>
    </w:div>
    <w:div w:id="587469210">
      <w:bodyDiv w:val="1"/>
      <w:marLeft w:val="0"/>
      <w:marRight w:val="0"/>
      <w:marTop w:val="0"/>
      <w:marBottom w:val="0"/>
      <w:divBdr>
        <w:top w:val="none" w:sz="0" w:space="0" w:color="auto"/>
        <w:left w:val="none" w:sz="0" w:space="0" w:color="auto"/>
        <w:bottom w:val="none" w:sz="0" w:space="0" w:color="auto"/>
        <w:right w:val="none" w:sz="0" w:space="0" w:color="auto"/>
      </w:divBdr>
    </w:div>
    <w:div w:id="613101917">
      <w:bodyDiv w:val="1"/>
      <w:marLeft w:val="0"/>
      <w:marRight w:val="0"/>
      <w:marTop w:val="0"/>
      <w:marBottom w:val="0"/>
      <w:divBdr>
        <w:top w:val="none" w:sz="0" w:space="0" w:color="auto"/>
        <w:left w:val="none" w:sz="0" w:space="0" w:color="auto"/>
        <w:bottom w:val="none" w:sz="0" w:space="0" w:color="auto"/>
        <w:right w:val="none" w:sz="0" w:space="0" w:color="auto"/>
      </w:divBdr>
      <w:divsChild>
        <w:div w:id="1346637971">
          <w:marLeft w:val="662"/>
          <w:marRight w:val="0"/>
          <w:marTop w:val="96"/>
          <w:marBottom w:val="0"/>
          <w:divBdr>
            <w:top w:val="none" w:sz="0" w:space="0" w:color="auto"/>
            <w:left w:val="none" w:sz="0" w:space="0" w:color="auto"/>
            <w:bottom w:val="none" w:sz="0" w:space="0" w:color="auto"/>
            <w:right w:val="none" w:sz="0" w:space="0" w:color="auto"/>
          </w:divBdr>
        </w:div>
        <w:div w:id="1675954431">
          <w:marLeft w:val="662"/>
          <w:marRight w:val="0"/>
          <w:marTop w:val="96"/>
          <w:marBottom w:val="0"/>
          <w:divBdr>
            <w:top w:val="none" w:sz="0" w:space="0" w:color="auto"/>
            <w:left w:val="none" w:sz="0" w:space="0" w:color="auto"/>
            <w:bottom w:val="none" w:sz="0" w:space="0" w:color="auto"/>
            <w:right w:val="none" w:sz="0" w:space="0" w:color="auto"/>
          </w:divBdr>
        </w:div>
      </w:divsChild>
    </w:div>
    <w:div w:id="627710575">
      <w:bodyDiv w:val="1"/>
      <w:marLeft w:val="0"/>
      <w:marRight w:val="0"/>
      <w:marTop w:val="0"/>
      <w:marBottom w:val="0"/>
      <w:divBdr>
        <w:top w:val="none" w:sz="0" w:space="0" w:color="auto"/>
        <w:left w:val="none" w:sz="0" w:space="0" w:color="auto"/>
        <w:bottom w:val="none" w:sz="0" w:space="0" w:color="auto"/>
        <w:right w:val="none" w:sz="0" w:space="0" w:color="auto"/>
      </w:divBdr>
      <w:divsChild>
        <w:div w:id="842476123">
          <w:marLeft w:val="662"/>
          <w:marRight w:val="0"/>
          <w:marTop w:val="120"/>
          <w:marBottom w:val="240"/>
          <w:divBdr>
            <w:top w:val="none" w:sz="0" w:space="0" w:color="auto"/>
            <w:left w:val="none" w:sz="0" w:space="0" w:color="auto"/>
            <w:bottom w:val="none" w:sz="0" w:space="0" w:color="auto"/>
            <w:right w:val="none" w:sz="0" w:space="0" w:color="auto"/>
          </w:divBdr>
        </w:div>
        <w:div w:id="1586302292">
          <w:marLeft w:val="662"/>
          <w:marRight w:val="0"/>
          <w:marTop w:val="120"/>
          <w:marBottom w:val="240"/>
          <w:divBdr>
            <w:top w:val="none" w:sz="0" w:space="0" w:color="auto"/>
            <w:left w:val="none" w:sz="0" w:space="0" w:color="auto"/>
            <w:bottom w:val="none" w:sz="0" w:space="0" w:color="auto"/>
            <w:right w:val="none" w:sz="0" w:space="0" w:color="auto"/>
          </w:divBdr>
        </w:div>
        <w:div w:id="1926038339">
          <w:marLeft w:val="662"/>
          <w:marRight w:val="0"/>
          <w:marTop w:val="120"/>
          <w:marBottom w:val="240"/>
          <w:divBdr>
            <w:top w:val="none" w:sz="0" w:space="0" w:color="auto"/>
            <w:left w:val="none" w:sz="0" w:space="0" w:color="auto"/>
            <w:bottom w:val="none" w:sz="0" w:space="0" w:color="auto"/>
            <w:right w:val="none" w:sz="0" w:space="0" w:color="auto"/>
          </w:divBdr>
        </w:div>
        <w:div w:id="190842925">
          <w:marLeft w:val="662"/>
          <w:marRight w:val="0"/>
          <w:marTop w:val="120"/>
          <w:marBottom w:val="240"/>
          <w:divBdr>
            <w:top w:val="none" w:sz="0" w:space="0" w:color="auto"/>
            <w:left w:val="none" w:sz="0" w:space="0" w:color="auto"/>
            <w:bottom w:val="none" w:sz="0" w:space="0" w:color="auto"/>
            <w:right w:val="none" w:sz="0" w:space="0" w:color="auto"/>
          </w:divBdr>
        </w:div>
        <w:div w:id="477108546">
          <w:marLeft w:val="662"/>
          <w:marRight w:val="0"/>
          <w:marTop w:val="120"/>
          <w:marBottom w:val="240"/>
          <w:divBdr>
            <w:top w:val="none" w:sz="0" w:space="0" w:color="auto"/>
            <w:left w:val="none" w:sz="0" w:space="0" w:color="auto"/>
            <w:bottom w:val="none" w:sz="0" w:space="0" w:color="auto"/>
            <w:right w:val="none" w:sz="0" w:space="0" w:color="auto"/>
          </w:divBdr>
        </w:div>
        <w:div w:id="1832258785">
          <w:marLeft w:val="662"/>
          <w:marRight w:val="0"/>
          <w:marTop w:val="120"/>
          <w:marBottom w:val="240"/>
          <w:divBdr>
            <w:top w:val="none" w:sz="0" w:space="0" w:color="auto"/>
            <w:left w:val="none" w:sz="0" w:space="0" w:color="auto"/>
            <w:bottom w:val="none" w:sz="0" w:space="0" w:color="auto"/>
            <w:right w:val="none" w:sz="0" w:space="0" w:color="auto"/>
          </w:divBdr>
        </w:div>
      </w:divsChild>
    </w:div>
    <w:div w:id="630018542">
      <w:bodyDiv w:val="1"/>
      <w:marLeft w:val="0"/>
      <w:marRight w:val="0"/>
      <w:marTop w:val="0"/>
      <w:marBottom w:val="0"/>
      <w:divBdr>
        <w:top w:val="none" w:sz="0" w:space="0" w:color="auto"/>
        <w:left w:val="none" w:sz="0" w:space="0" w:color="auto"/>
        <w:bottom w:val="none" w:sz="0" w:space="0" w:color="auto"/>
        <w:right w:val="none" w:sz="0" w:space="0" w:color="auto"/>
      </w:divBdr>
    </w:div>
    <w:div w:id="684476886">
      <w:bodyDiv w:val="1"/>
      <w:marLeft w:val="0"/>
      <w:marRight w:val="0"/>
      <w:marTop w:val="0"/>
      <w:marBottom w:val="0"/>
      <w:divBdr>
        <w:top w:val="none" w:sz="0" w:space="0" w:color="auto"/>
        <w:left w:val="none" w:sz="0" w:space="0" w:color="auto"/>
        <w:bottom w:val="none" w:sz="0" w:space="0" w:color="auto"/>
        <w:right w:val="none" w:sz="0" w:space="0" w:color="auto"/>
      </w:divBdr>
      <w:divsChild>
        <w:div w:id="832141009">
          <w:marLeft w:val="662"/>
          <w:marRight w:val="0"/>
          <w:marTop w:val="115"/>
          <w:marBottom w:val="0"/>
          <w:divBdr>
            <w:top w:val="none" w:sz="0" w:space="0" w:color="auto"/>
            <w:left w:val="none" w:sz="0" w:space="0" w:color="auto"/>
            <w:bottom w:val="none" w:sz="0" w:space="0" w:color="auto"/>
            <w:right w:val="none" w:sz="0" w:space="0" w:color="auto"/>
          </w:divBdr>
        </w:div>
        <w:div w:id="1384912698">
          <w:marLeft w:val="662"/>
          <w:marRight w:val="0"/>
          <w:marTop w:val="115"/>
          <w:marBottom w:val="0"/>
          <w:divBdr>
            <w:top w:val="none" w:sz="0" w:space="0" w:color="auto"/>
            <w:left w:val="none" w:sz="0" w:space="0" w:color="auto"/>
            <w:bottom w:val="none" w:sz="0" w:space="0" w:color="auto"/>
            <w:right w:val="none" w:sz="0" w:space="0" w:color="auto"/>
          </w:divBdr>
        </w:div>
        <w:div w:id="187069490">
          <w:marLeft w:val="662"/>
          <w:marRight w:val="0"/>
          <w:marTop w:val="115"/>
          <w:marBottom w:val="0"/>
          <w:divBdr>
            <w:top w:val="none" w:sz="0" w:space="0" w:color="auto"/>
            <w:left w:val="none" w:sz="0" w:space="0" w:color="auto"/>
            <w:bottom w:val="none" w:sz="0" w:space="0" w:color="auto"/>
            <w:right w:val="none" w:sz="0" w:space="0" w:color="auto"/>
          </w:divBdr>
        </w:div>
        <w:div w:id="1204178132">
          <w:marLeft w:val="662"/>
          <w:marRight w:val="0"/>
          <w:marTop w:val="115"/>
          <w:marBottom w:val="0"/>
          <w:divBdr>
            <w:top w:val="none" w:sz="0" w:space="0" w:color="auto"/>
            <w:left w:val="none" w:sz="0" w:space="0" w:color="auto"/>
            <w:bottom w:val="none" w:sz="0" w:space="0" w:color="auto"/>
            <w:right w:val="none" w:sz="0" w:space="0" w:color="auto"/>
          </w:divBdr>
        </w:div>
        <w:div w:id="2065323844">
          <w:marLeft w:val="662"/>
          <w:marRight w:val="0"/>
          <w:marTop w:val="115"/>
          <w:marBottom w:val="0"/>
          <w:divBdr>
            <w:top w:val="none" w:sz="0" w:space="0" w:color="auto"/>
            <w:left w:val="none" w:sz="0" w:space="0" w:color="auto"/>
            <w:bottom w:val="none" w:sz="0" w:space="0" w:color="auto"/>
            <w:right w:val="none" w:sz="0" w:space="0" w:color="auto"/>
          </w:divBdr>
        </w:div>
        <w:div w:id="1897274352">
          <w:marLeft w:val="662"/>
          <w:marRight w:val="0"/>
          <w:marTop w:val="115"/>
          <w:marBottom w:val="0"/>
          <w:divBdr>
            <w:top w:val="none" w:sz="0" w:space="0" w:color="auto"/>
            <w:left w:val="none" w:sz="0" w:space="0" w:color="auto"/>
            <w:bottom w:val="none" w:sz="0" w:space="0" w:color="auto"/>
            <w:right w:val="none" w:sz="0" w:space="0" w:color="auto"/>
          </w:divBdr>
        </w:div>
        <w:div w:id="1187593887">
          <w:marLeft w:val="662"/>
          <w:marRight w:val="0"/>
          <w:marTop w:val="115"/>
          <w:marBottom w:val="0"/>
          <w:divBdr>
            <w:top w:val="none" w:sz="0" w:space="0" w:color="auto"/>
            <w:left w:val="none" w:sz="0" w:space="0" w:color="auto"/>
            <w:bottom w:val="none" w:sz="0" w:space="0" w:color="auto"/>
            <w:right w:val="none" w:sz="0" w:space="0" w:color="auto"/>
          </w:divBdr>
        </w:div>
        <w:div w:id="1662810244">
          <w:marLeft w:val="662"/>
          <w:marRight w:val="0"/>
          <w:marTop w:val="115"/>
          <w:marBottom w:val="0"/>
          <w:divBdr>
            <w:top w:val="none" w:sz="0" w:space="0" w:color="auto"/>
            <w:left w:val="none" w:sz="0" w:space="0" w:color="auto"/>
            <w:bottom w:val="none" w:sz="0" w:space="0" w:color="auto"/>
            <w:right w:val="none" w:sz="0" w:space="0" w:color="auto"/>
          </w:divBdr>
        </w:div>
        <w:div w:id="380130124">
          <w:marLeft w:val="662"/>
          <w:marRight w:val="0"/>
          <w:marTop w:val="115"/>
          <w:marBottom w:val="0"/>
          <w:divBdr>
            <w:top w:val="none" w:sz="0" w:space="0" w:color="auto"/>
            <w:left w:val="none" w:sz="0" w:space="0" w:color="auto"/>
            <w:bottom w:val="none" w:sz="0" w:space="0" w:color="auto"/>
            <w:right w:val="none" w:sz="0" w:space="0" w:color="auto"/>
          </w:divBdr>
        </w:div>
        <w:div w:id="437334003">
          <w:marLeft w:val="662"/>
          <w:marRight w:val="0"/>
          <w:marTop w:val="115"/>
          <w:marBottom w:val="0"/>
          <w:divBdr>
            <w:top w:val="none" w:sz="0" w:space="0" w:color="auto"/>
            <w:left w:val="none" w:sz="0" w:space="0" w:color="auto"/>
            <w:bottom w:val="none" w:sz="0" w:space="0" w:color="auto"/>
            <w:right w:val="none" w:sz="0" w:space="0" w:color="auto"/>
          </w:divBdr>
        </w:div>
        <w:div w:id="66850572">
          <w:marLeft w:val="662"/>
          <w:marRight w:val="0"/>
          <w:marTop w:val="115"/>
          <w:marBottom w:val="0"/>
          <w:divBdr>
            <w:top w:val="none" w:sz="0" w:space="0" w:color="auto"/>
            <w:left w:val="none" w:sz="0" w:space="0" w:color="auto"/>
            <w:bottom w:val="none" w:sz="0" w:space="0" w:color="auto"/>
            <w:right w:val="none" w:sz="0" w:space="0" w:color="auto"/>
          </w:divBdr>
        </w:div>
        <w:div w:id="1083377045">
          <w:marLeft w:val="662"/>
          <w:marRight w:val="0"/>
          <w:marTop w:val="115"/>
          <w:marBottom w:val="0"/>
          <w:divBdr>
            <w:top w:val="none" w:sz="0" w:space="0" w:color="auto"/>
            <w:left w:val="none" w:sz="0" w:space="0" w:color="auto"/>
            <w:bottom w:val="none" w:sz="0" w:space="0" w:color="auto"/>
            <w:right w:val="none" w:sz="0" w:space="0" w:color="auto"/>
          </w:divBdr>
        </w:div>
      </w:divsChild>
    </w:div>
    <w:div w:id="731385470">
      <w:bodyDiv w:val="1"/>
      <w:marLeft w:val="0"/>
      <w:marRight w:val="0"/>
      <w:marTop w:val="0"/>
      <w:marBottom w:val="0"/>
      <w:divBdr>
        <w:top w:val="none" w:sz="0" w:space="0" w:color="auto"/>
        <w:left w:val="none" w:sz="0" w:space="0" w:color="auto"/>
        <w:bottom w:val="none" w:sz="0" w:space="0" w:color="auto"/>
        <w:right w:val="none" w:sz="0" w:space="0" w:color="auto"/>
      </w:divBdr>
    </w:div>
    <w:div w:id="747732821">
      <w:bodyDiv w:val="1"/>
      <w:marLeft w:val="0"/>
      <w:marRight w:val="0"/>
      <w:marTop w:val="0"/>
      <w:marBottom w:val="0"/>
      <w:divBdr>
        <w:top w:val="none" w:sz="0" w:space="0" w:color="auto"/>
        <w:left w:val="none" w:sz="0" w:space="0" w:color="auto"/>
        <w:bottom w:val="none" w:sz="0" w:space="0" w:color="auto"/>
        <w:right w:val="none" w:sz="0" w:space="0" w:color="auto"/>
      </w:divBdr>
      <w:divsChild>
        <w:div w:id="2111466450">
          <w:marLeft w:val="662"/>
          <w:marRight w:val="0"/>
          <w:marTop w:val="0"/>
          <w:marBottom w:val="240"/>
          <w:divBdr>
            <w:top w:val="none" w:sz="0" w:space="0" w:color="auto"/>
            <w:left w:val="none" w:sz="0" w:space="0" w:color="auto"/>
            <w:bottom w:val="none" w:sz="0" w:space="0" w:color="auto"/>
            <w:right w:val="none" w:sz="0" w:space="0" w:color="auto"/>
          </w:divBdr>
        </w:div>
        <w:div w:id="1455058441">
          <w:marLeft w:val="662"/>
          <w:marRight w:val="0"/>
          <w:marTop w:val="0"/>
          <w:marBottom w:val="240"/>
          <w:divBdr>
            <w:top w:val="none" w:sz="0" w:space="0" w:color="auto"/>
            <w:left w:val="none" w:sz="0" w:space="0" w:color="auto"/>
            <w:bottom w:val="none" w:sz="0" w:space="0" w:color="auto"/>
            <w:right w:val="none" w:sz="0" w:space="0" w:color="auto"/>
          </w:divBdr>
        </w:div>
        <w:div w:id="1169758719">
          <w:marLeft w:val="662"/>
          <w:marRight w:val="0"/>
          <w:marTop w:val="0"/>
          <w:marBottom w:val="240"/>
          <w:divBdr>
            <w:top w:val="none" w:sz="0" w:space="0" w:color="auto"/>
            <w:left w:val="none" w:sz="0" w:space="0" w:color="auto"/>
            <w:bottom w:val="none" w:sz="0" w:space="0" w:color="auto"/>
            <w:right w:val="none" w:sz="0" w:space="0" w:color="auto"/>
          </w:divBdr>
        </w:div>
        <w:div w:id="1436553740">
          <w:marLeft w:val="662"/>
          <w:marRight w:val="0"/>
          <w:marTop w:val="0"/>
          <w:marBottom w:val="240"/>
          <w:divBdr>
            <w:top w:val="none" w:sz="0" w:space="0" w:color="auto"/>
            <w:left w:val="none" w:sz="0" w:space="0" w:color="auto"/>
            <w:bottom w:val="none" w:sz="0" w:space="0" w:color="auto"/>
            <w:right w:val="none" w:sz="0" w:space="0" w:color="auto"/>
          </w:divBdr>
        </w:div>
        <w:div w:id="450825617">
          <w:marLeft w:val="662"/>
          <w:marRight w:val="0"/>
          <w:marTop w:val="0"/>
          <w:marBottom w:val="240"/>
          <w:divBdr>
            <w:top w:val="none" w:sz="0" w:space="0" w:color="auto"/>
            <w:left w:val="none" w:sz="0" w:space="0" w:color="auto"/>
            <w:bottom w:val="none" w:sz="0" w:space="0" w:color="auto"/>
            <w:right w:val="none" w:sz="0" w:space="0" w:color="auto"/>
          </w:divBdr>
        </w:div>
        <w:div w:id="1752702649">
          <w:marLeft w:val="662"/>
          <w:marRight w:val="0"/>
          <w:marTop w:val="0"/>
          <w:marBottom w:val="240"/>
          <w:divBdr>
            <w:top w:val="none" w:sz="0" w:space="0" w:color="auto"/>
            <w:left w:val="none" w:sz="0" w:space="0" w:color="auto"/>
            <w:bottom w:val="none" w:sz="0" w:space="0" w:color="auto"/>
            <w:right w:val="none" w:sz="0" w:space="0" w:color="auto"/>
          </w:divBdr>
        </w:div>
      </w:divsChild>
    </w:div>
    <w:div w:id="861864306">
      <w:bodyDiv w:val="1"/>
      <w:marLeft w:val="0"/>
      <w:marRight w:val="0"/>
      <w:marTop w:val="0"/>
      <w:marBottom w:val="0"/>
      <w:divBdr>
        <w:top w:val="none" w:sz="0" w:space="0" w:color="auto"/>
        <w:left w:val="none" w:sz="0" w:space="0" w:color="auto"/>
        <w:bottom w:val="none" w:sz="0" w:space="0" w:color="auto"/>
        <w:right w:val="none" w:sz="0" w:space="0" w:color="auto"/>
      </w:divBdr>
      <w:divsChild>
        <w:div w:id="1547370514">
          <w:marLeft w:val="662"/>
          <w:marRight w:val="0"/>
          <w:marTop w:val="96"/>
          <w:marBottom w:val="0"/>
          <w:divBdr>
            <w:top w:val="none" w:sz="0" w:space="0" w:color="auto"/>
            <w:left w:val="none" w:sz="0" w:space="0" w:color="auto"/>
            <w:bottom w:val="none" w:sz="0" w:space="0" w:color="auto"/>
            <w:right w:val="none" w:sz="0" w:space="0" w:color="auto"/>
          </w:divBdr>
        </w:div>
        <w:div w:id="1196701572">
          <w:marLeft w:val="662"/>
          <w:marRight w:val="0"/>
          <w:marTop w:val="96"/>
          <w:marBottom w:val="0"/>
          <w:divBdr>
            <w:top w:val="none" w:sz="0" w:space="0" w:color="auto"/>
            <w:left w:val="none" w:sz="0" w:space="0" w:color="auto"/>
            <w:bottom w:val="none" w:sz="0" w:space="0" w:color="auto"/>
            <w:right w:val="none" w:sz="0" w:space="0" w:color="auto"/>
          </w:divBdr>
        </w:div>
        <w:div w:id="1645425623">
          <w:marLeft w:val="662"/>
          <w:marRight w:val="0"/>
          <w:marTop w:val="96"/>
          <w:marBottom w:val="0"/>
          <w:divBdr>
            <w:top w:val="none" w:sz="0" w:space="0" w:color="auto"/>
            <w:left w:val="none" w:sz="0" w:space="0" w:color="auto"/>
            <w:bottom w:val="none" w:sz="0" w:space="0" w:color="auto"/>
            <w:right w:val="none" w:sz="0" w:space="0" w:color="auto"/>
          </w:divBdr>
        </w:div>
        <w:div w:id="1381396489">
          <w:marLeft w:val="662"/>
          <w:marRight w:val="0"/>
          <w:marTop w:val="96"/>
          <w:marBottom w:val="0"/>
          <w:divBdr>
            <w:top w:val="none" w:sz="0" w:space="0" w:color="auto"/>
            <w:left w:val="none" w:sz="0" w:space="0" w:color="auto"/>
            <w:bottom w:val="none" w:sz="0" w:space="0" w:color="auto"/>
            <w:right w:val="none" w:sz="0" w:space="0" w:color="auto"/>
          </w:divBdr>
        </w:div>
      </w:divsChild>
    </w:div>
    <w:div w:id="875585921">
      <w:bodyDiv w:val="1"/>
      <w:marLeft w:val="0"/>
      <w:marRight w:val="0"/>
      <w:marTop w:val="0"/>
      <w:marBottom w:val="0"/>
      <w:divBdr>
        <w:top w:val="none" w:sz="0" w:space="0" w:color="auto"/>
        <w:left w:val="none" w:sz="0" w:space="0" w:color="auto"/>
        <w:bottom w:val="none" w:sz="0" w:space="0" w:color="auto"/>
        <w:right w:val="none" w:sz="0" w:space="0" w:color="auto"/>
      </w:divBdr>
      <w:divsChild>
        <w:div w:id="193815801">
          <w:marLeft w:val="662"/>
          <w:marRight w:val="0"/>
          <w:marTop w:val="0"/>
          <w:marBottom w:val="240"/>
          <w:divBdr>
            <w:top w:val="none" w:sz="0" w:space="0" w:color="auto"/>
            <w:left w:val="none" w:sz="0" w:space="0" w:color="auto"/>
            <w:bottom w:val="none" w:sz="0" w:space="0" w:color="auto"/>
            <w:right w:val="none" w:sz="0" w:space="0" w:color="auto"/>
          </w:divBdr>
        </w:div>
        <w:div w:id="722557866">
          <w:marLeft w:val="662"/>
          <w:marRight w:val="0"/>
          <w:marTop w:val="0"/>
          <w:marBottom w:val="240"/>
          <w:divBdr>
            <w:top w:val="none" w:sz="0" w:space="0" w:color="auto"/>
            <w:left w:val="none" w:sz="0" w:space="0" w:color="auto"/>
            <w:bottom w:val="none" w:sz="0" w:space="0" w:color="auto"/>
            <w:right w:val="none" w:sz="0" w:space="0" w:color="auto"/>
          </w:divBdr>
        </w:div>
        <w:div w:id="645623888">
          <w:marLeft w:val="662"/>
          <w:marRight w:val="0"/>
          <w:marTop w:val="0"/>
          <w:marBottom w:val="240"/>
          <w:divBdr>
            <w:top w:val="none" w:sz="0" w:space="0" w:color="auto"/>
            <w:left w:val="none" w:sz="0" w:space="0" w:color="auto"/>
            <w:bottom w:val="none" w:sz="0" w:space="0" w:color="auto"/>
            <w:right w:val="none" w:sz="0" w:space="0" w:color="auto"/>
          </w:divBdr>
        </w:div>
        <w:div w:id="1070884493">
          <w:marLeft w:val="662"/>
          <w:marRight w:val="0"/>
          <w:marTop w:val="0"/>
          <w:marBottom w:val="240"/>
          <w:divBdr>
            <w:top w:val="none" w:sz="0" w:space="0" w:color="auto"/>
            <w:left w:val="none" w:sz="0" w:space="0" w:color="auto"/>
            <w:bottom w:val="none" w:sz="0" w:space="0" w:color="auto"/>
            <w:right w:val="none" w:sz="0" w:space="0" w:color="auto"/>
          </w:divBdr>
        </w:div>
        <w:div w:id="688219711">
          <w:marLeft w:val="662"/>
          <w:marRight w:val="0"/>
          <w:marTop w:val="0"/>
          <w:marBottom w:val="240"/>
          <w:divBdr>
            <w:top w:val="none" w:sz="0" w:space="0" w:color="auto"/>
            <w:left w:val="none" w:sz="0" w:space="0" w:color="auto"/>
            <w:bottom w:val="none" w:sz="0" w:space="0" w:color="auto"/>
            <w:right w:val="none" w:sz="0" w:space="0" w:color="auto"/>
          </w:divBdr>
        </w:div>
      </w:divsChild>
    </w:div>
    <w:div w:id="892347024">
      <w:bodyDiv w:val="1"/>
      <w:marLeft w:val="0"/>
      <w:marRight w:val="0"/>
      <w:marTop w:val="0"/>
      <w:marBottom w:val="0"/>
      <w:divBdr>
        <w:top w:val="none" w:sz="0" w:space="0" w:color="auto"/>
        <w:left w:val="none" w:sz="0" w:space="0" w:color="auto"/>
        <w:bottom w:val="none" w:sz="0" w:space="0" w:color="auto"/>
        <w:right w:val="none" w:sz="0" w:space="0" w:color="auto"/>
      </w:divBdr>
      <w:divsChild>
        <w:div w:id="522867507">
          <w:marLeft w:val="662"/>
          <w:marRight w:val="0"/>
          <w:marTop w:val="0"/>
          <w:marBottom w:val="240"/>
          <w:divBdr>
            <w:top w:val="none" w:sz="0" w:space="0" w:color="auto"/>
            <w:left w:val="none" w:sz="0" w:space="0" w:color="auto"/>
            <w:bottom w:val="none" w:sz="0" w:space="0" w:color="auto"/>
            <w:right w:val="none" w:sz="0" w:space="0" w:color="auto"/>
          </w:divBdr>
        </w:div>
        <w:div w:id="344790420">
          <w:marLeft w:val="662"/>
          <w:marRight w:val="0"/>
          <w:marTop w:val="0"/>
          <w:marBottom w:val="240"/>
          <w:divBdr>
            <w:top w:val="none" w:sz="0" w:space="0" w:color="auto"/>
            <w:left w:val="none" w:sz="0" w:space="0" w:color="auto"/>
            <w:bottom w:val="none" w:sz="0" w:space="0" w:color="auto"/>
            <w:right w:val="none" w:sz="0" w:space="0" w:color="auto"/>
          </w:divBdr>
        </w:div>
        <w:div w:id="277027436">
          <w:marLeft w:val="662"/>
          <w:marRight w:val="0"/>
          <w:marTop w:val="0"/>
          <w:marBottom w:val="240"/>
          <w:divBdr>
            <w:top w:val="none" w:sz="0" w:space="0" w:color="auto"/>
            <w:left w:val="none" w:sz="0" w:space="0" w:color="auto"/>
            <w:bottom w:val="none" w:sz="0" w:space="0" w:color="auto"/>
            <w:right w:val="none" w:sz="0" w:space="0" w:color="auto"/>
          </w:divBdr>
        </w:div>
        <w:div w:id="2060010278">
          <w:marLeft w:val="662"/>
          <w:marRight w:val="0"/>
          <w:marTop w:val="0"/>
          <w:marBottom w:val="240"/>
          <w:divBdr>
            <w:top w:val="none" w:sz="0" w:space="0" w:color="auto"/>
            <w:left w:val="none" w:sz="0" w:space="0" w:color="auto"/>
            <w:bottom w:val="none" w:sz="0" w:space="0" w:color="auto"/>
            <w:right w:val="none" w:sz="0" w:space="0" w:color="auto"/>
          </w:divBdr>
        </w:div>
      </w:divsChild>
    </w:div>
    <w:div w:id="892429395">
      <w:bodyDiv w:val="1"/>
      <w:marLeft w:val="0"/>
      <w:marRight w:val="0"/>
      <w:marTop w:val="0"/>
      <w:marBottom w:val="0"/>
      <w:divBdr>
        <w:top w:val="none" w:sz="0" w:space="0" w:color="auto"/>
        <w:left w:val="none" w:sz="0" w:space="0" w:color="auto"/>
        <w:bottom w:val="none" w:sz="0" w:space="0" w:color="auto"/>
        <w:right w:val="none" w:sz="0" w:space="0" w:color="auto"/>
      </w:divBdr>
      <w:divsChild>
        <w:div w:id="1711764049">
          <w:marLeft w:val="662"/>
          <w:marRight w:val="0"/>
          <w:marTop w:val="0"/>
          <w:marBottom w:val="240"/>
          <w:divBdr>
            <w:top w:val="none" w:sz="0" w:space="0" w:color="auto"/>
            <w:left w:val="none" w:sz="0" w:space="0" w:color="auto"/>
            <w:bottom w:val="none" w:sz="0" w:space="0" w:color="auto"/>
            <w:right w:val="none" w:sz="0" w:space="0" w:color="auto"/>
          </w:divBdr>
        </w:div>
        <w:div w:id="222374224">
          <w:marLeft w:val="662"/>
          <w:marRight w:val="0"/>
          <w:marTop w:val="0"/>
          <w:marBottom w:val="240"/>
          <w:divBdr>
            <w:top w:val="none" w:sz="0" w:space="0" w:color="auto"/>
            <w:left w:val="none" w:sz="0" w:space="0" w:color="auto"/>
            <w:bottom w:val="none" w:sz="0" w:space="0" w:color="auto"/>
            <w:right w:val="none" w:sz="0" w:space="0" w:color="auto"/>
          </w:divBdr>
        </w:div>
        <w:div w:id="2112584322">
          <w:marLeft w:val="662"/>
          <w:marRight w:val="0"/>
          <w:marTop w:val="0"/>
          <w:marBottom w:val="240"/>
          <w:divBdr>
            <w:top w:val="none" w:sz="0" w:space="0" w:color="auto"/>
            <w:left w:val="none" w:sz="0" w:space="0" w:color="auto"/>
            <w:bottom w:val="none" w:sz="0" w:space="0" w:color="auto"/>
            <w:right w:val="none" w:sz="0" w:space="0" w:color="auto"/>
          </w:divBdr>
        </w:div>
        <w:div w:id="1807308996">
          <w:marLeft w:val="662"/>
          <w:marRight w:val="0"/>
          <w:marTop w:val="0"/>
          <w:marBottom w:val="240"/>
          <w:divBdr>
            <w:top w:val="none" w:sz="0" w:space="0" w:color="auto"/>
            <w:left w:val="none" w:sz="0" w:space="0" w:color="auto"/>
            <w:bottom w:val="none" w:sz="0" w:space="0" w:color="auto"/>
            <w:right w:val="none" w:sz="0" w:space="0" w:color="auto"/>
          </w:divBdr>
        </w:div>
        <w:div w:id="309143163">
          <w:marLeft w:val="662"/>
          <w:marRight w:val="0"/>
          <w:marTop w:val="0"/>
          <w:marBottom w:val="240"/>
          <w:divBdr>
            <w:top w:val="none" w:sz="0" w:space="0" w:color="auto"/>
            <w:left w:val="none" w:sz="0" w:space="0" w:color="auto"/>
            <w:bottom w:val="none" w:sz="0" w:space="0" w:color="auto"/>
            <w:right w:val="none" w:sz="0" w:space="0" w:color="auto"/>
          </w:divBdr>
        </w:div>
        <w:div w:id="1298024251">
          <w:marLeft w:val="662"/>
          <w:marRight w:val="0"/>
          <w:marTop w:val="0"/>
          <w:marBottom w:val="240"/>
          <w:divBdr>
            <w:top w:val="none" w:sz="0" w:space="0" w:color="auto"/>
            <w:left w:val="none" w:sz="0" w:space="0" w:color="auto"/>
            <w:bottom w:val="none" w:sz="0" w:space="0" w:color="auto"/>
            <w:right w:val="none" w:sz="0" w:space="0" w:color="auto"/>
          </w:divBdr>
        </w:div>
      </w:divsChild>
    </w:div>
    <w:div w:id="911819368">
      <w:bodyDiv w:val="1"/>
      <w:marLeft w:val="0"/>
      <w:marRight w:val="0"/>
      <w:marTop w:val="0"/>
      <w:marBottom w:val="0"/>
      <w:divBdr>
        <w:top w:val="none" w:sz="0" w:space="0" w:color="auto"/>
        <w:left w:val="none" w:sz="0" w:space="0" w:color="auto"/>
        <w:bottom w:val="none" w:sz="0" w:space="0" w:color="auto"/>
        <w:right w:val="none" w:sz="0" w:space="0" w:color="auto"/>
      </w:divBdr>
      <w:divsChild>
        <w:div w:id="1304388733">
          <w:marLeft w:val="662"/>
          <w:marRight w:val="0"/>
          <w:marTop w:val="0"/>
          <w:marBottom w:val="240"/>
          <w:divBdr>
            <w:top w:val="none" w:sz="0" w:space="0" w:color="auto"/>
            <w:left w:val="none" w:sz="0" w:space="0" w:color="auto"/>
            <w:bottom w:val="none" w:sz="0" w:space="0" w:color="auto"/>
            <w:right w:val="none" w:sz="0" w:space="0" w:color="auto"/>
          </w:divBdr>
        </w:div>
        <w:div w:id="762380647">
          <w:marLeft w:val="662"/>
          <w:marRight w:val="0"/>
          <w:marTop w:val="0"/>
          <w:marBottom w:val="240"/>
          <w:divBdr>
            <w:top w:val="none" w:sz="0" w:space="0" w:color="auto"/>
            <w:left w:val="none" w:sz="0" w:space="0" w:color="auto"/>
            <w:bottom w:val="none" w:sz="0" w:space="0" w:color="auto"/>
            <w:right w:val="none" w:sz="0" w:space="0" w:color="auto"/>
          </w:divBdr>
        </w:div>
        <w:div w:id="818570033">
          <w:marLeft w:val="662"/>
          <w:marRight w:val="0"/>
          <w:marTop w:val="0"/>
          <w:marBottom w:val="240"/>
          <w:divBdr>
            <w:top w:val="none" w:sz="0" w:space="0" w:color="auto"/>
            <w:left w:val="none" w:sz="0" w:space="0" w:color="auto"/>
            <w:bottom w:val="none" w:sz="0" w:space="0" w:color="auto"/>
            <w:right w:val="none" w:sz="0" w:space="0" w:color="auto"/>
          </w:divBdr>
        </w:div>
        <w:div w:id="600913942">
          <w:marLeft w:val="662"/>
          <w:marRight w:val="0"/>
          <w:marTop w:val="0"/>
          <w:marBottom w:val="240"/>
          <w:divBdr>
            <w:top w:val="none" w:sz="0" w:space="0" w:color="auto"/>
            <w:left w:val="none" w:sz="0" w:space="0" w:color="auto"/>
            <w:bottom w:val="none" w:sz="0" w:space="0" w:color="auto"/>
            <w:right w:val="none" w:sz="0" w:space="0" w:color="auto"/>
          </w:divBdr>
        </w:div>
      </w:divsChild>
    </w:div>
    <w:div w:id="918976392">
      <w:bodyDiv w:val="1"/>
      <w:marLeft w:val="0"/>
      <w:marRight w:val="0"/>
      <w:marTop w:val="0"/>
      <w:marBottom w:val="0"/>
      <w:divBdr>
        <w:top w:val="none" w:sz="0" w:space="0" w:color="auto"/>
        <w:left w:val="none" w:sz="0" w:space="0" w:color="auto"/>
        <w:bottom w:val="none" w:sz="0" w:space="0" w:color="auto"/>
        <w:right w:val="none" w:sz="0" w:space="0" w:color="auto"/>
      </w:divBdr>
      <w:divsChild>
        <w:div w:id="579828351">
          <w:marLeft w:val="662"/>
          <w:marRight w:val="0"/>
          <w:marTop w:val="115"/>
          <w:marBottom w:val="0"/>
          <w:divBdr>
            <w:top w:val="none" w:sz="0" w:space="0" w:color="auto"/>
            <w:left w:val="none" w:sz="0" w:space="0" w:color="auto"/>
            <w:bottom w:val="none" w:sz="0" w:space="0" w:color="auto"/>
            <w:right w:val="none" w:sz="0" w:space="0" w:color="auto"/>
          </w:divBdr>
        </w:div>
        <w:div w:id="2014911769">
          <w:marLeft w:val="662"/>
          <w:marRight w:val="0"/>
          <w:marTop w:val="115"/>
          <w:marBottom w:val="0"/>
          <w:divBdr>
            <w:top w:val="none" w:sz="0" w:space="0" w:color="auto"/>
            <w:left w:val="none" w:sz="0" w:space="0" w:color="auto"/>
            <w:bottom w:val="none" w:sz="0" w:space="0" w:color="auto"/>
            <w:right w:val="none" w:sz="0" w:space="0" w:color="auto"/>
          </w:divBdr>
        </w:div>
        <w:div w:id="1623806839">
          <w:marLeft w:val="662"/>
          <w:marRight w:val="0"/>
          <w:marTop w:val="115"/>
          <w:marBottom w:val="0"/>
          <w:divBdr>
            <w:top w:val="none" w:sz="0" w:space="0" w:color="auto"/>
            <w:left w:val="none" w:sz="0" w:space="0" w:color="auto"/>
            <w:bottom w:val="none" w:sz="0" w:space="0" w:color="auto"/>
            <w:right w:val="none" w:sz="0" w:space="0" w:color="auto"/>
          </w:divBdr>
        </w:div>
        <w:div w:id="296497826">
          <w:marLeft w:val="662"/>
          <w:marRight w:val="0"/>
          <w:marTop w:val="115"/>
          <w:marBottom w:val="0"/>
          <w:divBdr>
            <w:top w:val="none" w:sz="0" w:space="0" w:color="auto"/>
            <w:left w:val="none" w:sz="0" w:space="0" w:color="auto"/>
            <w:bottom w:val="none" w:sz="0" w:space="0" w:color="auto"/>
            <w:right w:val="none" w:sz="0" w:space="0" w:color="auto"/>
          </w:divBdr>
        </w:div>
        <w:div w:id="50429298">
          <w:marLeft w:val="662"/>
          <w:marRight w:val="0"/>
          <w:marTop w:val="115"/>
          <w:marBottom w:val="0"/>
          <w:divBdr>
            <w:top w:val="none" w:sz="0" w:space="0" w:color="auto"/>
            <w:left w:val="none" w:sz="0" w:space="0" w:color="auto"/>
            <w:bottom w:val="none" w:sz="0" w:space="0" w:color="auto"/>
            <w:right w:val="none" w:sz="0" w:space="0" w:color="auto"/>
          </w:divBdr>
        </w:div>
      </w:divsChild>
    </w:div>
    <w:div w:id="927076920">
      <w:bodyDiv w:val="1"/>
      <w:marLeft w:val="0"/>
      <w:marRight w:val="0"/>
      <w:marTop w:val="0"/>
      <w:marBottom w:val="0"/>
      <w:divBdr>
        <w:top w:val="none" w:sz="0" w:space="0" w:color="auto"/>
        <w:left w:val="none" w:sz="0" w:space="0" w:color="auto"/>
        <w:bottom w:val="none" w:sz="0" w:space="0" w:color="auto"/>
        <w:right w:val="none" w:sz="0" w:space="0" w:color="auto"/>
      </w:divBdr>
      <w:divsChild>
        <w:div w:id="1566720359">
          <w:marLeft w:val="662"/>
          <w:marRight w:val="0"/>
          <w:marTop w:val="106"/>
          <w:marBottom w:val="0"/>
          <w:divBdr>
            <w:top w:val="none" w:sz="0" w:space="0" w:color="auto"/>
            <w:left w:val="none" w:sz="0" w:space="0" w:color="auto"/>
            <w:bottom w:val="none" w:sz="0" w:space="0" w:color="auto"/>
            <w:right w:val="none" w:sz="0" w:space="0" w:color="auto"/>
          </w:divBdr>
        </w:div>
        <w:div w:id="423503494">
          <w:marLeft w:val="662"/>
          <w:marRight w:val="0"/>
          <w:marTop w:val="106"/>
          <w:marBottom w:val="0"/>
          <w:divBdr>
            <w:top w:val="none" w:sz="0" w:space="0" w:color="auto"/>
            <w:left w:val="none" w:sz="0" w:space="0" w:color="auto"/>
            <w:bottom w:val="none" w:sz="0" w:space="0" w:color="auto"/>
            <w:right w:val="none" w:sz="0" w:space="0" w:color="auto"/>
          </w:divBdr>
        </w:div>
        <w:div w:id="16933673">
          <w:marLeft w:val="662"/>
          <w:marRight w:val="0"/>
          <w:marTop w:val="106"/>
          <w:marBottom w:val="0"/>
          <w:divBdr>
            <w:top w:val="none" w:sz="0" w:space="0" w:color="auto"/>
            <w:left w:val="none" w:sz="0" w:space="0" w:color="auto"/>
            <w:bottom w:val="none" w:sz="0" w:space="0" w:color="auto"/>
            <w:right w:val="none" w:sz="0" w:space="0" w:color="auto"/>
          </w:divBdr>
        </w:div>
        <w:div w:id="1089690920">
          <w:marLeft w:val="662"/>
          <w:marRight w:val="0"/>
          <w:marTop w:val="106"/>
          <w:marBottom w:val="0"/>
          <w:divBdr>
            <w:top w:val="none" w:sz="0" w:space="0" w:color="auto"/>
            <w:left w:val="none" w:sz="0" w:space="0" w:color="auto"/>
            <w:bottom w:val="none" w:sz="0" w:space="0" w:color="auto"/>
            <w:right w:val="none" w:sz="0" w:space="0" w:color="auto"/>
          </w:divBdr>
        </w:div>
        <w:div w:id="1773939076">
          <w:marLeft w:val="662"/>
          <w:marRight w:val="0"/>
          <w:marTop w:val="106"/>
          <w:marBottom w:val="0"/>
          <w:divBdr>
            <w:top w:val="none" w:sz="0" w:space="0" w:color="auto"/>
            <w:left w:val="none" w:sz="0" w:space="0" w:color="auto"/>
            <w:bottom w:val="none" w:sz="0" w:space="0" w:color="auto"/>
            <w:right w:val="none" w:sz="0" w:space="0" w:color="auto"/>
          </w:divBdr>
        </w:div>
      </w:divsChild>
    </w:div>
    <w:div w:id="957179178">
      <w:bodyDiv w:val="1"/>
      <w:marLeft w:val="0"/>
      <w:marRight w:val="0"/>
      <w:marTop w:val="0"/>
      <w:marBottom w:val="0"/>
      <w:divBdr>
        <w:top w:val="none" w:sz="0" w:space="0" w:color="auto"/>
        <w:left w:val="none" w:sz="0" w:space="0" w:color="auto"/>
        <w:bottom w:val="none" w:sz="0" w:space="0" w:color="auto"/>
        <w:right w:val="none" w:sz="0" w:space="0" w:color="auto"/>
      </w:divBdr>
      <w:divsChild>
        <w:div w:id="1177841141">
          <w:marLeft w:val="662"/>
          <w:marRight w:val="0"/>
          <w:marTop w:val="0"/>
          <w:marBottom w:val="240"/>
          <w:divBdr>
            <w:top w:val="none" w:sz="0" w:space="0" w:color="auto"/>
            <w:left w:val="none" w:sz="0" w:space="0" w:color="auto"/>
            <w:bottom w:val="none" w:sz="0" w:space="0" w:color="auto"/>
            <w:right w:val="none" w:sz="0" w:space="0" w:color="auto"/>
          </w:divBdr>
        </w:div>
        <w:div w:id="1206019652">
          <w:marLeft w:val="662"/>
          <w:marRight w:val="0"/>
          <w:marTop w:val="0"/>
          <w:marBottom w:val="240"/>
          <w:divBdr>
            <w:top w:val="none" w:sz="0" w:space="0" w:color="auto"/>
            <w:left w:val="none" w:sz="0" w:space="0" w:color="auto"/>
            <w:bottom w:val="none" w:sz="0" w:space="0" w:color="auto"/>
            <w:right w:val="none" w:sz="0" w:space="0" w:color="auto"/>
          </w:divBdr>
        </w:div>
        <w:div w:id="581570559">
          <w:marLeft w:val="662"/>
          <w:marRight w:val="0"/>
          <w:marTop w:val="0"/>
          <w:marBottom w:val="240"/>
          <w:divBdr>
            <w:top w:val="none" w:sz="0" w:space="0" w:color="auto"/>
            <w:left w:val="none" w:sz="0" w:space="0" w:color="auto"/>
            <w:bottom w:val="none" w:sz="0" w:space="0" w:color="auto"/>
            <w:right w:val="none" w:sz="0" w:space="0" w:color="auto"/>
          </w:divBdr>
        </w:div>
        <w:div w:id="1360736097">
          <w:marLeft w:val="662"/>
          <w:marRight w:val="0"/>
          <w:marTop w:val="0"/>
          <w:marBottom w:val="240"/>
          <w:divBdr>
            <w:top w:val="none" w:sz="0" w:space="0" w:color="auto"/>
            <w:left w:val="none" w:sz="0" w:space="0" w:color="auto"/>
            <w:bottom w:val="none" w:sz="0" w:space="0" w:color="auto"/>
            <w:right w:val="none" w:sz="0" w:space="0" w:color="auto"/>
          </w:divBdr>
        </w:div>
      </w:divsChild>
    </w:div>
    <w:div w:id="1018854189">
      <w:bodyDiv w:val="1"/>
      <w:marLeft w:val="0"/>
      <w:marRight w:val="0"/>
      <w:marTop w:val="0"/>
      <w:marBottom w:val="0"/>
      <w:divBdr>
        <w:top w:val="none" w:sz="0" w:space="0" w:color="auto"/>
        <w:left w:val="none" w:sz="0" w:space="0" w:color="auto"/>
        <w:bottom w:val="none" w:sz="0" w:space="0" w:color="auto"/>
        <w:right w:val="none" w:sz="0" w:space="0" w:color="auto"/>
      </w:divBdr>
      <w:divsChild>
        <w:div w:id="1194465721">
          <w:marLeft w:val="662"/>
          <w:marRight w:val="0"/>
          <w:marTop w:val="0"/>
          <w:marBottom w:val="240"/>
          <w:divBdr>
            <w:top w:val="none" w:sz="0" w:space="0" w:color="auto"/>
            <w:left w:val="none" w:sz="0" w:space="0" w:color="auto"/>
            <w:bottom w:val="none" w:sz="0" w:space="0" w:color="auto"/>
            <w:right w:val="none" w:sz="0" w:space="0" w:color="auto"/>
          </w:divBdr>
        </w:div>
        <w:div w:id="1340500288">
          <w:marLeft w:val="662"/>
          <w:marRight w:val="0"/>
          <w:marTop w:val="0"/>
          <w:marBottom w:val="240"/>
          <w:divBdr>
            <w:top w:val="none" w:sz="0" w:space="0" w:color="auto"/>
            <w:left w:val="none" w:sz="0" w:space="0" w:color="auto"/>
            <w:bottom w:val="none" w:sz="0" w:space="0" w:color="auto"/>
            <w:right w:val="none" w:sz="0" w:space="0" w:color="auto"/>
          </w:divBdr>
        </w:div>
        <w:div w:id="577252520">
          <w:marLeft w:val="662"/>
          <w:marRight w:val="0"/>
          <w:marTop w:val="0"/>
          <w:marBottom w:val="240"/>
          <w:divBdr>
            <w:top w:val="none" w:sz="0" w:space="0" w:color="auto"/>
            <w:left w:val="none" w:sz="0" w:space="0" w:color="auto"/>
            <w:bottom w:val="none" w:sz="0" w:space="0" w:color="auto"/>
            <w:right w:val="none" w:sz="0" w:space="0" w:color="auto"/>
          </w:divBdr>
        </w:div>
        <w:div w:id="515001427">
          <w:marLeft w:val="662"/>
          <w:marRight w:val="0"/>
          <w:marTop w:val="0"/>
          <w:marBottom w:val="240"/>
          <w:divBdr>
            <w:top w:val="none" w:sz="0" w:space="0" w:color="auto"/>
            <w:left w:val="none" w:sz="0" w:space="0" w:color="auto"/>
            <w:bottom w:val="none" w:sz="0" w:space="0" w:color="auto"/>
            <w:right w:val="none" w:sz="0" w:space="0" w:color="auto"/>
          </w:divBdr>
        </w:div>
      </w:divsChild>
    </w:div>
    <w:div w:id="1078942213">
      <w:bodyDiv w:val="1"/>
      <w:marLeft w:val="0"/>
      <w:marRight w:val="0"/>
      <w:marTop w:val="0"/>
      <w:marBottom w:val="0"/>
      <w:divBdr>
        <w:top w:val="none" w:sz="0" w:space="0" w:color="auto"/>
        <w:left w:val="none" w:sz="0" w:space="0" w:color="auto"/>
        <w:bottom w:val="none" w:sz="0" w:space="0" w:color="auto"/>
        <w:right w:val="none" w:sz="0" w:space="0" w:color="auto"/>
      </w:divBdr>
      <w:divsChild>
        <w:div w:id="1475827170">
          <w:marLeft w:val="662"/>
          <w:marRight w:val="0"/>
          <w:marTop w:val="0"/>
          <w:marBottom w:val="240"/>
          <w:divBdr>
            <w:top w:val="none" w:sz="0" w:space="0" w:color="auto"/>
            <w:left w:val="none" w:sz="0" w:space="0" w:color="auto"/>
            <w:bottom w:val="none" w:sz="0" w:space="0" w:color="auto"/>
            <w:right w:val="none" w:sz="0" w:space="0" w:color="auto"/>
          </w:divBdr>
        </w:div>
        <w:div w:id="1358701754">
          <w:marLeft w:val="662"/>
          <w:marRight w:val="0"/>
          <w:marTop w:val="0"/>
          <w:marBottom w:val="240"/>
          <w:divBdr>
            <w:top w:val="none" w:sz="0" w:space="0" w:color="auto"/>
            <w:left w:val="none" w:sz="0" w:space="0" w:color="auto"/>
            <w:bottom w:val="none" w:sz="0" w:space="0" w:color="auto"/>
            <w:right w:val="none" w:sz="0" w:space="0" w:color="auto"/>
          </w:divBdr>
        </w:div>
        <w:div w:id="39523010">
          <w:marLeft w:val="662"/>
          <w:marRight w:val="0"/>
          <w:marTop w:val="0"/>
          <w:marBottom w:val="240"/>
          <w:divBdr>
            <w:top w:val="none" w:sz="0" w:space="0" w:color="auto"/>
            <w:left w:val="none" w:sz="0" w:space="0" w:color="auto"/>
            <w:bottom w:val="none" w:sz="0" w:space="0" w:color="auto"/>
            <w:right w:val="none" w:sz="0" w:space="0" w:color="auto"/>
          </w:divBdr>
        </w:div>
        <w:div w:id="901873221">
          <w:marLeft w:val="662"/>
          <w:marRight w:val="0"/>
          <w:marTop w:val="0"/>
          <w:marBottom w:val="240"/>
          <w:divBdr>
            <w:top w:val="none" w:sz="0" w:space="0" w:color="auto"/>
            <w:left w:val="none" w:sz="0" w:space="0" w:color="auto"/>
            <w:bottom w:val="none" w:sz="0" w:space="0" w:color="auto"/>
            <w:right w:val="none" w:sz="0" w:space="0" w:color="auto"/>
          </w:divBdr>
        </w:div>
        <w:div w:id="727387722">
          <w:marLeft w:val="662"/>
          <w:marRight w:val="0"/>
          <w:marTop w:val="0"/>
          <w:marBottom w:val="240"/>
          <w:divBdr>
            <w:top w:val="none" w:sz="0" w:space="0" w:color="auto"/>
            <w:left w:val="none" w:sz="0" w:space="0" w:color="auto"/>
            <w:bottom w:val="none" w:sz="0" w:space="0" w:color="auto"/>
            <w:right w:val="none" w:sz="0" w:space="0" w:color="auto"/>
          </w:divBdr>
        </w:div>
      </w:divsChild>
    </w:div>
    <w:div w:id="1084497578">
      <w:bodyDiv w:val="1"/>
      <w:marLeft w:val="0"/>
      <w:marRight w:val="0"/>
      <w:marTop w:val="0"/>
      <w:marBottom w:val="0"/>
      <w:divBdr>
        <w:top w:val="none" w:sz="0" w:space="0" w:color="auto"/>
        <w:left w:val="none" w:sz="0" w:space="0" w:color="auto"/>
        <w:bottom w:val="none" w:sz="0" w:space="0" w:color="auto"/>
        <w:right w:val="none" w:sz="0" w:space="0" w:color="auto"/>
      </w:divBdr>
      <w:divsChild>
        <w:div w:id="1799257962">
          <w:marLeft w:val="662"/>
          <w:marRight w:val="0"/>
          <w:marTop w:val="106"/>
          <w:marBottom w:val="0"/>
          <w:divBdr>
            <w:top w:val="none" w:sz="0" w:space="0" w:color="auto"/>
            <w:left w:val="none" w:sz="0" w:space="0" w:color="auto"/>
            <w:bottom w:val="none" w:sz="0" w:space="0" w:color="auto"/>
            <w:right w:val="none" w:sz="0" w:space="0" w:color="auto"/>
          </w:divBdr>
        </w:div>
      </w:divsChild>
    </w:div>
    <w:div w:id="1111899555">
      <w:bodyDiv w:val="1"/>
      <w:marLeft w:val="0"/>
      <w:marRight w:val="0"/>
      <w:marTop w:val="0"/>
      <w:marBottom w:val="0"/>
      <w:divBdr>
        <w:top w:val="none" w:sz="0" w:space="0" w:color="auto"/>
        <w:left w:val="none" w:sz="0" w:space="0" w:color="auto"/>
        <w:bottom w:val="none" w:sz="0" w:space="0" w:color="auto"/>
        <w:right w:val="none" w:sz="0" w:space="0" w:color="auto"/>
      </w:divBdr>
      <w:divsChild>
        <w:div w:id="50270837">
          <w:marLeft w:val="662"/>
          <w:marRight w:val="0"/>
          <w:marTop w:val="96"/>
          <w:marBottom w:val="0"/>
          <w:divBdr>
            <w:top w:val="none" w:sz="0" w:space="0" w:color="auto"/>
            <w:left w:val="none" w:sz="0" w:space="0" w:color="auto"/>
            <w:bottom w:val="none" w:sz="0" w:space="0" w:color="auto"/>
            <w:right w:val="none" w:sz="0" w:space="0" w:color="auto"/>
          </w:divBdr>
        </w:div>
        <w:div w:id="847719126">
          <w:marLeft w:val="662"/>
          <w:marRight w:val="0"/>
          <w:marTop w:val="96"/>
          <w:marBottom w:val="0"/>
          <w:divBdr>
            <w:top w:val="none" w:sz="0" w:space="0" w:color="auto"/>
            <w:left w:val="none" w:sz="0" w:space="0" w:color="auto"/>
            <w:bottom w:val="none" w:sz="0" w:space="0" w:color="auto"/>
            <w:right w:val="none" w:sz="0" w:space="0" w:color="auto"/>
          </w:divBdr>
        </w:div>
        <w:div w:id="1593398276">
          <w:marLeft w:val="662"/>
          <w:marRight w:val="0"/>
          <w:marTop w:val="96"/>
          <w:marBottom w:val="0"/>
          <w:divBdr>
            <w:top w:val="none" w:sz="0" w:space="0" w:color="auto"/>
            <w:left w:val="none" w:sz="0" w:space="0" w:color="auto"/>
            <w:bottom w:val="none" w:sz="0" w:space="0" w:color="auto"/>
            <w:right w:val="none" w:sz="0" w:space="0" w:color="auto"/>
          </w:divBdr>
        </w:div>
        <w:div w:id="725300350">
          <w:marLeft w:val="662"/>
          <w:marRight w:val="0"/>
          <w:marTop w:val="96"/>
          <w:marBottom w:val="0"/>
          <w:divBdr>
            <w:top w:val="none" w:sz="0" w:space="0" w:color="auto"/>
            <w:left w:val="none" w:sz="0" w:space="0" w:color="auto"/>
            <w:bottom w:val="none" w:sz="0" w:space="0" w:color="auto"/>
            <w:right w:val="none" w:sz="0" w:space="0" w:color="auto"/>
          </w:divBdr>
        </w:div>
        <w:div w:id="1609770581">
          <w:marLeft w:val="662"/>
          <w:marRight w:val="0"/>
          <w:marTop w:val="96"/>
          <w:marBottom w:val="0"/>
          <w:divBdr>
            <w:top w:val="none" w:sz="0" w:space="0" w:color="auto"/>
            <w:left w:val="none" w:sz="0" w:space="0" w:color="auto"/>
            <w:bottom w:val="none" w:sz="0" w:space="0" w:color="auto"/>
            <w:right w:val="none" w:sz="0" w:space="0" w:color="auto"/>
          </w:divBdr>
        </w:div>
        <w:div w:id="643387793">
          <w:marLeft w:val="662"/>
          <w:marRight w:val="0"/>
          <w:marTop w:val="96"/>
          <w:marBottom w:val="0"/>
          <w:divBdr>
            <w:top w:val="none" w:sz="0" w:space="0" w:color="auto"/>
            <w:left w:val="none" w:sz="0" w:space="0" w:color="auto"/>
            <w:bottom w:val="none" w:sz="0" w:space="0" w:color="auto"/>
            <w:right w:val="none" w:sz="0" w:space="0" w:color="auto"/>
          </w:divBdr>
        </w:div>
      </w:divsChild>
    </w:div>
    <w:div w:id="1116216547">
      <w:bodyDiv w:val="1"/>
      <w:marLeft w:val="0"/>
      <w:marRight w:val="0"/>
      <w:marTop w:val="0"/>
      <w:marBottom w:val="0"/>
      <w:divBdr>
        <w:top w:val="none" w:sz="0" w:space="0" w:color="auto"/>
        <w:left w:val="none" w:sz="0" w:space="0" w:color="auto"/>
        <w:bottom w:val="none" w:sz="0" w:space="0" w:color="auto"/>
        <w:right w:val="none" w:sz="0" w:space="0" w:color="auto"/>
      </w:divBdr>
      <w:divsChild>
        <w:div w:id="774403355">
          <w:marLeft w:val="662"/>
          <w:marRight w:val="0"/>
          <w:marTop w:val="96"/>
          <w:marBottom w:val="0"/>
          <w:divBdr>
            <w:top w:val="none" w:sz="0" w:space="0" w:color="auto"/>
            <w:left w:val="none" w:sz="0" w:space="0" w:color="auto"/>
            <w:bottom w:val="none" w:sz="0" w:space="0" w:color="auto"/>
            <w:right w:val="none" w:sz="0" w:space="0" w:color="auto"/>
          </w:divBdr>
        </w:div>
      </w:divsChild>
    </w:div>
    <w:div w:id="1163548295">
      <w:bodyDiv w:val="1"/>
      <w:marLeft w:val="0"/>
      <w:marRight w:val="0"/>
      <w:marTop w:val="0"/>
      <w:marBottom w:val="0"/>
      <w:divBdr>
        <w:top w:val="none" w:sz="0" w:space="0" w:color="auto"/>
        <w:left w:val="none" w:sz="0" w:space="0" w:color="auto"/>
        <w:bottom w:val="none" w:sz="0" w:space="0" w:color="auto"/>
        <w:right w:val="none" w:sz="0" w:space="0" w:color="auto"/>
      </w:divBdr>
      <w:divsChild>
        <w:div w:id="1048261590">
          <w:marLeft w:val="662"/>
          <w:marRight w:val="0"/>
          <w:marTop w:val="115"/>
          <w:marBottom w:val="0"/>
          <w:divBdr>
            <w:top w:val="none" w:sz="0" w:space="0" w:color="auto"/>
            <w:left w:val="none" w:sz="0" w:space="0" w:color="auto"/>
            <w:bottom w:val="none" w:sz="0" w:space="0" w:color="auto"/>
            <w:right w:val="none" w:sz="0" w:space="0" w:color="auto"/>
          </w:divBdr>
        </w:div>
        <w:div w:id="570770376">
          <w:marLeft w:val="662"/>
          <w:marRight w:val="0"/>
          <w:marTop w:val="115"/>
          <w:marBottom w:val="0"/>
          <w:divBdr>
            <w:top w:val="none" w:sz="0" w:space="0" w:color="auto"/>
            <w:left w:val="none" w:sz="0" w:space="0" w:color="auto"/>
            <w:bottom w:val="none" w:sz="0" w:space="0" w:color="auto"/>
            <w:right w:val="none" w:sz="0" w:space="0" w:color="auto"/>
          </w:divBdr>
        </w:div>
        <w:div w:id="1771271436">
          <w:marLeft w:val="662"/>
          <w:marRight w:val="0"/>
          <w:marTop w:val="115"/>
          <w:marBottom w:val="0"/>
          <w:divBdr>
            <w:top w:val="none" w:sz="0" w:space="0" w:color="auto"/>
            <w:left w:val="none" w:sz="0" w:space="0" w:color="auto"/>
            <w:bottom w:val="none" w:sz="0" w:space="0" w:color="auto"/>
            <w:right w:val="none" w:sz="0" w:space="0" w:color="auto"/>
          </w:divBdr>
        </w:div>
        <w:div w:id="2137873396">
          <w:marLeft w:val="662"/>
          <w:marRight w:val="0"/>
          <w:marTop w:val="115"/>
          <w:marBottom w:val="0"/>
          <w:divBdr>
            <w:top w:val="none" w:sz="0" w:space="0" w:color="auto"/>
            <w:left w:val="none" w:sz="0" w:space="0" w:color="auto"/>
            <w:bottom w:val="none" w:sz="0" w:space="0" w:color="auto"/>
            <w:right w:val="none" w:sz="0" w:space="0" w:color="auto"/>
          </w:divBdr>
        </w:div>
        <w:div w:id="597719240">
          <w:marLeft w:val="662"/>
          <w:marRight w:val="0"/>
          <w:marTop w:val="115"/>
          <w:marBottom w:val="0"/>
          <w:divBdr>
            <w:top w:val="none" w:sz="0" w:space="0" w:color="auto"/>
            <w:left w:val="none" w:sz="0" w:space="0" w:color="auto"/>
            <w:bottom w:val="none" w:sz="0" w:space="0" w:color="auto"/>
            <w:right w:val="none" w:sz="0" w:space="0" w:color="auto"/>
          </w:divBdr>
        </w:div>
      </w:divsChild>
    </w:div>
    <w:div w:id="1173498357">
      <w:bodyDiv w:val="1"/>
      <w:marLeft w:val="0"/>
      <w:marRight w:val="0"/>
      <w:marTop w:val="0"/>
      <w:marBottom w:val="0"/>
      <w:divBdr>
        <w:top w:val="none" w:sz="0" w:space="0" w:color="auto"/>
        <w:left w:val="none" w:sz="0" w:space="0" w:color="auto"/>
        <w:bottom w:val="none" w:sz="0" w:space="0" w:color="auto"/>
        <w:right w:val="none" w:sz="0" w:space="0" w:color="auto"/>
      </w:divBdr>
      <w:divsChild>
        <w:div w:id="548302634">
          <w:marLeft w:val="662"/>
          <w:marRight w:val="0"/>
          <w:marTop w:val="96"/>
          <w:marBottom w:val="0"/>
          <w:divBdr>
            <w:top w:val="none" w:sz="0" w:space="0" w:color="auto"/>
            <w:left w:val="none" w:sz="0" w:space="0" w:color="auto"/>
            <w:bottom w:val="none" w:sz="0" w:space="0" w:color="auto"/>
            <w:right w:val="none" w:sz="0" w:space="0" w:color="auto"/>
          </w:divBdr>
        </w:div>
        <w:div w:id="1344555700">
          <w:marLeft w:val="662"/>
          <w:marRight w:val="0"/>
          <w:marTop w:val="96"/>
          <w:marBottom w:val="0"/>
          <w:divBdr>
            <w:top w:val="none" w:sz="0" w:space="0" w:color="auto"/>
            <w:left w:val="none" w:sz="0" w:space="0" w:color="auto"/>
            <w:bottom w:val="none" w:sz="0" w:space="0" w:color="auto"/>
            <w:right w:val="none" w:sz="0" w:space="0" w:color="auto"/>
          </w:divBdr>
        </w:div>
        <w:div w:id="2090346803">
          <w:marLeft w:val="662"/>
          <w:marRight w:val="0"/>
          <w:marTop w:val="96"/>
          <w:marBottom w:val="0"/>
          <w:divBdr>
            <w:top w:val="none" w:sz="0" w:space="0" w:color="auto"/>
            <w:left w:val="none" w:sz="0" w:space="0" w:color="auto"/>
            <w:bottom w:val="none" w:sz="0" w:space="0" w:color="auto"/>
            <w:right w:val="none" w:sz="0" w:space="0" w:color="auto"/>
          </w:divBdr>
        </w:div>
        <w:div w:id="384531223">
          <w:marLeft w:val="662"/>
          <w:marRight w:val="0"/>
          <w:marTop w:val="96"/>
          <w:marBottom w:val="0"/>
          <w:divBdr>
            <w:top w:val="none" w:sz="0" w:space="0" w:color="auto"/>
            <w:left w:val="none" w:sz="0" w:space="0" w:color="auto"/>
            <w:bottom w:val="none" w:sz="0" w:space="0" w:color="auto"/>
            <w:right w:val="none" w:sz="0" w:space="0" w:color="auto"/>
          </w:divBdr>
        </w:div>
      </w:divsChild>
    </w:div>
    <w:div w:id="1198473822">
      <w:bodyDiv w:val="1"/>
      <w:marLeft w:val="0"/>
      <w:marRight w:val="0"/>
      <w:marTop w:val="0"/>
      <w:marBottom w:val="0"/>
      <w:divBdr>
        <w:top w:val="none" w:sz="0" w:space="0" w:color="auto"/>
        <w:left w:val="none" w:sz="0" w:space="0" w:color="auto"/>
        <w:bottom w:val="none" w:sz="0" w:space="0" w:color="auto"/>
        <w:right w:val="none" w:sz="0" w:space="0" w:color="auto"/>
      </w:divBdr>
      <w:divsChild>
        <w:div w:id="495190050">
          <w:marLeft w:val="662"/>
          <w:marRight w:val="0"/>
          <w:marTop w:val="115"/>
          <w:marBottom w:val="0"/>
          <w:divBdr>
            <w:top w:val="none" w:sz="0" w:space="0" w:color="auto"/>
            <w:left w:val="none" w:sz="0" w:space="0" w:color="auto"/>
            <w:bottom w:val="none" w:sz="0" w:space="0" w:color="auto"/>
            <w:right w:val="none" w:sz="0" w:space="0" w:color="auto"/>
          </w:divBdr>
        </w:div>
        <w:div w:id="348069282">
          <w:marLeft w:val="662"/>
          <w:marRight w:val="0"/>
          <w:marTop w:val="115"/>
          <w:marBottom w:val="0"/>
          <w:divBdr>
            <w:top w:val="none" w:sz="0" w:space="0" w:color="auto"/>
            <w:left w:val="none" w:sz="0" w:space="0" w:color="auto"/>
            <w:bottom w:val="none" w:sz="0" w:space="0" w:color="auto"/>
            <w:right w:val="none" w:sz="0" w:space="0" w:color="auto"/>
          </w:divBdr>
        </w:div>
        <w:div w:id="1678069183">
          <w:marLeft w:val="662"/>
          <w:marRight w:val="0"/>
          <w:marTop w:val="115"/>
          <w:marBottom w:val="0"/>
          <w:divBdr>
            <w:top w:val="none" w:sz="0" w:space="0" w:color="auto"/>
            <w:left w:val="none" w:sz="0" w:space="0" w:color="auto"/>
            <w:bottom w:val="none" w:sz="0" w:space="0" w:color="auto"/>
            <w:right w:val="none" w:sz="0" w:space="0" w:color="auto"/>
          </w:divBdr>
        </w:div>
        <w:div w:id="1158111734">
          <w:marLeft w:val="662"/>
          <w:marRight w:val="0"/>
          <w:marTop w:val="115"/>
          <w:marBottom w:val="0"/>
          <w:divBdr>
            <w:top w:val="none" w:sz="0" w:space="0" w:color="auto"/>
            <w:left w:val="none" w:sz="0" w:space="0" w:color="auto"/>
            <w:bottom w:val="none" w:sz="0" w:space="0" w:color="auto"/>
            <w:right w:val="none" w:sz="0" w:space="0" w:color="auto"/>
          </w:divBdr>
        </w:div>
      </w:divsChild>
    </w:div>
    <w:div w:id="1219391407">
      <w:bodyDiv w:val="1"/>
      <w:marLeft w:val="0"/>
      <w:marRight w:val="0"/>
      <w:marTop w:val="0"/>
      <w:marBottom w:val="0"/>
      <w:divBdr>
        <w:top w:val="none" w:sz="0" w:space="0" w:color="auto"/>
        <w:left w:val="none" w:sz="0" w:space="0" w:color="auto"/>
        <w:bottom w:val="none" w:sz="0" w:space="0" w:color="auto"/>
        <w:right w:val="none" w:sz="0" w:space="0" w:color="auto"/>
      </w:divBdr>
      <w:divsChild>
        <w:div w:id="880440427">
          <w:marLeft w:val="662"/>
          <w:marRight w:val="0"/>
          <w:marTop w:val="0"/>
          <w:marBottom w:val="240"/>
          <w:divBdr>
            <w:top w:val="none" w:sz="0" w:space="0" w:color="auto"/>
            <w:left w:val="none" w:sz="0" w:space="0" w:color="auto"/>
            <w:bottom w:val="none" w:sz="0" w:space="0" w:color="auto"/>
            <w:right w:val="none" w:sz="0" w:space="0" w:color="auto"/>
          </w:divBdr>
        </w:div>
        <w:div w:id="1181360869">
          <w:marLeft w:val="662"/>
          <w:marRight w:val="0"/>
          <w:marTop w:val="0"/>
          <w:marBottom w:val="240"/>
          <w:divBdr>
            <w:top w:val="none" w:sz="0" w:space="0" w:color="auto"/>
            <w:left w:val="none" w:sz="0" w:space="0" w:color="auto"/>
            <w:bottom w:val="none" w:sz="0" w:space="0" w:color="auto"/>
            <w:right w:val="none" w:sz="0" w:space="0" w:color="auto"/>
          </w:divBdr>
        </w:div>
        <w:div w:id="870071431">
          <w:marLeft w:val="662"/>
          <w:marRight w:val="0"/>
          <w:marTop w:val="0"/>
          <w:marBottom w:val="240"/>
          <w:divBdr>
            <w:top w:val="none" w:sz="0" w:space="0" w:color="auto"/>
            <w:left w:val="none" w:sz="0" w:space="0" w:color="auto"/>
            <w:bottom w:val="none" w:sz="0" w:space="0" w:color="auto"/>
            <w:right w:val="none" w:sz="0" w:space="0" w:color="auto"/>
          </w:divBdr>
        </w:div>
        <w:div w:id="755247686">
          <w:marLeft w:val="662"/>
          <w:marRight w:val="0"/>
          <w:marTop w:val="0"/>
          <w:marBottom w:val="240"/>
          <w:divBdr>
            <w:top w:val="none" w:sz="0" w:space="0" w:color="auto"/>
            <w:left w:val="none" w:sz="0" w:space="0" w:color="auto"/>
            <w:bottom w:val="none" w:sz="0" w:space="0" w:color="auto"/>
            <w:right w:val="none" w:sz="0" w:space="0" w:color="auto"/>
          </w:divBdr>
        </w:div>
        <w:div w:id="1121806342">
          <w:marLeft w:val="662"/>
          <w:marRight w:val="0"/>
          <w:marTop w:val="0"/>
          <w:marBottom w:val="240"/>
          <w:divBdr>
            <w:top w:val="none" w:sz="0" w:space="0" w:color="auto"/>
            <w:left w:val="none" w:sz="0" w:space="0" w:color="auto"/>
            <w:bottom w:val="none" w:sz="0" w:space="0" w:color="auto"/>
            <w:right w:val="none" w:sz="0" w:space="0" w:color="auto"/>
          </w:divBdr>
        </w:div>
      </w:divsChild>
    </w:div>
    <w:div w:id="1305233408">
      <w:bodyDiv w:val="1"/>
      <w:marLeft w:val="0"/>
      <w:marRight w:val="0"/>
      <w:marTop w:val="0"/>
      <w:marBottom w:val="0"/>
      <w:divBdr>
        <w:top w:val="none" w:sz="0" w:space="0" w:color="auto"/>
        <w:left w:val="none" w:sz="0" w:space="0" w:color="auto"/>
        <w:bottom w:val="none" w:sz="0" w:space="0" w:color="auto"/>
        <w:right w:val="none" w:sz="0" w:space="0" w:color="auto"/>
      </w:divBdr>
      <w:divsChild>
        <w:div w:id="425925801">
          <w:marLeft w:val="662"/>
          <w:marRight w:val="0"/>
          <w:marTop w:val="0"/>
          <w:marBottom w:val="240"/>
          <w:divBdr>
            <w:top w:val="none" w:sz="0" w:space="0" w:color="auto"/>
            <w:left w:val="none" w:sz="0" w:space="0" w:color="auto"/>
            <w:bottom w:val="none" w:sz="0" w:space="0" w:color="auto"/>
            <w:right w:val="none" w:sz="0" w:space="0" w:color="auto"/>
          </w:divBdr>
        </w:div>
        <w:div w:id="1995521883">
          <w:marLeft w:val="662"/>
          <w:marRight w:val="0"/>
          <w:marTop w:val="0"/>
          <w:marBottom w:val="240"/>
          <w:divBdr>
            <w:top w:val="none" w:sz="0" w:space="0" w:color="auto"/>
            <w:left w:val="none" w:sz="0" w:space="0" w:color="auto"/>
            <w:bottom w:val="none" w:sz="0" w:space="0" w:color="auto"/>
            <w:right w:val="none" w:sz="0" w:space="0" w:color="auto"/>
          </w:divBdr>
        </w:div>
        <w:div w:id="748502586">
          <w:marLeft w:val="662"/>
          <w:marRight w:val="0"/>
          <w:marTop w:val="0"/>
          <w:marBottom w:val="240"/>
          <w:divBdr>
            <w:top w:val="none" w:sz="0" w:space="0" w:color="auto"/>
            <w:left w:val="none" w:sz="0" w:space="0" w:color="auto"/>
            <w:bottom w:val="none" w:sz="0" w:space="0" w:color="auto"/>
            <w:right w:val="none" w:sz="0" w:space="0" w:color="auto"/>
          </w:divBdr>
        </w:div>
        <w:div w:id="1776904868">
          <w:marLeft w:val="662"/>
          <w:marRight w:val="0"/>
          <w:marTop w:val="0"/>
          <w:marBottom w:val="240"/>
          <w:divBdr>
            <w:top w:val="none" w:sz="0" w:space="0" w:color="auto"/>
            <w:left w:val="none" w:sz="0" w:space="0" w:color="auto"/>
            <w:bottom w:val="none" w:sz="0" w:space="0" w:color="auto"/>
            <w:right w:val="none" w:sz="0" w:space="0" w:color="auto"/>
          </w:divBdr>
        </w:div>
      </w:divsChild>
    </w:div>
    <w:div w:id="1309824215">
      <w:bodyDiv w:val="1"/>
      <w:marLeft w:val="0"/>
      <w:marRight w:val="0"/>
      <w:marTop w:val="0"/>
      <w:marBottom w:val="0"/>
      <w:divBdr>
        <w:top w:val="none" w:sz="0" w:space="0" w:color="auto"/>
        <w:left w:val="none" w:sz="0" w:space="0" w:color="auto"/>
        <w:bottom w:val="none" w:sz="0" w:space="0" w:color="auto"/>
        <w:right w:val="none" w:sz="0" w:space="0" w:color="auto"/>
      </w:divBdr>
    </w:div>
    <w:div w:id="1330911237">
      <w:bodyDiv w:val="1"/>
      <w:marLeft w:val="0"/>
      <w:marRight w:val="0"/>
      <w:marTop w:val="0"/>
      <w:marBottom w:val="0"/>
      <w:divBdr>
        <w:top w:val="none" w:sz="0" w:space="0" w:color="auto"/>
        <w:left w:val="none" w:sz="0" w:space="0" w:color="auto"/>
        <w:bottom w:val="none" w:sz="0" w:space="0" w:color="auto"/>
        <w:right w:val="none" w:sz="0" w:space="0" w:color="auto"/>
      </w:divBdr>
      <w:divsChild>
        <w:div w:id="217863154">
          <w:marLeft w:val="662"/>
          <w:marRight w:val="0"/>
          <w:marTop w:val="0"/>
          <w:marBottom w:val="240"/>
          <w:divBdr>
            <w:top w:val="none" w:sz="0" w:space="0" w:color="auto"/>
            <w:left w:val="none" w:sz="0" w:space="0" w:color="auto"/>
            <w:bottom w:val="none" w:sz="0" w:space="0" w:color="auto"/>
            <w:right w:val="none" w:sz="0" w:space="0" w:color="auto"/>
          </w:divBdr>
        </w:div>
        <w:div w:id="228075914">
          <w:marLeft w:val="662"/>
          <w:marRight w:val="0"/>
          <w:marTop w:val="0"/>
          <w:marBottom w:val="240"/>
          <w:divBdr>
            <w:top w:val="none" w:sz="0" w:space="0" w:color="auto"/>
            <w:left w:val="none" w:sz="0" w:space="0" w:color="auto"/>
            <w:bottom w:val="none" w:sz="0" w:space="0" w:color="auto"/>
            <w:right w:val="none" w:sz="0" w:space="0" w:color="auto"/>
          </w:divBdr>
        </w:div>
        <w:div w:id="771635292">
          <w:marLeft w:val="662"/>
          <w:marRight w:val="0"/>
          <w:marTop w:val="0"/>
          <w:marBottom w:val="240"/>
          <w:divBdr>
            <w:top w:val="none" w:sz="0" w:space="0" w:color="auto"/>
            <w:left w:val="none" w:sz="0" w:space="0" w:color="auto"/>
            <w:bottom w:val="none" w:sz="0" w:space="0" w:color="auto"/>
            <w:right w:val="none" w:sz="0" w:space="0" w:color="auto"/>
          </w:divBdr>
        </w:div>
        <w:div w:id="343555632">
          <w:marLeft w:val="662"/>
          <w:marRight w:val="0"/>
          <w:marTop w:val="0"/>
          <w:marBottom w:val="240"/>
          <w:divBdr>
            <w:top w:val="none" w:sz="0" w:space="0" w:color="auto"/>
            <w:left w:val="none" w:sz="0" w:space="0" w:color="auto"/>
            <w:bottom w:val="none" w:sz="0" w:space="0" w:color="auto"/>
            <w:right w:val="none" w:sz="0" w:space="0" w:color="auto"/>
          </w:divBdr>
        </w:div>
      </w:divsChild>
    </w:div>
    <w:div w:id="1354646830">
      <w:bodyDiv w:val="1"/>
      <w:marLeft w:val="0"/>
      <w:marRight w:val="0"/>
      <w:marTop w:val="0"/>
      <w:marBottom w:val="0"/>
      <w:divBdr>
        <w:top w:val="none" w:sz="0" w:space="0" w:color="auto"/>
        <w:left w:val="none" w:sz="0" w:space="0" w:color="auto"/>
        <w:bottom w:val="none" w:sz="0" w:space="0" w:color="auto"/>
        <w:right w:val="none" w:sz="0" w:space="0" w:color="auto"/>
      </w:divBdr>
      <w:divsChild>
        <w:div w:id="1721518967">
          <w:marLeft w:val="662"/>
          <w:marRight w:val="0"/>
          <w:marTop w:val="106"/>
          <w:marBottom w:val="0"/>
          <w:divBdr>
            <w:top w:val="none" w:sz="0" w:space="0" w:color="auto"/>
            <w:left w:val="none" w:sz="0" w:space="0" w:color="auto"/>
            <w:bottom w:val="none" w:sz="0" w:space="0" w:color="auto"/>
            <w:right w:val="none" w:sz="0" w:space="0" w:color="auto"/>
          </w:divBdr>
        </w:div>
        <w:div w:id="1283002694">
          <w:marLeft w:val="662"/>
          <w:marRight w:val="0"/>
          <w:marTop w:val="106"/>
          <w:marBottom w:val="0"/>
          <w:divBdr>
            <w:top w:val="none" w:sz="0" w:space="0" w:color="auto"/>
            <w:left w:val="none" w:sz="0" w:space="0" w:color="auto"/>
            <w:bottom w:val="none" w:sz="0" w:space="0" w:color="auto"/>
            <w:right w:val="none" w:sz="0" w:space="0" w:color="auto"/>
          </w:divBdr>
        </w:div>
        <w:div w:id="2074959292">
          <w:marLeft w:val="662"/>
          <w:marRight w:val="0"/>
          <w:marTop w:val="106"/>
          <w:marBottom w:val="0"/>
          <w:divBdr>
            <w:top w:val="none" w:sz="0" w:space="0" w:color="auto"/>
            <w:left w:val="none" w:sz="0" w:space="0" w:color="auto"/>
            <w:bottom w:val="none" w:sz="0" w:space="0" w:color="auto"/>
            <w:right w:val="none" w:sz="0" w:space="0" w:color="auto"/>
          </w:divBdr>
        </w:div>
        <w:div w:id="1289434339">
          <w:marLeft w:val="662"/>
          <w:marRight w:val="0"/>
          <w:marTop w:val="106"/>
          <w:marBottom w:val="0"/>
          <w:divBdr>
            <w:top w:val="none" w:sz="0" w:space="0" w:color="auto"/>
            <w:left w:val="none" w:sz="0" w:space="0" w:color="auto"/>
            <w:bottom w:val="none" w:sz="0" w:space="0" w:color="auto"/>
            <w:right w:val="none" w:sz="0" w:space="0" w:color="auto"/>
          </w:divBdr>
        </w:div>
        <w:div w:id="435826723">
          <w:marLeft w:val="662"/>
          <w:marRight w:val="0"/>
          <w:marTop w:val="106"/>
          <w:marBottom w:val="0"/>
          <w:divBdr>
            <w:top w:val="none" w:sz="0" w:space="0" w:color="auto"/>
            <w:left w:val="none" w:sz="0" w:space="0" w:color="auto"/>
            <w:bottom w:val="none" w:sz="0" w:space="0" w:color="auto"/>
            <w:right w:val="none" w:sz="0" w:space="0" w:color="auto"/>
          </w:divBdr>
        </w:div>
      </w:divsChild>
    </w:div>
    <w:div w:id="1362702452">
      <w:bodyDiv w:val="1"/>
      <w:marLeft w:val="0"/>
      <w:marRight w:val="0"/>
      <w:marTop w:val="0"/>
      <w:marBottom w:val="0"/>
      <w:divBdr>
        <w:top w:val="none" w:sz="0" w:space="0" w:color="auto"/>
        <w:left w:val="none" w:sz="0" w:space="0" w:color="auto"/>
        <w:bottom w:val="none" w:sz="0" w:space="0" w:color="auto"/>
        <w:right w:val="none" w:sz="0" w:space="0" w:color="auto"/>
      </w:divBdr>
      <w:divsChild>
        <w:div w:id="768740165">
          <w:marLeft w:val="662"/>
          <w:marRight w:val="0"/>
          <w:marTop w:val="96"/>
          <w:marBottom w:val="0"/>
          <w:divBdr>
            <w:top w:val="none" w:sz="0" w:space="0" w:color="auto"/>
            <w:left w:val="none" w:sz="0" w:space="0" w:color="auto"/>
            <w:bottom w:val="none" w:sz="0" w:space="0" w:color="auto"/>
            <w:right w:val="none" w:sz="0" w:space="0" w:color="auto"/>
          </w:divBdr>
        </w:div>
        <w:div w:id="1746680354">
          <w:marLeft w:val="662"/>
          <w:marRight w:val="0"/>
          <w:marTop w:val="96"/>
          <w:marBottom w:val="0"/>
          <w:divBdr>
            <w:top w:val="none" w:sz="0" w:space="0" w:color="auto"/>
            <w:left w:val="none" w:sz="0" w:space="0" w:color="auto"/>
            <w:bottom w:val="none" w:sz="0" w:space="0" w:color="auto"/>
            <w:right w:val="none" w:sz="0" w:space="0" w:color="auto"/>
          </w:divBdr>
        </w:div>
        <w:div w:id="905333941">
          <w:marLeft w:val="662"/>
          <w:marRight w:val="0"/>
          <w:marTop w:val="96"/>
          <w:marBottom w:val="0"/>
          <w:divBdr>
            <w:top w:val="none" w:sz="0" w:space="0" w:color="auto"/>
            <w:left w:val="none" w:sz="0" w:space="0" w:color="auto"/>
            <w:bottom w:val="none" w:sz="0" w:space="0" w:color="auto"/>
            <w:right w:val="none" w:sz="0" w:space="0" w:color="auto"/>
          </w:divBdr>
        </w:div>
      </w:divsChild>
    </w:div>
    <w:div w:id="1366909074">
      <w:bodyDiv w:val="1"/>
      <w:marLeft w:val="0"/>
      <w:marRight w:val="0"/>
      <w:marTop w:val="0"/>
      <w:marBottom w:val="0"/>
      <w:divBdr>
        <w:top w:val="none" w:sz="0" w:space="0" w:color="auto"/>
        <w:left w:val="none" w:sz="0" w:space="0" w:color="auto"/>
        <w:bottom w:val="none" w:sz="0" w:space="0" w:color="auto"/>
        <w:right w:val="none" w:sz="0" w:space="0" w:color="auto"/>
      </w:divBdr>
      <w:divsChild>
        <w:div w:id="1063797825">
          <w:marLeft w:val="662"/>
          <w:marRight w:val="0"/>
          <w:marTop w:val="96"/>
          <w:marBottom w:val="0"/>
          <w:divBdr>
            <w:top w:val="none" w:sz="0" w:space="0" w:color="auto"/>
            <w:left w:val="none" w:sz="0" w:space="0" w:color="auto"/>
            <w:bottom w:val="none" w:sz="0" w:space="0" w:color="auto"/>
            <w:right w:val="none" w:sz="0" w:space="0" w:color="auto"/>
          </w:divBdr>
        </w:div>
        <w:div w:id="2065370637">
          <w:marLeft w:val="662"/>
          <w:marRight w:val="0"/>
          <w:marTop w:val="96"/>
          <w:marBottom w:val="0"/>
          <w:divBdr>
            <w:top w:val="none" w:sz="0" w:space="0" w:color="auto"/>
            <w:left w:val="none" w:sz="0" w:space="0" w:color="auto"/>
            <w:bottom w:val="none" w:sz="0" w:space="0" w:color="auto"/>
            <w:right w:val="none" w:sz="0" w:space="0" w:color="auto"/>
          </w:divBdr>
        </w:div>
        <w:div w:id="316223710">
          <w:marLeft w:val="662"/>
          <w:marRight w:val="0"/>
          <w:marTop w:val="96"/>
          <w:marBottom w:val="0"/>
          <w:divBdr>
            <w:top w:val="none" w:sz="0" w:space="0" w:color="auto"/>
            <w:left w:val="none" w:sz="0" w:space="0" w:color="auto"/>
            <w:bottom w:val="none" w:sz="0" w:space="0" w:color="auto"/>
            <w:right w:val="none" w:sz="0" w:space="0" w:color="auto"/>
          </w:divBdr>
        </w:div>
        <w:div w:id="1199588746">
          <w:marLeft w:val="662"/>
          <w:marRight w:val="0"/>
          <w:marTop w:val="96"/>
          <w:marBottom w:val="0"/>
          <w:divBdr>
            <w:top w:val="none" w:sz="0" w:space="0" w:color="auto"/>
            <w:left w:val="none" w:sz="0" w:space="0" w:color="auto"/>
            <w:bottom w:val="none" w:sz="0" w:space="0" w:color="auto"/>
            <w:right w:val="none" w:sz="0" w:space="0" w:color="auto"/>
          </w:divBdr>
        </w:div>
      </w:divsChild>
    </w:div>
    <w:div w:id="1395273297">
      <w:bodyDiv w:val="1"/>
      <w:marLeft w:val="0"/>
      <w:marRight w:val="0"/>
      <w:marTop w:val="0"/>
      <w:marBottom w:val="0"/>
      <w:divBdr>
        <w:top w:val="none" w:sz="0" w:space="0" w:color="auto"/>
        <w:left w:val="none" w:sz="0" w:space="0" w:color="auto"/>
        <w:bottom w:val="none" w:sz="0" w:space="0" w:color="auto"/>
        <w:right w:val="none" w:sz="0" w:space="0" w:color="auto"/>
      </w:divBdr>
      <w:divsChild>
        <w:div w:id="1960791385">
          <w:marLeft w:val="662"/>
          <w:marRight w:val="0"/>
          <w:marTop w:val="0"/>
          <w:marBottom w:val="0"/>
          <w:divBdr>
            <w:top w:val="none" w:sz="0" w:space="0" w:color="auto"/>
            <w:left w:val="none" w:sz="0" w:space="0" w:color="auto"/>
            <w:bottom w:val="none" w:sz="0" w:space="0" w:color="auto"/>
            <w:right w:val="none" w:sz="0" w:space="0" w:color="auto"/>
          </w:divBdr>
        </w:div>
        <w:div w:id="598871420">
          <w:marLeft w:val="662"/>
          <w:marRight w:val="0"/>
          <w:marTop w:val="0"/>
          <w:marBottom w:val="0"/>
          <w:divBdr>
            <w:top w:val="none" w:sz="0" w:space="0" w:color="auto"/>
            <w:left w:val="none" w:sz="0" w:space="0" w:color="auto"/>
            <w:bottom w:val="none" w:sz="0" w:space="0" w:color="auto"/>
            <w:right w:val="none" w:sz="0" w:space="0" w:color="auto"/>
          </w:divBdr>
        </w:div>
        <w:div w:id="257179645">
          <w:marLeft w:val="662"/>
          <w:marRight w:val="0"/>
          <w:marTop w:val="0"/>
          <w:marBottom w:val="0"/>
          <w:divBdr>
            <w:top w:val="none" w:sz="0" w:space="0" w:color="auto"/>
            <w:left w:val="none" w:sz="0" w:space="0" w:color="auto"/>
            <w:bottom w:val="none" w:sz="0" w:space="0" w:color="auto"/>
            <w:right w:val="none" w:sz="0" w:space="0" w:color="auto"/>
          </w:divBdr>
        </w:div>
        <w:div w:id="1235624080">
          <w:marLeft w:val="662"/>
          <w:marRight w:val="0"/>
          <w:marTop w:val="0"/>
          <w:marBottom w:val="0"/>
          <w:divBdr>
            <w:top w:val="none" w:sz="0" w:space="0" w:color="auto"/>
            <w:left w:val="none" w:sz="0" w:space="0" w:color="auto"/>
            <w:bottom w:val="none" w:sz="0" w:space="0" w:color="auto"/>
            <w:right w:val="none" w:sz="0" w:space="0" w:color="auto"/>
          </w:divBdr>
        </w:div>
      </w:divsChild>
    </w:div>
    <w:div w:id="1442527413">
      <w:bodyDiv w:val="1"/>
      <w:marLeft w:val="0"/>
      <w:marRight w:val="0"/>
      <w:marTop w:val="0"/>
      <w:marBottom w:val="0"/>
      <w:divBdr>
        <w:top w:val="none" w:sz="0" w:space="0" w:color="auto"/>
        <w:left w:val="none" w:sz="0" w:space="0" w:color="auto"/>
        <w:bottom w:val="none" w:sz="0" w:space="0" w:color="auto"/>
        <w:right w:val="none" w:sz="0" w:space="0" w:color="auto"/>
      </w:divBdr>
      <w:divsChild>
        <w:div w:id="556205480">
          <w:marLeft w:val="662"/>
          <w:marRight w:val="0"/>
          <w:marTop w:val="115"/>
          <w:marBottom w:val="0"/>
          <w:divBdr>
            <w:top w:val="none" w:sz="0" w:space="0" w:color="auto"/>
            <w:left w:val="none" w:sz="0" w:space="0" w:color="auto"/>
            <w:bottom w:val="none" w:sz="0" w:space="0" w:color="auto"/>
            <w:right w:val="none" w:sz="0" w:space="0" w:color="auto"/>
          </w:divBdr>
        </w:div>
        <w:div w:id="337856237">
          <w:marLeft w:val="662"/>
          <w:marRight w:val="0"/>
          <w:marTop w:val="115"/>
          <w:marBottom w:val="0"/>
          <w:divBdr>
            <w:top w:val="none" w:sz="0" w:space="0" w:color="auto"/>
            <w:left w:val="none" w:sz="0" w:space="0" w:color="auto"/>
            <w:bottom w:val="none" w:sz="0" w:space="0" w:color="auto"/>
            <w:right w:val="none" w:sz="0" w:space="0" w:color="auto"/>
          </w:divBdr>
        </w:div>
        <w:div w:id="218060348">
          <w:marLeft w:val="662"/>
          <w:marRight w:val="0"/>
          <w:marTop w:val="115"/>
          <w:marBottom w:val="0"/>
          <w:divBdr>
            <w:top w:val="none" w:sz="0" w:space="0" w:color="auto"/>
            <w:left w:val="none" w:sz="0" w:space="0" w:color="auto"/>
            <w:bottom w:val="none" w:sz="0" w:space="0" w:color="auto"/>
            <w:right w:val="none" w:sz="0" w:space="0" w:color="auto"/>
          </w:divBdr>
        </w:div>
      </w:divsChild>
    </w:div>
    <w:div w:id="1496919671">
      <w:bodyDiv w:val="1"/>
      <w:marLeft w:val="0"/>
      <w:marRight w:val="0"/>
      <w:marTop w:val="0"/>
      <w:marBottom w:val="0"/>
      <w:divBdr>
        <w:top w:val="none" w:sz="0" w:space="0" w:color="auto"/>
        <w:left w:val="none" w:sz="0" w:space="0" w:color="auto"/>
        <w:bottom w:val="none" w:sz="0" w:space="0" w:color="auto"/>
        <w:right w:val="none" w:sz="0" w:space="0" w:color="auto"/>
      </w:divBdr>
      <w:divsChild>
        <w:div w:id="38360391">
          <w:marLeft w:val="662"/>
          <w:marRight w:val="0"/>
          <w:marTop w:val="96"/>
          <w:marBottom w:val="0"/>
          <w:divBdr>
            <w:top w:val="none" w:sz="0" w:space="0" w:color="auto"/>
            <w:left w:val="none" w:sz="0" w:space="0" w:color="auto"/>
            <w:bottom w:val="none" w:sz="0" w:space="0" w:color="auto"/>
            <w:right w:val="none" w:sz="0" w:space="0" w:color="auto"/>
          </w:divBdr>
        </w:div>
        <w:div w:id="770585028">
          <w:marLeft w:val="662"/>
          <w:marRight w:val="0"/>
          <w:marTop w:val="96"/>
          <w:marBottom w:val="0"/>
          <w:divBdr>
            <w:top w:val="none" w:sz="0" w:space="0" w:color="auto"/>
            <w:left w:val="none" w:sz="0" w:space="0" w:color="auto"/>
            <w:bottom w:val="none" w:sz="0" w:space="0" w:color="auto"/>
            <w:right w:val="none" w:sz="0" w:space="0" w:color="auto"/>
          </w:divBdr>
        </w:div>
        <w:div w:id="1370716975">
          <w:marLeft w:val="662"/>
          <w:marRight w:val="0"/>
          <w:marTop w:val="96"/>
          <w:marBottom w:val="0"/>
          <w:divBdr>
            <w:top w:val="none" w:sz="0" w:space="0" w:color="auto"/>
            <w:left w:val="none" w:sz="0" w:space="0" w:color="auto"/>
            <w:bottom w:val="none" w:sz="0" w:space="0" w:color="auto"/>
            <w:right w:val="none" w:sz="0" w:space="0" w:color="auto"/>
          </w:divBdr>
        </w:div>
      </w:divsChild>
    </w:div>
    <w:div w:id="1501117682">
      <w:bodyDiv w:val="1"/>
      <w:marLeft w:val="0"/>
      <w:marRight w:val="0"/>
      <w:marTop w:val="0"/>
      <w:marBottom w:val="0"/>
      <w:divBdr>
        <w:top w:val="none" w:sz="0" w:space="0" w:color="auto"/>
        <w:left w:val="none" w:sz="0" w:space="0" w:color="auto"/>
        <w:bottom w:val="none" w:sz="0" w:space="0" w:color="auto"/>
        <w:right w:val="none" w:sz="0" w:space="0" w:color="auto"/>
      </w:divBdr>
      <w:divsChild>
        <w:div w:id="95028735">
          <w:marLeft w:val="662"/>
          <w:marRight w:val="0"/>
          <w:marTop w:val="0"/>
          <w:marBottom w:val="240"/>
          <w:divBdr>
            <w:top w:val="none" w:sz="0" w:space="0" w:color="auto"/>
            <w:left w:val="none" w:sz="0" w:space="0" w:color="auto"/>
            <w:bottom w:val="none" w:sz="0" w:space="0" w:color="auto"/>
            <w:right w:val="none" w:sz="0" w:space="0" w:color="auto"/>
          </w:divBdr>
        </w:div>
        <w:div w:id="262342062">
          <w:marLeft w:val="662"/>
          <w:marRight w:val="0"/>
          <w:marTop w:val="0"/>
          <w:marBottom w:val="240"/>
          <w:divBdr>
            <w:top w:val="none" w:sz="0" w:space="0" w:color="auto"/>
            <w:left w:val="none" w:sz="0" w:space="0" w:color="auto"/>
            <w:bottom w:val="none" w:sz="0" w:space="0" w:color="auto"/>
            <w:right w:val="none" w:sz="0" w:space="0" w:color="auto"/>
          </w:divBdr>
        </w:div>
        <w:div w:id="2081444195">
          <w:marLeft w:val="662"/>
          <w:marRight w:val="0"/>
          <w:marTop w:val="0"/>
          <w:marBottom w:val="240"/>
          <w:divBdr>
            <w:top w:val="none" w:sz="0" w:space="0" w:color="auto"/>
            <w:left w:val="none" w:sz="0" w:space="0" w:color="auto"/>
            <w:bottom w:val="none" w:sz="0" w:space="0" w:color="auto"/>
            <w:right w:val="none" w:sz="0" w:space="0" w:color="auto"/>
          </w:divBdr>
        </w:div>
        <w:div w:id="1144815231">
          <w:marLeft w:val="662"/>
          <w:marRight w:val="0"/>
          <w:marTop w:val="0"/>
          <w:marBottom w:val="240"/>
          <w:divBdr>
            <w:top w:val="none" w:sz="0" w:space="0" w:color="auto"/>
            <w:left w:val="none" w:sz="0" w:space="0" w:color="auto"/>
            <w:bottom w:val="none" w:sz="0" w:space="0" w:color="auto"/>
            <w:right w:val="none" w:sz="0" w:space="0" w:color="auto"/>
          </w:divBdr>
        </w:div>
        <w:div w:id="355086205">
          <w:marLeft w:val="662"/>
          <w:marRight w:val="0"/>
          <w:marTop w:val="0"/>
          <w:marBottom w:val="240"/>
          <w:divBdr>
            <w:top w:val="none" w:sz="0" w:space="0" w:color="auto"/>
            <w:left w:val="none" w:sz="0" w:space="0" w:color="auto"/>
            <w:bottom w:val="none" w:sz="0" w:space="0" w:color="auto"/>
            <w:right w:val="none" w:sz="0" w:space="0" w:color="auto"/>
          </w:divBdr>
        </w:div>
      </w:divsChild>
    </w:div>
    <w:div w:id="1504852853">
      <w:bodyDiv w:val="1"/>
      <w:marLeft w:val="0"/>
      <w:marRight w:val="0"/>
      <w:marTop w:val="0"/>
      <w:marBottom w:val="0"/>
      <w:divBdr>
        <w:top w:val="none" w:sz="0" w:space="0" w:color="auto"/>
        <w:left w:val="none" w:sz="0" w:space="0" w:color="auto"/>
        <w:bottom w:val="none" w:sz="0" w:space="0" w:color="auto"/>
        <w:right w:val="none" w:sz="0" w:space="0" w:color="auto"/>
      </w:divBdr>
      <w:divsChild>
        <w:div w:id="783353525">
          <w:marLeft w:val="662"/>
          <w:marRight w:val="0"/>
          <w:marTop w:val="96"/>
          <w:marBottom w:val="0"/>
          <w:divBdr>
            <w:top w:val="none" w:sz="0" w:space="0" w:color="auto"/>
            <w:left w:val="none" w:sz="0" w:space="0" w:color="auto"/>
            <w:bottom w:val="none" w:sz="0" w:space="0" w:color="auto"/>
            <w:right w:val="none" w:sz="0" w:space="0" w:color="auto"/>
          </w:divBdr>
        </w:div>
      </w:divsChild>
    </w:div>
    <w:div w:id="1531140330">
      <w:bodyDiv w:val="1"/>
      <w:marLeft w:val="0"/>
      <w:marRight w:val="0"/>
      <w:marTop w:val="0"/>
      <w:marBottom w:val="0"/>
      <w:divBdr>
        <w:top w:val="none" w:sz="0" w:space="0" w:color="auto"/>
        <w:left w:val="none" w:sz="0" w:space="0" w:color="auto"/>
        <w:bottom w:val="none" w:sz="0" w:space="0" w:color="auto"/>
        <w:right w:val="none" w:sz="0" w:space="0" w:color="auto"/>
      </w:divBdr>
      <w:divsChild>
        <w:div w:id="445348148">
          <w:marLeft w:val="662"/>
          <w:marRight w:val="0"/>
          <w:marTop w:val="115"/>
          <w:marBottom w:val="0"/>
          <w:divBdr>
            <w:top w:val="none" w:sz="0" w:space="0" w:color="auto"/>
            <w:left w:val="none" w:sz="0" w:space="0" w:color="auto"/>
            <w:bottom w:val="none" w:sz="0" w:space="0" w:color="auto"/>
            <w:right w:val="none" w:sz="0" w:space="0" w:color="auto"/>
          </w:divBdr>
        </w:div>
        <w:div w:id="1732534080">
          <w:marLeft w:val="662"/>
          <w:marRight w:val="0"/>
          <w:marTop w:val="115"/>
          <w:marBottom w:val="0"/>
          <w:divBdr>
            <w:top w:val="none" w:sz="0" w:space="0" w:color="auto"/>
            <w:left w:val="none" w:sz="0" w:space="0" w:color="auto"/>
            <w:bottom w:val="none" w:sz="0" w:space="0" w:color="auto"/>
            <w:right w:val="none" w:sz="0" w:space="0" w:color="auto"/>
          </w:divBdr>
        </w:div>
        <w:div w:id="910961907">
          <w:marLeft w:val="662"/>
          <w:marRight w:val="0"/>
          <w:marTop w:val="115"/>
          <w:marBottom w:val="0"/>
          <w:divBdr>
            <w:top w:val="none" w:sz="0" w:space="0" w:color="auto"/>
            <w:left w:val="none" w:sz="0" w:space="0" w:color="auto"/>
            <w:bottom w:val="none" w:sz="0" w:space="0" w:color="auto"/>
            <w:right w:val="none" w:sz="0" w:space="0" w:color="auto"/>
          </w:divBdr>
        </w:div>
        <w:div w:id="1929121755">
          <w:marLeft w:val="662"/>
          <w:marRight w:val="0"/>
          <w:marTop w:val="115"/>
          <w:marBottom w:val="0"/>
          <w:divBdr>
            <w:top w:val="none" w:sz="0" w:space="0" w:color="auto"/>
            <w:left w:val="none" w:sz="0" w:space="0" w:color="auto"/>
            <w:bottom w:val="none" w:sz="0" w:space="0" w:color="auto"/>
            <w:right w:val="none" w:sz="0" w:space="0" w:color="auto"/>
          </w:divBdr>
        </w:div>
      </w:divsChild>
    </w:div>
    <w:div w:id="1542936352">
      <w:bodyDiv w:val="1"/>
      <w:marLeft w:val="0"/>
      <w:marRight w:val="0"/>
      <w:marTop w:val="0"/>
      <w:marBottom w:val="0"/>
      <w:divBdr>
        <w:top w:val="none" w:sz="0" w:space="0" w:color="auto"/>
        <w:left w:val="none" w:sz="0" w:space="0" w:color="auto"/>
        <w:bottom w:val="none" w:sz="0" w:space="0" w:color="auto"/>
        <w:right w:val="none" w:sz="0" w:space="0" w:color="auto"/>
      </w:divBdr>
      <w:divsChild>
        <w:div w:id="740446730">
          <w:marLeft w:val="662"/>
          <w:marRight w:val="0"/>
          <w:marTop w:val="115"/>
          <w:marBottom w:val="0"/>
          <w:divBdr>
            <w:top w:val="none" w:sz="0" w:space="0" w:color="auto"/>
            <w:left w:val="none" w:sz="0" w:space="0" w:color="auto"/>
            <w:bottom w:val="none" w:sz="0" w:space="0" w:color="auto"/>
            <w:right w:val="none" w:sz="0" w:space="0" w:color="auto"/>
          </w:divBdr>
        </w:div>
        <w:div w:id="2045212207">
          <w:marLeft w:val="662"/>
          <w:marRight w:val="0"/>
          <w:marTop w:val="115"/>
          <w:marBottom w:val="0"/>
          <w:divBdr>
            <w:top w:val="none" w:sz="0" w:space="0" w:color="auto"/>
            <w:left w:val="none" w:sz="0" w:space="0" w:color="auto"/>
            <w:bottom w:val="none" w:sz="0" w:space="0" w:color="auto"/>
            <w:right w:val="none" w:sz="0" w:space="0" w:color="auto"/>
          </w:divBdr>
        </w:div>
        <w:div w:id="395666078">
          <w:marLeft w:val="662"/>
          <w:marRight w:val="0"/>
          <w:marTop w:val="115"/>
          <w:marBottom w:val="0"/>
          <w:divBdr>
            <w:top w:val="none" w:sz="0" w:space="0" w:color="auto"/>
            <w:left w:val="none" w:sz="0" w:space="0" w:color="auto"/>
            <w:bottom w:val="none" w:sz="0" w:space="0" w:color="auto"/>
            <w:right w:val="none" w:sz="0" w:space="0" w:color="auto"/>
          </w:divBdr>
        </w:div>
      </w:divsChild>
    </w:div>
    <w:div w:id="1546481424">
      <w:bodyDiv w:val="1"/>
      <w:marLeft w:val="0"/>
      <w:marRight w:val="0"/>
      <w:marTop w:val="0"/>
      <w:marBottom w:val="0"/>
      <w:divBdr>
        <w:top w:val="none" w:sz="0" w:space="0" w:color="auto"/>
        <w:left w:val="none" w:sz="0" w:space="0" w:color="auto"/>
        <w:bottom w:val="none" w:sz="0" w:space="0" w:color="auto"/>
        <w:right w:val="none" w:sz="0" w:space="0" w:color="auto"/>
      </w:divBdr>
      <w:divsChild>
        <w:div w:id="1133719786">
          <w:marLeft w:val="662"/>
          <w:marRight w:val="0"/>
          <w:marTop w:val="96"/>
          <w:marBottom w:val="0"/>
          <w:divBdr>
            <w:top w:val="none" w:sz="0" w:space="0" w:color="auto"/>
            <w:left w:val="none" w:sz="0" w:space="0" w:color="auto"/>
            <w:bottom w:val="none" w:sz="0" w:space="0" w:color="auto"/>
            <w:right w:val="none" w:sz="0" w:space="0" w:color="auto"/>
          </w:divBdr>
        </w:div>
        <w:div w:id="1678802441">
          <w:marLeft w:val="662"/>
          <w:marRight w:val="0"/>
          <w:marTop w:val="96"/>
          <w:marBottom w:val="0"/>
          <w:divBdr>
            <w:top w:val="none" w:sz="0" w:space="0" w:color="auto"/>
            <w:left w:val="none" w:sz="0" w:space="0" w:color="auto"/>
            <w:bottom w:val="none" w:sz="0" w:space="0" w:color="auto"/>
            <w:right w:val="none" w:sz="0" w:space="0" w:color="auto"/>
          </w:divBdr>
        </w:div>
        <w:div w:id="607468050">
          <w:marLeft w:val="662"/>
          <w:marRight w:val="0"/>
          <w:marTop w:val="96"/>
          <w:marBottom w:val="0"/>
          <w:divBdr>
            <w:top w:val="none" w:sz="0" w:space="0" w:color="auto"/>
            <w:left w:val="none" w:sz="0" w:space="0" w:color="auto"/>
            <w:bottom w:val="none" w:sz="0" w:space="0" w:color="auto"/>
            <w:right w:val="none" w:sz="0" w:space="0" w:color="auto"/>
          </w:divBdr>
        </w:div>
        <w:div w:id="1469514427">
          <w:marLeft w:val="662"/>
          <w:marRight w:val="0"/>
          <w:marTop w:val="96"/>
          <w:marBottom w:val="0"/>
          <w:divBdr>
            <w:top w:val="none" w:sz="0" w:space="0" w:color="auto"/>
            <w:left w:val="none" w:sz="0" w:space="0" w:color="auto"/>
            <w:bottom w:val="none" w:sz="0" w:space="0" w:color="auto"/>
            <w:right w:val="none" w:sz="0" w:space="0" w:color="auto"/>
          </w:divBdr>
        </w:div>
        <w:div w:id="1258322857">
          <w:marLeft w:val="662"/>
          <w:marRight w:val="0"/>
          <w:marTop w:val="96"/>
          <w:marBottom w:val="0"/>
          <w:divBdr>
            <w:top w:val="none" w:sz="0" w:space="0" w:color="auto"/>
            <w:left w:val="none" w:sz="0" w:space="0" w:color="auto"/>
            <w:bottom w:val="none" w:sz="0" w:space="0" w:color="auto"/>
            <w:right w:val="none" w:sz="0" w:space="0" w:color="auto"/>
          </w:divBdr>
        </w:div>
        <w:div w:id="1413307917">
          <w:marLeft w:val="662"/>
          <w:marRight w:val="0"/>
          <w:marTop w:val="96"/>
          <w:marBottom w:val="0"/>
          <w:divBdr>
            <w:top w:val="none" w:sz="0" w:space="0" w:color="auto"/>
            <w:left w:val="none" w:sz="0" w:space="0" w:color="auto"/>
            <w:bottom w:val="none" w:sz="0" w:space="0" w:color="auto"/>
            <w:right w:val="none" w:sz="0" w:space="0" w:color="auto"/>
          </w:divBdr>
        </w:div>
        <w:div w:id="1325350927">
          <w:marLeft w:val="662"/>
          <w:marRight w:val="0"/>
          <w:marTop w:val="96"/>
          <w:marBottom w:val="0"/>
          <w:divBdr>
            <w:top w:val="none" w:sz="0" w:space="0" w:color="auto"/>
            <w:left w:val="none" w:sz="0" w:space="0" w:color="auto"/>
            <w:bottom w:val="none" w:sz="0" w:space="0" w:color="auto"/>
            <w:right w:val="none" w:sz="0" w:space="0" w:color="auto"/>
          </w:divBdr>
        </w:div>
        <w:div w:id="610667206">
          <w:marLeft w:val="662"/>
          <w:marRight w:val="0"/>
          <w:marTop w:val="96"/>
          <w:marBottom w:val="0"/>
          <w:divBdr>
            <w:top w:val="none" w:sz="0" w:space="0" w:color="auto"/>
            <w:left w:val="none" w:sz="0" w:space="0" w:color="auto"/>
            <w:bottom w:val="none" w:sz="0" w:space="0" w:color="auto"/>
            <w:right w:val="none" w:sz="0" w:space="0" w:color="auto"/>
          </w:divBdr>
        </w:div>
        <w:div w:id="1799567816">
          <w:marLeft w:val="662"/>
          <w:marRight w:val="0"/>
          <w:marTop w:val="96"/>
          <w:marBottom w:val="0"/>
          <w:divBdr>
            <w:top w:val="none" w:sz="0" w:space="0" w:color="auto"/>
            <w:left w:val="none" w:sz="0" w:space="0" w:color="auto"/>
            <w:bottom w:val="none" w:sz="0" w:space="0" w:color="auto"/>
            <w:right w:val="none" w:sz="0" w:space="0" w:color="auto"/>
          </w:divBdr>
        </w:div>
        <w:div w:id="827482260">
          <w:marLeft w:val="662"/>
          <w:marRight w:val="0"/>
          <w:marTop w:val="96"/>
          <w:marBottom w:val="0"/>
          <w:divBdr>
            <w:top w:val="none" w:sz="0" w:space="0" w:color="auto"/>
            <w:left w:val="none" w:sz="0" w:space="0" w:color="auto"/>
            <w:bottom w:val="none" w:sz="0" w:space="0" w:color="auto"/>
            <w:right w:val="none" w:sz="0" w:space="0" w:color="auto"/>
          </w:divBdr>
        </w:div>
        <w:div w:id="606543853">
          <w:marLeft w:val="662"/>
          <w:marRight w:val="0"/>
          <w:marTop w:val="96"/>
          <w:marBottom w:val="0"/>
          <w:divBdr>
            <w:top w:val="none" w:sz="0" w:space="0" w:color="auto"/>
            <w:left w:val="none" w:sz="0" w:space="0" w:color="auto"/>
            <w:bottom w:val="none" w:sz="0" w:space="0" w:color="auto"/>
            <w:right w:val="none" w:sz="0" w:space="0" w:color="auto"/>
          </w:divBdr>
        </w:div>
      </w:divsChild>
    </w:div>
    <w:div w:id="1590305546">
      <w:bodyDiv w:val="1"/>
      <w:marLeft w:val="0"/>
      <w:marRight w:val="0"/>
      <w:marTop w:val="0"/>
      <w:marBottom w:val="0"/>
      <w:divBdr>
        <w:top w:val="none" w:sz="0" w:space="0" w:color="auto"/>
        <w:left w:val="none" w:sz="0" w:space="0" w:color="auto"/>
        <w:bottom w:val="none" w:sz="0" w:space="0" w:color="auto"/>
        <w:right w:val="none" w:sz="0" w:space="0" w:color="auto"/>
      </w:divBdr>
      <w:divsChild>
        <w:div w:id="2011132772">
          <w:marLeft w:val="662"/>
          <w:marRight w:val="0"/>
          <w:marTop w:val="115"/>
          <w:marBottom w:val="0"/>
          <w:divBdr>
            <w:top w:val="none" w:sz="0" w:space="0" w:color="auto"/>
            <w:left w:val="none" w:sz="0" w:space="0" w:color="auto"/>
            <w:bottom w:val="none" w:sz="0" w:space="0" w:color="auto"/>
            <w:right w:val="none" w:sz="0" w:space="0" w:color="auto"/>
          </w:divBdr>
        </w:div>
      </w:divsChild>
    </w:div>
    <w:div w:id="1622541281">
      <w:bodyDiv w:val="1"/>
      <w:marLeft w:val="0"/>
      <w:marRight w:val="0"/>
      <w:marTop w:val="0"/>
      <w:marBottom w:val="0"/>
      <w:divBdr>
        <w:top w:val="none" w:sz="0" w:space="0" w:color="auto"/>
        <w:left w:val="none" w:sz="0" w:space="0" w:color="auto"/>
        <w:bottom w:val="none" w:sz="0" w:space="0" w:color="auto"/>
        <w:right w:val="none" w:sz="0" w:space="0" w:color="auto"/>
      </w:divBdr>
      <w:divsChild>
        <w:div w:id="724984965">
          <w:marLeft w:val="662"/>
          <w:marRight w:val="0"/>
          <w:marTop w:val="72"/>
          <w:marBottom w:val="0"/>
          <w:divBdr>
            <w:top w:val="none" w:sz="0" w:space="0" w:color="auto"/>
            <w:left w:val="none" w:sz="0" w:space="0" w:color="auto"/>
            <w:bottom w:val="none" w:sz="0" w:space="0" w:color="auto"/>
            <w:right w:val="none" w:sz="0" w:space="0" w:color="auto"/>
          </w:divBdr>
        </w:div>
        <w:div w:id="1798333996">
          <w:marLeft w:val="662"/>
          <w:marRight w:val="0"/>
          <w:marTop w:val="72"/>
          <w:marBottom w:val="0"/>
          <w:divBdr>
            <w:top w:val="none" w:sz="0" w:space="0" w:color="auto"/>
            <w:left w:val="none" w:sz="0" w:space="0" w:color="auto"/>
            <w:bottom w:val="none" w:sz="0" w:space="0" w:color="auto"/>
            <w:right w:val="none" w:sz="0" w:space="0" w:color="auto"/>
          </w:divBdr>
        </w:div>
        <w:div w:id="1335693466">
          <w:marLeft w:val="662"/>
          <w:marRight w:val="0"/>
          <w:marTop w:val="72"/>
          <w:marBottom w:val="0"/>
          <w:divBdr>
            <w:top w:val="none" w:sz="0" w:space="0" w:color="auto"/>
            <w:left w:val="none" w:sz="0" w:space="0" w:color="auto"/>
            <w:bottom w:val="none" w:sz="0" w:space="0" w:color="auto"/>
            <w:right w:val="none" w:sz="0" w:space="0" w:color="auto"/>
          </w:divBdr>
        </w:div>
        <w:div w:id="465322251">
          <w:marLeft w:val="662"/>
          <w:marRight w:val="0"/>
          <w:marTop w:val="72"/>
          <w:marBottom w:val="0"/>
          <w:divBdr>
            <w:top w:val="none" w:sz="0" w:space="0" w:color="auto"/>
            <w:left w:val="none" w:sz="0" w:space="0" w:color="auto"/>
            <w:bottom w:val="none" w:sz="0" w:space="0" w:color="auto"/>
            <w:right w:val="none" w:sz="0" w:space="0" w:color="auto"/>
          </w:divBdr>
        </w:div>
      </w:divsChild>
    </w:div>
    <w:div w:id="1639912969">
      <w:bodyDiv w:val="1"/>
      <w:marLeft w:val="0"/>
      <w:marRight w:val="0"/>
      <w:marTop w:val="0"/>
      <w:marBottom w:val="0"/>
      <w:divBdr>
        <w:top w:val="none" w:sz="0" w:space="0" w:color="auto"/>
        <w:left w:val="none" w:sz="0" w:space="0" w:color="auto"/>
        <w:bottom w:val="none" w:sz="0" w:space="0" w:color="auto"/>
        <w:right w:val="none" w:sz="0" w:space="0" w:color="auto"/>
      </w:divBdr>
      <w:divsChild>
        <w:div w:id="308873428">
          <w:marLeft w:val="662"/>
          <w:marRight w:val="0"/>
          <w:marTop w:val="96"/>
          <w:marBottom w:val="0"/>
          <w:divBdr>
            <w:top w:val="none" w:sz="0" w:space="0" w:color="auto"/>
            <w:left w:val="none" w:sz="0" w:space="0" w:color="auto"/>
            <w:bottom w:val="none" w:sz="0" w:space="0" w:color="auto"/>
            <w:right w:val="none" w:sz="0" w:space="0" w:color="auto"/>
          </w:divBdr>
        </w:div>
        <w:div w:id="895504975">
          <w:marLeft w:val="662"/>
          <w:marRight w:val="0"/>
          <w:marTop w:val="96"/>
          <w:marBottom w:val="0"/>
          <w:divBdr>
            <w:top w:val="none" w:sz="0" w:space="0" w:color="auto"/>
            <w:left w:val="none" w:sz="0" w:space="0" w:color="auto"/>
            <w:bottom w:val="none" w:sz="0" w:space="0" w:color="auto"/>
            <w:right w:val="none" w:sz="0" w:space="0" w:color="auto"/>
          </w:divBdr>
        </w:div>
        <w:div w:id="1165442109">
          <w:marLeft w:val="662"/>
          <w:marRight w:val="0"/>
          <w:marTop w:val="96"/>
          <w:marBottom w:val="0"/>
          <w:divBdr>
            <w:top w:val="none" w:sz="0" w:space="0" w:color="auto"/>
            <w:left w:val="none" w:sz="0" w:space="0" w:color="auto"/>
            <w:bottom w:val="none" w:sz="0" w:space="0" w:color="auto"/>
            <w:right w:val="none" w:sz="0" w:space="0" w:color="auto"/>
          </w:divBdr>
        </w:div>
        <w:div w:id="49764911">
          <w:marLeft w:val="662"/>
          <w:marRight w:val="0"/>
          <w:marTop w:val="96"/>
          <w:marBottom w:val="0"/>
          <w:divBdr>
            <w:top w:val="none" w:sz="0" w:space="0" w:color="auto"/>
            <w:left w:val="none" w:sz="0" w:space="0" w:color="auto"/>
            <w:bottom w:val="none" w:sz="0" w:space="0" w:color="auto"/>
            <w:right w:val="none" w:sz="0" w:space="0" w:color="auto"/>
          </w:divBdr>
        </w:div>
      </w:divsChild>
    </w:div>
    <w:div w:id="1651133248">
      <w:bodyDiv w:val="1"/>
      <w:marLeft w:val="0"/>
      <w:marRight w:val="0"/>
      <w:marTop w:val="0"/>
      <w:marBottom w:val="0"/>
      <w:divBdr>
        <w:top w:val="none" w:sz="0" w:space="0" w:color="auto"/>
        <w:left w:val="none" w:sz="0" w:space="0" w:color="auto"/>
        <w:bottom w:val="none" w:sz="0" w:space="0" w:color="auto"/>
        <w:right w:val="none" w:sz="0" w:space="0" w:color="auto"/>
      </w:divBdr>
      <w:divsChild>
        <w:div w:id="2079395649">
          <w:marLeft w:val="662"/>
          <w:marRight w:val="0"/>
          <w:marTop w:val="115"/>
          <w:marBottom w:val="0"/>
          <w:divBdr>
            <w:top w:val="none" w:sz="0" w:space="0" w:color="auto"/>
            <w:left w:val="none" w:sz="0" w:space="0" w:color="auto"/>
            <w:bottom w:val="none" w:sz="0" w:space="0" w:color="auto"/>
            <w:right w:val="none" w:sz="0" w:space="0" w:color="auto"/>
          </w:divBdr>
        </w:div>
        <w:div w:id="1280796461">
          <w:marLeft w:val="662"/>
          <w:marRight w:val="0"/>
          <w:marTop w:val="115"/>
          <w:marBottom w:val="0"/>
          <w:divBdr>
            <w:top w:val="none" w:sz="0" w:space="0" w:color="auto"/>
            <w:left w:val="none" w:sz="0" w:space="0" w:color="auto"/>
            <w:bottom w:val="none" w:sz="0" w:space="0" w:color="auto"/>
            <w:right w:val="none" w:sz="0" w:space="0" w:color="auto"/>
          </w:divBdr>
        </w:div>
      </w:divsChild>
    </w:div>
    <w:div w:id="1717730233">
      <w:bodyDiv w:val="1"/>
      <w:marLeft w:val="0"/>
      <w:marRight w:val="0"/>
      <w:marTop w:val="0"/>
      <w:marBottom w:val="0"/>
      <w:divBdr>
        <w:top w:val="none" w:sz="0" w:space="0" w:color="auto"/>
        <w:left w:val="none" w:sz="0" w:space="0" w:color="auto"/>
        <w:bottom w:val="none" w:sz="0" w:space="0" w:color="auto"/>
        <w:right w:val="none" w:sz="0" w:space="0" w:color="auto"/>
      </w:divBdr>
      <w:divsChild>
        <w:div w:id="312953409">
          <w:marLeft w:val="662"/>
          <w:marRight w:val="0"/>
          <w:marTop w:val="106"/>
          <w:marBottom w:val="0"/>
          <w:divBdr>
            <w:top w:val="none" w:sz="0" w:space="0" w:color="auto"/>
            <w:left w:val="none" w:sz="0" w:space="0" w:color="auto"/>
            <w:bottom w:val="none" w:sz="0" w:space="0" w:color="auto"/>
            <w:right w:val="none" w:sz="0" w:space="0" w:color="auto"/>
          </w:divBdr>
        </w:div>
        <w:div w:id="785932537">
          <w:marLeft w:val="662"/>
          <w:marRight w:val="0"/>
          <w:marTop w:val="106"/>
          <w:marBottom w:val="0"/>
          <w:divBdr>
            <w:top w:val="none" w:sz="0" w:space="0" w:color="auto"/>
            <w:left w:val="none" w:sz="0" w:space="0" w:color="auto"/>
            <w:bottom w:val="none" w:sz="0" w:space="0" w:color="auto"/>
            <w:right w:val="none" w:sz="0" w:space="0" w:color="auto"/>
          </w:divBdr>
        </w:div>
        <w:div w:id="1347056559">
          <w:marLeft w:val="662"/>
          <w:marRight w:val="0"/>
          <w:marTop w:val="106"/>
          <w:marBottom w:val="0"/>
          <w:divBdr>
            <w:top w:val="none" w:sz="0" w:space="0" w:color="auto"/>
            <w:left w:val="none" w:sz="0" w:space="0" w:color="auto"/>
            <w:bottom w:val="none" w:sz="0" w:space="0" w:color="auto"/>
            <w:right w:val="none" w:sz="0" w:space="0" w:color="auto"/>
          </w:divBdr>
        </w:div>
        <w:div w:id="708838590">
          <w:marLeft w:val="662"/>
          <w:marRight w:val="0"/>
          <w:marTop w:val="106"/>
          <w:marBottom w:val="0"/>
          <w:divBdr>
            <w:top w:val="none" w:sz="0" w:space="0" w:color="auto"/>
            <w:left w:val="none" w:sz="0" w:space="0" w:color="auto"/>
            <w:bottom w:val="none" w:sz="0" w:space="0" w:color="auto"/>
            <w:right w:val="none" w:sz="0" w:space="0" w:color="auto"/>
          </w:divBdr>
        </w:div>
      </w:divsChild>
    </w:div>
    <w:div w:id="1773816142">
      <w:bodyDiv w:val="1"/>
      <w:marLeft w:val="0"/>
      <w:marRight w:val="0"/>
      <w:marTop w:val="0"/>
      <w:marBottom w:val="0"/>
      <w:divBdr>
        <w:top w:val="none" w:sz="0" w:space="0" w:color="auto"/>
        <w:left w:val="none" w:sz="0" w:space="0" w:color="auto"/>
        <w:bottom w:val="none" w:sz="0" w:space="0" w:color="auto"/>
        <w:right w:val="none" w:sz="0" w:space="0" w:color="auto"/>
      </w:divBdr>
      <w:divsChild>
        <w:div w:id="488054880">
          <w:marLeft w:val="662"/>
          <w:marRight w:val="0"/>
          <w:marTop w:val="96"/>
          <w:marBottom w:val="0"/>
          <w:divBdr>
            <w:top w:val="none" w:sz="0" w:space="0" w:color="auto"/>
            <w:left w:val="none" w:sz="0" w:space="0" w:color="auto"/>
            <w:bottom w:val="none" w:sz="0" w:space="0" w:color="auto"/>
            <w:right w:val="none" w:sz="0" w:space="0" w:color="auto"/>
          </w:divBdr>
        </w:div>
        <w:div w:id="197548962">
          <w:marLeft w:val="662"/>
          <w:marRight w:val="0"/>
          <w:marTop w:val="96"/>
          <w:marBottom w:val="0"/>
          <w:divBdr>
            <w:top w:val="none" w:sz="0" w:space="0" w:color="auto"/>
            <w:left w:val="none" w:sz="0" w:space="0" w:color="auto"/>
            <w:bottom w:val="none" w:sz="0" w:space="0" w:color="auto"/>
            <w:right w:val="none" w:sz="0" w:space="0" w:color="auto"/>
          </w:divBdr>
        </w:div>
        <w:div w:id="2112238503">
          <w:marLeft w:val="662"/>
          <w:marRight w:val="0"/>
          <w:marTop w:val="96"/>
          <w:marBottom w:val="0"/>
          <w:divBdr>
            <w:top w:val="none" w:sz="0" w:space="0" w:color="auto"/>
            <w:left w:val="none" w:sz="0" w:space="0" w:color="auto"/>
            <w:bottom w:val="none" w:sz="0" w:space="0" w:color="auto"/>
            <w:right w:val="none" w:sz="0" w:space="0" w:color="auto"/>
          </w:divBdr>
        </w:div>
        <w:div w:id="332338328">
          <w:marLeft w:val="662"/>
          <w:marRight w:val="0"/>
          <w:marTop w:val="96"/>
          <w:marBottom w:val="0"/>
          <w:divBdr>
            <w:top w:val="none" w:sz="0" w:space="0" w:color="auto"/>
            <w:left w:val="none" w:sz="0" w:space="0" w:color="auto"/>
            <w:bottom w:val="none" w:sz="0" w:space="0" w:color="auto"/>
            <w:right w:val="none" w:sz="0" w:space="0" w:color="auto"/>
          </w:divBdr>
        </w:div>
        <w:div w:id="491071220">
          <w:marLeft w:val="662"/>
          <w:marRight w:val="0"/>
          <w:marTop w:val="96"/>
          <w:marBottom w:val="0"/>
          <w:divBdr>
            <w:top w:val="none" w:sz="0" w:space="0" w:color="auto"/>
            <w:left w:val="none" w:sz="0" w:space="0" w:color="auto"/>
            <w:bottom w:val="none" w:sz="0" w:space="0" w:color="auto"/>
            <w:right w:val="none" w:sz="0" w:space="0" w:color="auto"/>
          </w:divBdr>
        </w:div>
      </w:divsChild>
    </w:div>
    <w:div w:id="1773892902">
      <w:bodyDiv w:val="1"/>
      <w:marLeft w:val="0"/>
      <w:marRight w:val="0"/>
      <w:marTop w:val="0"/>
      <w:marBottom w:val="0"/>
      <w:divBdr>
        <w:top w:val="none" w:sz="0" w:space="0" w:color="auto"/>
        <w:left w:val="none" w:sz="0" w:space="0" w:color="auto"/>
        <w:bottom w:val="none" w:sz="0" w:space="0" w:color="auto"/>
        <w:right w:val="none" w:sz="0" w:space="0" w:color="auto"/>
      </w:divBdr>
      <w:divsChild>
        <w:div w:id="583346111">
          <w:marLeft w:val="662"/>
          <w:marRight w:val="0"/>
          <w:marTop w:val="0"/>
          <w:marBottom w:val="240"/>
          <w:divBdr>
            <w:top w:val="none" w:sz="0" w:space="0" w:color="auto"/>
            <w:left w:val="none" w:sz="0" w:space="0" w:color="auto"/>
            <w:bottom w:val="none" w:sz="0" w:space="0" w:color="auto"/>
            <w:right w:val="none" w:sz="0" w:space="0" w:color="auto"/>
          </w:divBdr>
        </w:div>
        <w:div w:id="271321195">
          <w:marLeft w:val="662"/>
          <w:marRight w:val="0"/>
          <w:marTop w:val="0"/>
          <w:marBottom w:val="240"/>
          <w:divBdr>
            <w:top w:val="none" w:sz="0" w:space="0" w:color="auto"/>
            <w:left w:val="none" w:sz="0" w:space="0" w:color="auto"/>
            <w:bottom w:val="none" w:sz="0" w:space="0" w:color="auto"/>
            <w:right w:val="none" w:sz="0" w:space="0" w:color="auto"/>
          </w:divBdr>
        </w:div>
      </w:divsChild>
    </w:div>
    <w:div w:id="1818188032">
      <w:bodyDiv w:val="1"/>
      <w:marLeft w:val="0"/>
      <w:marRight w:val="0"/>
      <w:marTop w:val="0"/>
      <w:marBottom w:val="0"/>
      <w:divBdr>
        <w:top w:val="none" w:sz="0" w:space="0" w:color="auto"/>
        <w:left w:val="none" w:sz="0" w:space="0" w:color="auto"/>
        <w:bottom w:val="none" w:sz="0" w:space="0" w:color="auto"/>
        <w:right w:val="none" w:sz="0" w:space="0" w:color="auto"/>
      </w:divBdr>
      <w:divsChild>
        <w:div w:id="1495294466">
          <w:marLeft w:val="662"/>
          <w:marRight w:val="0"/>
          <w:marTop w:val="110"/>
          <w:marBottom w:val="0"/>
          <w:divBdr>
            <w:top w:val="none" w:sz="0" w:space="0" w:color="auto"/>
            <w:left w:val="none" w:sz="0" w:space="0" w:color="auto"/>
            <w:bottom w:val="none" w:sz="0" w:space="0" w:color="auto"/>
            <w:right w:val="none" w:sz="0" w:space="0" w:color="auto"/>
          </w:divBdr>
        </w:div>
        <w:div w:id="82455242">
          <w:marLeft w:val="662"/>
          <w:marRight w:val="0"/>
          <w:marTop w:val="110"/>
          <w:marBottom w:val="0"/>
          <w:divBdr>
            <w:top w:val="none" w:sz="0" w:space="0" w:color="auto"/>
            <w:left w:val="none" w:sz="0" w:space="0" w:color="auto"/>
            <w:bottom w:val="none" w:sz="0" w:space="0" w:color="auto"/>
            <w:right w:val="none" w:sz="0" w:space="0" w:color="auto"/>
          </w:divBdr>
        </w:div>
        <w:div w:id="436677162">
          <w:marLeft w:val="662"/>
          <w:marRight w:val="0"/>
          <w:marTop w:val="110"/>
          <w:marBottom w:val="0"/>
          <w:divBdr>
            <w:top w:val="none" w:sz="0" w:space="0" w:color="auto"/>
            <w:left w:val="none" w:sz="0" w:space="0" w:color="auto"/>
            <w:bottom w:val="none" w:sz="0" w:space="0" w:color="auto"/>
            <w:right w:val="none" w:sz="0" w:space="0" w:color="auto"/>
          </w:divBdr>
        </w:div>
        <w:div w:id="408701159">
          <w:marLeft w:val="662"/>
          <w:marRight w:val="0"/>
          <w:marTop w:val="110"/>
          <w:marBottom w:val="0"/>
          <w:divBdr>
            <w:top w:val="none" w:sz="0" w:space="0" w:color="auto"/>
            <w:left w:val="none" w:sz="0" w:space="0" w:color="auto"/>
            <w:bottom w:val="none" w:sz="0" w:space="0" w:color="auto"/>
            <w:right w:val="none" w:sz="0" w:space="0" w:color="auto"/>
          </w:divBdr>
        </w:div>
        <w:div w:id="1612515958">
          <w:marLeft w:val="662"/>
          <w:marRight w:val="0"/>
          <w:marTop w:val="110"/>
          <w:marBottom w:val="0"/>
          <w:divBdr>
            <w:top w:val="none" w:sz="0" w:space="0" w:color="auto"/>
            <w:left w:val="none" w:sz="0" w:space="0" w:color="auto"/>
            <w:bottom w:val="none" w:sz="0" w:space="0" w:color="auto"/>
            <w:right w:val="none" w:sz="0" w:space="0" w:color="auto"/>
          </w:divBdr>
        </w:div>
      </w:divsChild>
    </w:div>
    <w:div w:id="1824157039">
      <w:bodyDiv w:val="1"/>
      <w:marLeft w:val="0"/>
      <w:marRight w:val="0"/>
      <w:marTop w:val="0"/>
      <w:marBottom w:val="0"/>
      <w:divBdr>
        <w:top w:val="none" w:sz="0" w:space="0" w:color="auto"/>
        <w:left w:val="none" w:sz="0" w:space="0" w:color="auto"/>
        <w:bottom w:val="none" w:sz="0" w:space="0" w:color="auto"/>
        <w:right w:val="none" w:sz="0" w:space="0" w:color="auto"/>
      </w:divBdr>
    </w:div>
    <w:div w:id="1844934177">
      <w:bodyDiv w:val="1"/>
      <w:marLeft w:val="0"/>
      <w:marRight w:val="0"/>
      <w:marTop w:val="0"/>
      <w:marBottom w:val="0"/>
      <w:divBdr>
        <w:top w:val="none" w:sz="0" w:space="0" w:color="auto"/>
        <w:left w:val="none" w:sz="0" w:space="0" w:color="auto"/>
        <w:bottom w:val="none" w:sz="0" w:space="0" w:color="auto"/>
        <w:right w:val="none" w:sz="0" w:space="0" w:color="auto"/>
      </w:divBdr>
      <w:divsChild>
        <w:div w:id="246118894">
          <w:marLeft w:val="662"/>
          <w:marRight w:val="0"/>
          <w:marTop w:val="96"/>
          <w:marBottom w:val="0"/>
          <w:divBdr>
            <w:top w:val="none" w:sz="0" w:space="0" w:color="auto"/>
            <w:left w:val="none" w:sz="0" w:space="0" w:color="auto"/>
            <w:bottom w:val="none" w:sz="0" w:space="0" w:color="auto"/>
            <w:right w:val="none" w:sz="0" w:space="0" w:color="auto"/>
          </w:divBdr>
        </w:div>
        <w:div w:id="1358310548">
          <w:marLeft w:val="662"/>
          <w:marRight w:val="0"/>
          <w:marTop w:val="96"/>
          <w:marBottom w:val="0"/>
          <w:divBdr>
            <w:top w:val="none" w:sz="0" w:space="0" w:color="auto"/>
            <w:left w:val="none" w:sz="0" w:space="0" w:color="auto"/>
            <w:bottom w:val="none" w:sz="0" w:space="0" w:color="auto"/>
            <w:right w:val="none" w:sz="0" w:space="0" w:color="auto"/>
          </w:divBdr>
        </w:div>
        <w:div w:id="1277560169">
          <w:marLeft w:val="662"/>
          <w:marRight w:val="0"/>
          <w:marTop w:val="96"/>
          <w:marBottom w:val="0"/>
          <w:divBdr>
            <w:top w:val="none" w:sz="0" w:space="0" w:color="auto"/>
            <w:left w:val="none" w:sz="0" w:space="0" w:color="auto"/>
            <w:bottom w:val="none" w:sz="0" w:space="0" w:color="auto"/>
            <w:right w:val="none" w:sz="0" w:space="0" w:color="auto"/>
          </w:divBdr>
        </w:div>
        <w:div w:id="198129360">
          <w:marLeft w:val="662"/>
          <w:marRight w:val="0"/>
          <w:marTop w:val="96"/>
          <w:marBottom w:val="0"/>
          <w:divBdr>
            <w:top w:val="none" w:sz="0" w:space="0" w:color="auto"/>
            <w:left w:val="none" w:sz="0" w:space="0" w:color="auto"/>
            <w:bottom w:val="none" w:sz="0" w:space="0" w:color="auto"/>
            <w:right w:val="none" w:sz="0" w:space="0" w:color="auto"/>
          </w:divBdr>
        </w:div>
        <w:div w:id="1517888353">
          <w:marLeft w:val="662"/>
          <w:marRight w:val="0"/>
          <w:marTop w:val="96"/>
          <w:marBottom w:val="0"/>
          <w:divBdr>
            <w:top w:val="none" w:sz="0" w:space="0" w:color="auto"/>
            <w:left w:val="none" w:sz="0" w:space="0" w:color="auto"/>
            <w:bottom w:val="none" w:sz="0" w:space="0" w:color="auto"/>
            <w:right w:val="none" w:sz="0" w:space="0" w:color="auto"/>
          </w:divBdr>
        </w:div>
        <w:div w:id="1573660981">
          <w:marLeft w:val="662"/>
          <w:marRight w:val="0"/>
          <w:marTop w:val="96"/>
          <w:marBottom w:val="0"/>
          <w:divBdr>
            <w:top w:val="none" w:sz="0" w:space="0" w:color="auto"/>
            <w:left w:val="none" w:sz="0" w:space="0" w:color="auto"/>
            <w:bottom w:val="none" w:sz="0" w:space="0" w:color="auto"/>
            <w:right w:val="none" w:sz="0" w:space="0" w:color="auto"/>
          </w:divBdr>
        </w:div>
        <w:div w:id="1966690840">
          <w:marLeft w:val="662"/>
          <w:marRight w:val="0"/>
          <w:marTop w:val="96"/>
          <w:marBottom w:val="0"/>
          <w:divBdr>
            <w:top w:val="none" w:sz="0" w:space="0" w:color="auto"/>
            <w:left w:val="none" w:sz="0" w:space="0" w:color="auto"/>
            <w:bottom w:val="none" w:sz="0" w:space="0" w:color="auto"/>
            <w:right w:val="none" w:sz="0" w:space="0" w:color="auto"/>
          </w:divBdr>
        </w:div>
        <w:div w:id="36442716">
          <w:marLeft w:val="662"/>
          <w:marRight w:val="0"/>
          <w:marTop w:val="96"/>
          <w:marBottom w:val="0"/>
          <w:divBdr>
            <w:top w:val="none" w:sz="0" w:space="0" w:color="auto"/>
            <w:left w:val="none" w:sz="0" w:space="0" w:color="auto"/>
            <w:bottom w:val="none" w:sz="0" w:space="0" w:color="auto"/>
            <w:right w:val="none" w:sz="0" w:space="0" w:color="auto"/>
          </w:divBdr>
        </w:div>
      </w:divsChild>
    </w:div>
    <w:div w:id="1889993360">
      <w:bodyDiv w:val="1"/>
      <w:marLeft w:val="0"/>
      <w:marRight w:val="0"/>
      <w:marTop w:val="0"/>
      <w:marBottom w:val="0"/>
      <w:divBdr>
        <w:top w:val="none" w:sz="0" w:space="0" w:color="auto"/>
        <w:left w:val="none" w:sz="0" w:space="0" w:color="auto"/>
        <w:bottom w:val="none" w:sz="0" w:space="0" w:color="auto"/>
        <w:right w:val="none" w:sz="0" w:space="0" w:color="auto"/>
      </w:divBdr>
      <w:divsChild>
        <w:div w:id="522477753">
          <w:marLeft w:val="662"/>
          <w:marRight w:val="0"/>
          <w:marTop w:val="0"/>
          <w:marBottom w:val="0"/>
          <w:divBdr>
            <w:top w:val="none" w:sz="0" w:space="0" w:color="auto"/>
            <w:left w:val="none" w:sz="0" w:space="0" w:color="auto"/>
            <w:bottom w:val="none" w:sz="0" w:space="0" w:color="auto"/>
            <w:right w:val="none" w:sz="0" w:space="0" w:color="auto"/>
          </w:divBdr>
        </w:div>
        <w:div w:id="1165363007">
          <w:marLeft w:val="662"/>
          <w:marRight w:val="0"/>
          <w:marTop w:val="0"/>
          <w:marBottom w:val="0"/>
          <w:divBdr>
            <w:top w:val="none" w:sz="0" w:space="0" w:color="auto"/>
            <w:left w:val="none" w:sz="0" w:space="0" w:color="auto"/>
            <w:bottom w:val="none" w:sz="0" w:space="0" w:color="auto"/>
            <w:right w:val="none" w:sz="0" w:space="0" w:color="auto"/>
          </w:divBdr>
        </w:div>
        <w:div w:id="386418737">
          <w:marLeft w:val="662"/>
          <w:marRight w:val="0"/>
          <w:marTop w:val="0"/>
          <w:marBottom w:val="0"/>
          <w:divBdr>
            <w:top w:val="none" w:sz="0" w:space="0" w:color="auto"/>
            <w:left w:val="none" w:sz="0" w:space="0" w:color="auto"/>
            <w:bottom w:val="none" w:sz="0" w:space="0" w:color="auto"/>
            <w:right w:val="none" w:sz="0" w:space="0" w:color="auto"/>
          </w:divBdr>
        </w:div>
        <w:div w:id="634524635">
          <w:marLeft w:val="662"/>
          <w:marRight w:val="0"/>
          <w:marTop w:val="0"/>
          <w:marBottom w:val="0"/>
          <w:divBdr>
            <w:top w:val="none" w:sz="0" w:space="0" w:color="auto"/>
            <w:left w:val="none" w:sz="0" w:space="0" w:color="auto"/>
            <w:bottom w:val="none" w:sz="0" w:space="0" w:color="auto"/>
            <w:right w:val="none" w:sz="0" w:space="0" w:color="auto"/>
          </w:divBdr>
        </w:div>
        <w:div w:id="225144379">
          <w:marLeft w:val="662"/>
          <w:marRight w:val="0"/>
          <w:marTop w:val="0"/>
          <w:marBottom w:val="0"/>
          <w:divBdr>
            <w:top w:val="none" w:sz="0" w:space="0" w:color="auto"/>
            <w:left w:val="none" w:sz="0" w:space="0" w:color="auto"/>
            <w:bottom w:val="none" w:sz="0" w:space="0" w:color="auto"/>
            <w:right w:val="none" w:sz="0" w:space="0" w:color="auto"/>
          </w:divBdr>
        </w:div>
        <w:div w:id="1585993859">
          <w:marLeft w:val="662"/>
          <w:marRight w:val="0"/>
          <w:marTop w:val="0"/>
          <w:marBottom w:val="0"/>
          <w:divBdr>
            <w:top w:val="none" w:sz="0" w:space="0" w:color="auto"/>
            <w:left w:val="none" w:sz="0" w:space="0" w:color="auto"/>
            <w:bottom w:val="none" w:sz="0" w:space="0" w:color="auto"/>
            <w:right w:val="none" w:sz="0" w:space="0" w:color="auto"/>
          </w:divBdr>
        </w:div>
        <w:div w:id="184296003">
          <w:marLeft w:val="662"/>
          <w:marRight w:val="0"/>
          <w:marTop w:val="0"/>
          <w:marBottom w:val="0"/>
          <w:divBdr>
            <w:top w:val="none" w:sz="0" w:space="0" w:color="auto"/>
            <w:left w:val="none" w:sz="0" w:space="0" w:color="auto"/>
            <w:bottom w:val="none" w:sz="0" w:space="0" w:color="auto"/>
            <w:right w:val="none" w:sz="0" w:space="0" w:color="auto"/>
          </w:divBdr>
        </w:div>
      </w:divsChild>
    </w:div>
    <w:div w:id="1913467441">
      <w:bodyDiv w:val="1"/>
      <w:marLeft w:val="0"/>
      <w:marRight w:val="0"/>
      <w:marTop w:val="0"/>
      <w:marBottom w:val="0"/>
      <w:divBdr>
        <w:top w:val="none" w:sz="0" w:space="0" w:color="auto"/>
        <w:left w:val="none" w:sz="0" w:space="0" w:color="auto"/>
        <w:bottom w:val="none" w:sz="0" w:space="0" w:color="auto"/>
        <w:right w:val="none" w:sz="0" w:space="0" w:color="auto"/>
      </w:divBdr>
      <w:divsChild>
        <w:div w:id="1913193481">
          <w:marLeft w:val="662"/>
          <w:marRight w:val="0"/>
          <w:marTop w:val="96"/>
          <w:marBottom w:val="0"/>
          <w:divBdr>
            <w:top w:val="none" w:sz="0" w:space="0" w:color="auto"/>
            <w:left w:val="none" w:sz="0" w:space="0" w:color="auto"/>
            <w:bottom w:val="none" w:sz="0" w:space="0" w:color="auto"/>
            <w:right w:val="none" w:sz="0" w:space="0" w:color="auto"/>
          </w:divBdr>
        </w:div>
        <w:div w:id="1348018510">
          <w:marLeft w:val="662"/>
          <w:marRight w:val="0"/>
          <w:marTop w:val="96"/>
          <w:marBottom w:val="0"/>
          <w:divBdr>
            <w:top w:val="none" w:sz="0" w:space="0" w:color="auto"/>
            <w:left w:val="none" w:sz="0" w:space="0" w:color="auto"/>
            <w:bottom w:val="none" w:sz="0" w:space="0" w:color="auto"/>
            <w:right w:val="none" w:sz="0" w:space="0" w:color="auto"/>
          </w:divBdr>
        </w:div>
        <w:div w:id="1285187175">
          <w:marLeft w:val="662"/>
          <w:marRight w:val="0"/>
          <w:marTop w:val="96"/>
          <w:marBottom w:val="0"/>
          <w:divBdr>
            <w:top w:val="none" w:sz="0" w:space="0" w:color="auto"/>
            <w:left w:val="none" w:sz="0" w:space="0" w:color="auto"/>
            <w:bottom w:val="none" w:sz="0" w:space="0" w:color="auto"/>
            <w:right w:val="none" w:sz="0" w:space="0" w:color="auto"/>
          </w:divBdr>
        </w:div>
        <w:div w:id="591277232">
          <w:marLeft w:val="662"/>
          <w:marRight w:val="0"/>
          <w:marTop w:val="96"/>
          <w:marBottom w:val="0"/>
          <w:divBdr>
            <w:top w:val="none" w:sz="0" w:space="0" w:color="auto"/>
            <w:left w:val="none" w:sz="0" w:space="0" w:color="auto"/>
            <w:bottom w:val="none" w:sz="0" w:space="0" w:color="auto"/>
            <w:right w:val="none" w:sz="0" w:space="0" w:color="auto"/>
          </w:divBdr>
        </w:div>
        <w:div w:id="1734232732">
          <w:marLeft w:val="662"/>
          <w:marRight w:val="0"/>
          <w:marTop w:val="96"/>
          <w:marBottom w:val="0"/>
          <w:divBdr>
            <w:top w:val="none" w:sz="0" w:space="0" w:color="auto"/>
            <w:left w:val="none" w:sz="0" w:space="0" w:color="auto"/>
            <w:bottom w:val="none" w:sz="0" w:space="0" w:color="auto"/>
            <w:right w:val="none" w:sz="0" w:space="0" w:color="auto"/>
          </w:divBdr>
        </w:div>
      </w:divsChild>
    </w:div>
    <w:div w:id="1921718741">
      <w:bodyDiv w:val="1"/>
      <w:marLeft w:val="0"/>
      <w:marRight w:val="0"/>
      <w:marTop w:val="0"/>
      <w:marBottom w:val="0"/>
      <w:divBdr>
        <w:top w:val="none" w:sz="0" w:space="0" w:color="auto"/>
        <w:left w:val="none" w:sz="0" w:space="0" w:color="auto"/>
        <w:bottom w:val="none" w:sz="0" w:space="0" w:color="auto"/>
        <w:right w:val="none" w:sz="0" w:space="0" w:color="auto"/>
      </w:divBdr>
      <w:divsChild>
        <w:div w:id="836463153">
          <w:marLeft w:val="662"/>
          <w:marRight w:val="0"/>
          <w:marTop w:val="0"/>
          <w:marBottom w:val="0"/>
          <w:divBdr>
            <w:top w:val="none" w:sz="0" w:space="0" w:color="auto"/>
            <w:left w:val="none" w:sz="0" w:space="0" w:color="auto"/>
            <w:bottom w:val="none" w:sz="0" w:space="0" w:color="auto"/>
            <w:right w:val="none" w:sz="0" w:space="0" w:color="auto"/>
          </w:divBdr>
        </w:div>
        <w:div w:id="1983270407">
          <w:marLeft w:val="662"/>
          <w:marRight w:val="0"/>
          <w:marTop w:val="0"/>
          <w:marBottom w:val="0"/>
          <w:divBdr>
            <w:top w:val="none" w:sz="0" w:space="0" w:color="auto"/>
            <w:left w:val="none" w:sz="0" w:space="0" w:color="auto"/>
            <w:bottom w:val="none" w:sz="0" w:space="0" w:color="auto"/>
            <w:right w:val="none" w:sz="0" w:space="0" w:color="auto"/>
          </w:divBdr>
        </w:div>
      </w:divsChild>
    </w:div>
    <w:div w:id="1923680312">
      <w:bodyDiv w:val="1"/>
      <w:marLeft w:val="0"/>
      <w:marRight w:val="0"/>
      <w:marTop w:val="0"/>
      <w:marBottom w:val="0"/>
      <w:divBdr>
        <w:top w:val="none" w:sz="0" w:space="0" w:color="auto"/>
        <w:left w:val="none" w:sz="0" w:space="0" w:color="auto"/>
        <w:bottom w:val="none" w:sz="0" w:space="0" w:color="auto"/>
        <w:right w:val="none" w:sz="0" w:space="0" w:color="auto"/>
      </w:divBdr>
      <w:divsChild>
        <w:div w:id="655035236">
          <w:marLeft w:val="662"/>
          <w:marRight w:val="0"/>
          <w:marTop w:val="101"/>
          <w:marBottom w:val="0"/>
          <w:divBdr>
            <w:top w:val="none" w:sz="0" w:space="0" w:color="auto"/>
            <w:left w:val="none" w:sz="0" w:space="0" w:color="auto"/>
            <w:bottom w:val="none" w:sz="0" w:space="0" w:color="auto"/>
            <w:right w:val="none" w:sz="0" w:space="0" w:color="auto"/>
          </w:divBdr>
        </w:div>
        <w:div w:id="217668514">
          <w:marLeft w:val="662"/>
          <w:marRight w:val="0"/>
          <w:marTop w:val="101"/>
          <w:marBottom w:val="0"/>
          <w:divBdr>
            <w:top w:val="none" w:sz="0" w:space="0" w:color="auto"/>
            <w:left w:val="none" w:sz="0" w:space="0" w:color="auto"/>
            <w:bottom w:val="none" w:sz="0" w:space="0" w:color="auto"/>
            <w:right w:val="none" w:sz="0" w:space="0" w:color="auto"/>
          </w:divBdr>
        </w:div>
        <w:div w:id="1832478723">
          <w:marLeft w:val="662"/>
          <w:marRight w:val="0"/>
          <w:marTop w:val="101"/>
          <w:marBottom w:val="0"/>
          <w:divBdr>
            <w:top w:val="none" w:sz="0" w:space="0" w:color="auto"/>
            <w:left w:val="none" w:sz="0" w:space="0" w:color="auto"/>
            <w:bottom w:val="none" w:sz="0" w:space="0" w:color="auto"/>
            <w:right w:val="none" w:sz="0" w:space="0" w:color="auto"/>
          </w:divBdr>
        </w:div>
        <w:div w:id="1698964948">
          <w:marLeft w:val="662"/>
          <w:marRight w:val="0"/>
          <w:marTop w:val="101"/>
          <w:marBottom w:val="0"/>
          <w:divBdr>
            <w:top w:val="none" w:sz="0" w:space="0" w:color="auto"/>
            <w:left w:val="none" w:sz="0" w:space="0" w:color="auto"/>
            <w:bottom w:val="none" w:sz="0" w:space="0" w:color="auto"/>
            <w:right w:val="none" w:sz="0" w:space="0" w:color="auto"/>
          </w:divBdr>
        </w:div>
        <w:div w:id="1495804260">
          <w:marLeft w:val="662"/>
          <w:marRight w:val="0"/>
          <w:marTop w:val="101"/>
          <w:marBottom w:val="0"/>
          <w:divBdr>
            <w:top w:val="none" w:sz="0" w:space="0" w:color="auto"/>
            <w:left w:val="none" w:sz="0" w:space="0" w:color="auto"/>
            <w:bottom w:val="none" w:sz="0" w:space="0" w:color="auto"/>
            <w:right w:val="none" w:sz="0" w:space="0" w:color="auto"/>
          </w:divBdr>
        </w:div>
        <w:div w:id="1881238088">
          <w:marLeft w:val="662"/>
          <w:marRight w:val="0"/>
          <w:marTop w:val="101"/>
          <w:marBottom w:val="0"/>
          <w:divBdr>
            <w:top w:val="none" w:sz="0" w:space="0" w:color="auto"/>
            <w:left w:val="none" w:sz="0" w:space="0" w:color="auto"/>
            <w:bottom w:val="none" w:sz="0" w:space="0" w:color="auto"/>
            <w:right w:val="none" w:sz="0" w:space="0" w:color="auto"/>
          </w:divBdr>
        </w:div>
      </w:divsChild>
    </w:div>
    <w:div w:id="1945570895">
      <w:bodyDiv w:val="1"/>
      <w:marLeft w:val="0"/>
      <w:marRight w:val="0"/>
      <w:marTop w:val="0"/>
      <w:marBottom w:val="0"/>
      <w:divBdr>
        <w:top w:val="none" w:sz="0" w:space="0" w:color="auto"/>
        <w:left w:val="none" w:sz="0" w:space="0" w:color="auto"/>
        <w:bottom w:val="none" w:sz="0" w:space="0" w:color="auto"/>
        <w:right w:val="none" w:sz="0" w:space="0" w:color="auto"/>
      </w:divBdr>
    </w:div>
    <w:div w:id="1962564519">
      <w:bodyDiv w:val="1"/>
      <w:marLeft w:val="0"/>
      <w:marRight w:val="0"/>
      <w:marTop w:val="0"/>
      <w:marBottom w:val="0"/>
      <w:divBdr>
        <w:top w:val="none" w:sz="0" w:space="0" w:color="auto"/>
        <w:left w:val="none" w:sz="0" w:space="0" w:color="auto"/>
        <w:bottom w:val="none" w:sz="0" w:space="0" w:color="auto"/>
        <w:right w:val="none" w:sz="0" w:space="0" w:color="auto"/>
      </w:divBdr>
      <w:divsChild>
        <w:div w:id="1109161794">
          <w:marLeft w:val="662"/>
          <w:marRight w:val="0"/>
          <w:marTop w:val="120"/>
          <w:marBottom w:val="240"/>
          <w:divBdr>
            <w:top w:val="none" w:sz="0" w:space="0" w:color="auto"/>
            <w:left w:val="none" w:sz="0" w:space="0" w:color="auto"/>
            <w:bottom w:val="none" w:sz="0" w:space="0" w:color="auto"/>
            <w:right w:val="none" w:sz="0" w:space="0" w:color="auto"/>
          </w:divBdr>
        </w:div>
        <w:div w:id="1252198538">
          <w:marLeft w:val="662"/>
          <w:marRight w:val="0"/>
          <w:marTop w:val="120"/>
          <w:marBottom w:val="240"/>
          <w:divBdr>
            <w:top w:val="none" w:sz="0" w:space="0" w:color="auto"/>
            <w:left w:val="none" w:sz="0" w:space="0" w:color="auto"/>
            <w:bottom w:val="none" w:sz="0" w:space="0" w:color="auto"/>
            <w:right w:val="none" w:sz="0" w:space="0" w:color="auto"/>
          </w:divBdr>
        </w:div>
        <w:div w:id="911157014">
          <w:marLeft w:val="662"/>
          <w:marRight w:val="0"/>
          <w:marTop w:val="120"/>
          <w:marBottom w:val="240"/>
          <w:divBdr>
            <w:top w:val="none" w:sz="0" w:space="0" w:color="auto"/>
            <w:left w:val="none" w:sz="0" w:space="0" w:color="auto"/>
            <w:bottom w:val="none" w:sz="0" w:space="0" w:color="auto"/>
            <w:right w:val="none" w:sz="0" w:space="0" w:color="auto"/>
          </w:divBdr>
        </w:div>
        <w:div w:id="431558585">
          <w:marLeft w:val="662"/>
          <w:marRight w:val="0"/>
          <w:marTop w:val="120"/>
          <w:marBottom w:val="240"/>
          <w:divBdr>
            <w:top w:val="none" w:sz="0" w:space="0" w:color="auto"/>
            <w:left w:val="none" w:sz="0" w:space="0" w:color="auto"/>
            <w:bottom w:val="none" w:sz="0" w:space="0" w:color="auto"/>
            <w:right w:val="none" w:sz="0" w:space="0" w:color="auto"/>
          </w:divBdr>
        </w:div>
        <w:div w:id="1973171999">
          <w:marLeft w:val="662"/>
          <w:marRight w:val="0"/>
          <w:marTop w:val="120"/>
          <w:marBottom w:val="240"/>
          <w:divBdr>
            <w:top w:val="none" w:sz="0" w:space="0" w:color="auto"/>
            <w:left w:val="none" w:sz="0" w:space="0" w:color="auto"/>
            <w:bottom w:val="none" w:sz="0" w:space="0" w:color="auto"/>
            <w:right w:val="none" w:sz="0" w:space="0" w:color="auto"/>
          </w:divBdr>
        </w:div>
        <w:div w:id="800734779">
          <w:marLeft w:val="662"/>
          <w:marRight w:val="0"/>
          <w:marTop w:val="120"/>
          <w:marBottom w:val="240"/>
          <w:divBdr>
            <w:top w:val="none" w:sz="0" w:space="0" w:color="auto"/>
            <w:left w:val="none" w:sz="0" w:space="0" w:color="auto"/>
            <w:bottom w:val="none" w:sz="0" w:space="0" w:color="auto"/>
            <w:right w:val="none" w:sz="0" w:space="0" w:color="auto"/>
          </w:divBdr>
        </w:div>
      </w:divsChild>
    </w:div>
    <w:div w:id="1969819148">
      <w:bodyDiv w:val="1"/>
      <w:marLeft w:val="0"/>
      <w:marRight w:val="0"/>
      <w:marTop w:val="0"/>
      <w:marBottom w:val="0"/>
      <w:divBdr>
        <w:top w:val="none" w:sz="0" w:space="0" w:color="auto"/>
        <w:left w:val="none" w:sz="0" w:space="0" w:color="auto"/>
        <w:bottom w:val="none" w:sz="0" w:space="0" w:color="auto"/>
        <w:right w:val="none" w:sz="0" w:space="0" w:color="auto"/>
      </w:divBdr>
      <w:divsChild>
        <w:div w:id="1238782451">
          <w:marLeft w:val="662"/>
          <w:marRight w:val="0"/>
          <w:marTop w:val="0"/>
          <w:marBottom w:val="240"/>
          <w:divBdr>
            <w:top w:val="none" w:sz="0" w:space="0" w:color="auto"/>
            <w:left w:val="none" w:sz="0" w:space="0" w:color="auto"/>
            <w:bottom w:val="none" w:sz="0" w:space="0" w:color="auto"/>
            <w:right w:val="none" w:sz="0" w:space="0" w:color="auto"/>
          </w:divBdr>
        </w:div>
        <w:div w:id="66390291">
          <w:marLeft w:val="662"/>
          <w:marRight w:val="0"/>
          <w:marTop w:val="0"/>
          <w:marBottom w:val="240"/>
          <w:divBdr>
            <w:top w:val="none" w:sz="0" w:space="0" w:color="auto"/>
            <w:left w:val="none" w:sz="0" w:space="0" w:color="auto"/>
            <w:bottom w:val="none" w:sz="0" w:space="0" w:color="auto"/>
            <w:right w:val="none" w:sz="0" w:space="0" w:color="auto"/>
          </w:divBdr>
        </w:div>
        <w:div w:id="75520927">
          <w:marLeft w:val="662"/>
          <w:marRight w:val="0"/>
          <w:marTop w:val="0"/>
          <w:marBottom w:val="240"/>
          <w:divBdr>
            <w:top w:val="none" w:sz="0" w:space="0" w:color="auto"/>
            <w:left w:val="none" w:sz="0" w:space="0" w:color="auto"/>
            <w:bottom w:val="none" w:sz="0" w:space="0" w:color="auto"/>
            <w:right w:val="none" w:sz="0" w:space="0" w:color="auto"/>
          </w:divBdr>
        </w:div>
      </w:divsChild>
    </w:div>
    <w:div w:id="1983928044">
      <w:bodyDiv w:val="1"/>
      <w:marLeft w:val="0"/>
      <w:marRight w:val="0"/>
      <w:marTop w:val="0"/>
      <w:marBottom w:val="0"/>
      <w:divBdr>
        <w:top w:val="none" w:sz="0" w:space="0" w:color="auto"/>
        <w:left w:val="none" w:sz="0" w:space="0" w:color="auto"/>
        <w:bottom w:val="none" w:sz="0" w:space="0" w:color="auto"/>
        <w:right w:val="none" w:sz="0" w:space="0" w:color="auto"/>
      </w:divBdr>
    </w:div>
    <w:div w:id="2030522098">
      <w:bodyDiv w:val="1"/>
      <w:marLeft w:val="0"/>
      <w:marRight w:val="0"/>
      <w:marTop w:val="0"/>
      <w:marBottom w:val="0"/>
      <w:divBdr>
        <w:top w:val="none" w:sz="0" w:space="0" w:color="auto"/>
        <w:left w:val="none" w:sz="0" w:space="0" w:color="auto"/>
        <w:bottom w:val="none" w:sz="0" w:space="0" w:color="auto"/>
        <w:right w:val="none" w:sz="0" w:space="0" w:color="auto"/>
      </w:divBdr>
    </w:div>
    <w:div w:id="2031683109">
      <w:bodyDiv w:val="1"/>
      <w:marLeft w:val="0"/>
      <w:marRight w:val="0"/>
      <w:marTop w:val="0"/>
      <w:marBottom w:val="0"/>
      <w:divBdr>
        <w:top w:val="none" w:sz="0" w:space="0" w:color="auto"/>
        <w:left w:val="none" w:sz="0" w:space="0" w:color="auto"/>
        <w:bottom w:val="none" w:sz="0" w:space="0" w:color="auto"/>
        <w:right w:val="none" w:sz="0" w:space="0" w:color="auto"/>
      </w:divBdr>
      <w:divsChild>
        <w:div w:id="1847939900">
          <w:marLeft w:val="662"/>
          <w:marRight w:val="0"/>
          <w:marTop w:val="0"/>
          <w:marBottom w:val="240"/>
          <w:divBdr>
            <w:top w:val="none" w:sz="0" w:space="0" w:color="auto"/>
            <w:left w:val="none" w:sz="0" w:space="0" w:color="auto"/>
            <w:bottom w:val="none" w:sz="0" w:space="0" w:color="auto"/>
            <w:right w:val="none" w:sz="0" w:space="0" w:color="auto"/>
          </w:divBdr>
        </w:div>
        <w:div w:id="1206216952">
          <w:marLeft w:val="662"/>
          <w:marRight w:val="0"/>
          <w:marTop w:val="0"/>
          <w:marBottom w:val="240"/>
          <w:divBdr>
            <w:top w:val="none" w:sz="0" w:space="0" w:color="auto"/>
            <w:left w:val="none" w:sz="0" w:space="0" w:color="auto"/>
            <w:bottom w:val="none" w:sz="0" w:space="0" w:color="auto"/>
            <w:right w:val="none" w:sz="0" w:space="0" w:color="auto"/>
          </w:divBdr>
        </w:div>
        <w:div w:id="940458156">
          <w:marLeft w:val="662"/>
          <w:marRight w:val="0"/>
          <w:marTop w:val="0"/>
          <w:marBottom w:val="240"/>
          <w:divBdr>
            <w:top w:val="none" w:sz="0" w:space="0" w:color="auto"/>
            <w:left w:val="none" w:sz="0" w:space="0" w:color="auto"/>
            <w:bottom w:val="none" w:sz="0" w:space="0" w:color="auto"/>
            <w:right w:val="none" w:sz="0" w:space="0" w:color="auto"/>
          </w:divBdr>
        </w:div>
        <w:div w:id="526526029">
          <w:marLeft w:val="662"/>
          <w:marRight w:val="0"/>
          <w:marTop w:val="0"/>
          <w:marBottom w:val="240"/>
          <w:divBdr>
            <w:top w:val="none" w:sz="0" w:space="0" w:color="auto"/>
            <w:left w:val="none" w:sz="0" w:space="0" w:color="auto"/>
            <w:bottom w:val="none" w:sz="0" w:space="0" w:color="auto"/>
            <w:right w:val="none" w:sz="0" w:space="0" w:color="auto"/>
          </w:divBdr>
        </w:div>
      </w:divsChild>
    </w:div>
    <w:div w:id="2101639522">
      <w:bodyDiv w:val="1"/>
      <w:marLeft w:val="0"/>
      <w:marRight w:val="0"/>
      <w:marTop w:val="0"/>
      <w:marBottom w:val="0"/>
      <w:divBdr>
        <w:top w:val="none" w:sz="0" w:space="0" w:color="auto"/>
        <w:left w:val="none" w:sz="0" w:space="0" w:color="auto"/>
        <w:bottom w:val="none" w:sz="0" w:space="0" w:color="auto"/>
        <w:right w:val="none" w:sz="0" w:space="0" w:color="auto"/>
      </w:divBdr>
    </w:div>
    <w:div w:id="2104102542">
      <w:bodyDiv w:val="1"/>
      <w:marLeft w:val="0"/>
      <w:marRight w:val="0"/>
      <w:marTop w:val="0"/>
      <w:marBottom w:val="0"/>
      <w:divBdr>
        <w:top w:val="none" w:sz="0" w:space="0" w:color="auto"/>
        <w:left w:val="none" w:sz="0" w:space="0" w:color="auto"/>
        <w:bottom w:val="none" w:sz="0" w:space="0" w:color="auto"/>
        <w:right w:val="none" w:sz="0" w:space="0" w:color="auto"/>
      </w:divBdr>
      <w:divsChild>
        <w:div w:id="1887260147">
          <w:marLeft w:val="662"/>
          <w:marRight w:val="0"/>
          <w:marTop w:val="96"/>
          <w:marBottom w:val="0"/>
          <w:divBdr>
            <w:top w:val="none" w:sz="0" w:space="0" w:color="auto"/>
            <w:left w:val="none" w:sz="0" w:space="0" w:color="auto"/>
            <w:bottom w:val="none" w:sz="0" w:space="0" w:color="auto"/>
            <w:right w:val="none" w:sz="0" w:space="0" w:color="auto"/>
          </w:divBdr>
        </w:div>
        <w:div w:id="1914702115">
          <w:marLeft w:val="662"/>
          <w:marRight w:val="0"/>
          <w:marTop w:val="91"/>
          <w:marBottom w:val="0"/>
          <w:divBdr>
            <w:top w:val="none" w:sz="0" w:space="0" w:color="auto"/>
            <w:left w:val="none" w:sz="0" w:space="0" w:color="auto"/>
            <w:bottom w:val="none" w:sz="0" w:space="0" w:color="auto"/>
            <w:right w:val="none" w:sz="0" w:space="0" w:color="auto"/>
          </w:divBdr>
        </w:div>
        <w:div w:id="86342526">
          <w:marLeft w:val="662"/>
          <w:marRight w:val="0"/>
          <w:marTop w:val="91"/>
          <w:marBottom w:val="0"/>
          <w:divBdr>
            <w:top w:val="none" w:sz="0" w:space="0" w:color="auto"/>
            <w:left w:val="none" w:sz="0" w:space="0" w:color="auto"/>
            <w:bottom w:val="none" w:sz="0" w:space="0" w:color="auto"/>
            <w:right w:val="none" w:sz="0" w:space="0" w:color="auto"/>
          </w:divBdr>
        </w:div>
        <w:div w:id="887188716">
          <w:marLeft w:val="662"/>
          <w:marRight w:val="0"/>
          <w:marTop w:val="91"/>
          <w:marBottom w:val="0"/>
          <w:divBdr>
            <w:top w:val="none" w:sz="0" w:space="0" w:color="auto"/>
            <w:left w:val="none" w:sz="0" w:space="0" w:color="auto"/>
            <w:bottom w:val="none" w:sz="0" w:space="0" w:color="auto"/>
            <w:right w:val="none" w:sz="0" w:space="0" w:color="auto"/>
          </w:divBdr>
        </w:div>
        <w:div w:id="930968553">
          <w:marLeft w:val="662"/>
          <w:marRight w:val="0"/>
          <w:marTop w:val="91"/>
          <w:marBottom w:val="0"/>
          <w:divBdr>
            <w:top w:val="none" w:sz="0" w:space="0" w:color="auto"/>
            <w:left w:val="none" w:sz="0" w:space="0" w:color="auto"/>
            <w:bottom w:val="none" w:sz="0" w:space="0" w:color="auto"/>
            <w:right w:val="none" w:sz="0" w:space="0" w:color="auto"/>
          </w:divBdr>
        </w:div>
        <w:div w:id="1640109364">
          <w:marLeft w:val="662"/>
          <w:marRight w:val="0"/>
          <w:marTop w:val="91"/>
          <w:marBottom w:val="0"/>
          <w:divBdr>
            <w:top w:val="none" w:sz="0" w:space="0" w:color="auto"/>
            <w:left w:val="none" w:sz="0" w:space="0" w:color="auto"/>
            <w:bottom w:val="none" w:sz="0" w:space="0" w:color="auto"/>
            <w:right w:val="none" w:sz="0" w:space="0" w:color="auto"/>
          </w:divBdr>
        </w:div>
      </w:divsChild>
    </w:div>
    <w:div w:id="2116517480">
      <w:bodyDiv w:val="1"/>
      <w:marLeft w:val="0"/>
      <w:marRight w:val="0"/>
      <w:marTop w:val="0"/>
      <w:marBottom w:val="0"/>
      <w:divBdr>
        <w:top w:val="none" w:sz="0" w:space="0" w:color="auto"/>
        <w:left w:val="none" w:sz="0" w:space="0" w:color="auto"/>
        <w:bottom w:val="none" w:sz="0" w:space="0" w:color="auto"/>
        <w:right w:val="none" w:sz="0" w:space="0" w:color="auto"/>
      </w:divBdr>
      <w:divsChild>
        <w:div w:id="1381779241">
          <w:marLeft w:val="662"/>
          <w:marRight w:val="0"/>
          <w:marTop w:val="96"/>
          <w:marBottom w:val="0"/>
          <w:divBdr>
            <w:top w:val="none" w:sz="0" w:space="0" w:color="auto"/>
            <w:left w:val="none" w:sz="0" w:space="0" w:color="auto"/>
            <w:bottom w:val="none" w:sz="0" w:space="0" w:color="auto"/>
            <w:right w:val="none" w:sz="0" w:space="0" w:color="auto"/>
          </w:divBdr>
        </w:div>
        <w:div w:id="2108843809">
          <w:marLeft w:val="662"/>
          <w:marRight w:val="0"/>
          <w:marTop w:val="96"/>
          <w:marBottom w:val="0"/>
          <w:divBdr>
            <w:top w:val="none" w:sz="0" w:space="0" w:color="auto"/>
            <w:left w:val="none" w:sz="0" w:space="0" w:color="auto"/>
            <w:bottom w:val="none" w:sz="0" w:space="0" w:color="auto"/>
            <w:right w:val="none" w:sz="0" w:space="0" w:color="auto"/>
          </w:divBdr>
        </w:div>
        <w:div w:id="1927566712">
          <w:marLeft w:val="662"/>
          <w:marRight w:val="0"/>
          <w:marTop w:val="96"/>
          <w:marBottom w:val="0"/>
          <w:divBdr>
            <w:top w:val="none" w:sz="0" w:space="0" w:color="auto"/>
            <w:left w:val="none" w:sz="0" w:space="0" w:color="auto"/>
            <w:bottom w:val="none" w:sz="0" w:space="0" w:color="auto"/>
            <w:right w:val="none" w:sz="0" w:space="0" w:color="auto"/>
          </w:divBdr>
        </w:div>
        <w:div w:id="203104793">
          <w:marLeft w:val="662"/>
          <w:marRight w:val="0"/>
          <w:marTop w:val="96"/>
          <w:marBottom w:val="0"/>
          <w:divBdr>
            <w:top w:val="none" w:sz="0" w:space="0" w:color="auto"/>
            <w:left w:val="none" w:sz="0" w:space="0" w:color="auto"/>
            <w:bottom w:val="none" w:sz="0" w:space="0" w:color="auto"/>
            <w:right w:val="none" w:sz="0" w:space="0" w:color="auto"/>
          </w:divBdr>
        </w:div>
        <w:div w:id="838544772">
          <w:marLeft w:val="662"/>
          <w:marRight w:val="0"/>
          <w:marTop w:val="96"/>
          <w:marBottom w:val="0"/>
          <w:divBdr>
            <w:top w:val="none" w:sz="0" w:space="0" w:color="auto"/>
            <w:left w:val="none" w:sz="0" w:space="0" w:color="auto"/>
            <w:bottom w:val="none" w:sz="0" w:space="0" w:color="auto"/>
            <w:right w:val="none" w:sz="0" w:space="0" w:color="auto"/>
          </w:divBdr>
        </w:div>
        <w:div w:id="1054309260">
          <w:marLeft w:val="662"/>
          <w:marRight w:val="0"/>
          <w:marTop w:val="96"/>
          <w:marBottom w:val="0"/>
          <w:divBdr>
            <w:top w:val="none" w:sz="0" w:space="0" w:color="auto"/>
            <w:left w:val="none" w:sz="0" w:space="0" w:color="auto"/>
            <w:bottom w:val="none" w:sz="0" w:space="0" w:color="auto"/>
            <w:right w:val="none" w:sz="0" w:space="0" w:color="auto"/>
          </w:divBdr>
        </w:div>
        <w:div w:id="1151629607">
          <w:marLeft w:val="662"/>
          <w:marRight w:val="0"/>
          <w:marTop w:val="96"/>
          <w:marBottom w:val="0"/>
          <w:divBdr>
            <w:top w:val="none" w:sz="0" w:space="0" w:color="auto"/>
            <w:left w:val="none" w:sz="0" w:space="0" w:color="auto"/>
            <w:bottom w:val="none" w:sz="0" w:space="0" w:color="auto"/>
            <w:right w:val="none" w:sz="0" w:space="0" w:color="auto"/>
          </w:divBdr>
        </w:div>
        <w:div w:id="2033870799">
          <w:marLeft w:val="662"/>
          <w:marRight w:val="0"/>
          <w:marTop w:val="96"/>
          <w:marBottom w:val="0"/>
          <w:divBdr>
            <w:top w:val="none" w:sz="0" w:space="0" w:color="auto"/>
            <w:left w:val="none" w:sz="0" w:space="0" w:color="auto"/>
            <w:bottom w:val="none" w:sz="0" w:space="0" w:color="auto"/>
            <w:right w:val="none" w:sz="0" w:space="0" w:color="auto"/>
          </w:divBdr>
        </w:div>
        <w:div w:id="680163581">
          <w:marLeft w:val="662"/>
          <w:marRight w:val="0"/>
          <w:marTop w:val="96"/>
          <w:marBottom w:val="0"/>
          <w:divBdr>
            <w:top w:val="none" w:sz="0" w:space="0" w:color="auto"/>
            <w:left w:val="none" w:sz="0" w:space="0" w:color="auto"/>
            <w:bottom w:val="none" w:sz="0" w:space="0" w:color="auto"/>
            <w:right w:val="none" w:sz="0" w:space="0" w:color="auto"/>
          </w:divBdr>
        </w:div>
        <w:div w:id="1006522860">
          <w:marLeft w:val="662"/>
          <w:marRight w:val="0"/>
          <w:marTop w:val="96"/>
          <w:marBottom w:val="0"/>
          <w:divBdr>
            <w:top w:val="none" w:sz="0" w:space="0" w:color="auto"/>
            <w:left w:val="none" w:sz="0" w:space="0" w:color="auto"/>
            <w:bottom w:val="none" w:sz="0" w:space="0" w:color="auto"/>
            <w:right w:val="none" w:sz="0" w:space="0" w:color="auto"/>
          </w:divBdr>
        </w:div>
        <w:div w:id="1743019524">
          <w:marLeft w:val="662"/>
          <w:marRight w:val="0"/>
          <w:marTop w:val="96"/>
          <w:marBottom w:val="0"/>
          <w:divBdr>
            <w:top w:val="none" w:sz="0" w:space="0" w:color="auto"/>
            <w:left w:val="none" w:sz="0" w:space="0" w:color="auto"/>
            <w:bottom w:val="none" w:sz="0" w:space="0" w:color="auto"/>
            <w:right w:val="none" w:sz="0" w:space="0" w:color="auto"/>
          </w:divBdr>
        </w:div>
        <w:div w:id="1933852116">
          <w:marLeft w:val="662"/>
          <w:marRight w:val="0"/>
          <w:marTop w:val="96"/>
          <w:marBottom w:val="0"/>
          <w:divBdr>
            <w:top w:val="none" w:sz="0" w:space="0" w:color="auto"/>
            <w:left w:val="none" w:sz="0" w:space="0" w:color="auto"/>
            <w:bottom w:val="none" w:sz="0" w:space="0" w:color="auto"/>
            <w:right w:val="none" w:sz="0" w:space="0" w:color="auto"/>
          </w:divBdr>
        </w:div>
      </w:divsChild>
    </w:div>
    <w:div w:id="2121603921">
      <w:bodyDiv w:val="1"/>
      <w:marLeft w:val="0"/>
      <w:marRight w:val="0"/>
      <w:marTop w:val="0"/>
      <w:marBottom w:val="0"/>
      <w:divBdr>
        <w:top w:val="none" w:sz="0" w:space="0" w:color="auto"/>
        <w:left w:val="none" w:sz="0" w:space="0" w:color="auto"/>
        <w:bottom w:val="none" w:sz="0" w:space="0" w:color="auto"/>
        <w:right w:val="none" w:sz="0" w:space="0" w:color="auto"/>
      </w:divBdr>
      <w:divsChild>
        <w:div w:id="2015380972">
          <w:marLeft w:val="662"/>
          <w:marRight w:val="0"/>
          <w:marTop w:val="106"/>
          <w:marBottom w:val="0"/>
          <w:divBdr>
            <w:top w:val="none" w:sz="0" w:space="0" w:color="auto"/>
            <w:left w:val="none" w:sz="0" w:space="0" w:color="auto"/>
            <w:bottom w:val="none" w:sz="0" w:space="0" w:color="auto"/>
            <w:right w:val="none" w:sz="0" w:space="0" w:color="auto"/>
          </w:divBdr>
        </w:div>
        <w:div w:id="1330865169">
          <w:marLeft w:val="662"/>
          <w:marRight w:val="0"/>
          <w:marTop w:val="106"/>
          <w:marBottom w:val="0"/>
          <w:divBdr>
            <w:top w:val="none" w:sz="0" w:space="0" w:color="auto"/>
            <w:left w:val="none" w:sz="0" w:space="0" w:color="auto"/>
            <w:bottom w:val="none" w:sz="0" w:space="0" w:color="auto"/>
            <w:right w:val="none" w:sz="0" w:space="0" w:color="auto"/>
          </w:divBdr>
        </w:div>
        <w:div w:id="1077173778">
          <w:marLeft w:val="662"/>
          <w:marRight w:val="0"/>
          <w:marTop w:val="106"/>
          <w:marBottom w:val="0"/>
          <w:divBdr>
            <w:top w:val="none" w:sz="0" w:space="0" w:color="auto"/>
            <w:left w:val="none" w:sz="0" w:space="0" w:color="auto"/>
            <w:bottom w:val="none" w:sz="0" w:space="0" w:color="auto"/>
            <w:right w:val="none" w:sz="0" w:space="0" w:color="auto"/>
          </w:divBdr>
        </w:div>
      </w:divsChild>
    </w:div>
    <w:div w:id="2124571500">
      <w:bodyDiv w:val="1"/>
      <w:marLeft w:val="0"/>
      <w:marRight w:val="0"/>
      <w:marTop w:val="0"/>
      <w:marBottom w:val="0"/>
      <w:divBdr>
        <w:top w:val="none" w:sz="0" w:space="0" w:color="auto"/>
        <w:left w:val="none" w:sz="0" w:space="0" w:color="auto"/>
        <w:bottom w:val="none" w:sz="0" w:space="0" w:color="auto"/>
        <w:right w:val="none" w:sz="0" w:space="0" w:color="auto"/>
      </w:divBdr>
      <w:divsChild>
        <w:div w:id="969945905">
          <w:marLeft w:val="662"/>
          <w:marRight w:val="0"/>
          <w:marTop w:val="0"/>
          <w:marBottom w:val="240"/>
          <w:divBdr>
            <w:top w:val="none" w:sz="0" w:space="0" w:color="auto"/>
            <w:left w:val="none" w:sz="0" w:space="0" w:color="auto"/>
            <w:bottom w:val="none" w:sz="0" w:space="0" w:color="auto"/>
            <w:right w:val="none" w:sz="0" w:space="0" w:color="auto"/>
          </w:divBdr>
        </w:div>
        <w:div w:id="154883500">
          <w:marLeft w:val="662"/>
          <w:marRight w:val="0"/>
          <w:marTop w:val="0"/>
          <w:marBottom w:val="240"/>
          <w:divBdr>
            <w:top w:val="none" w:sz="0" w:space="0" w:color="auto"/>
            <w:left w:val="none" w:sz="0" w:space="0" w:color="auto"/>
            <w:bottom w:val="none" w:sz="0" w:space="0" w:color="auto"/>
            <w:right w:val="none" w:sz="0" w:space="0" w:color="auto"/>
          </w:divBdr>
        </w:div>
        <w:div w:id="985890334">
          <w:marLeft w:val="662"/>
          <w:marRight w:val="0"/>
          <w:marTop w:val="0"/>
          <w:marBottom w:val="240"/>
          <w:divBdr>
            <w:top w:val="none" w:sz="0" w:space="0" w:color="auto"/>
            <w:left w:val="none" w:sz="0" w:space="0" w:color="auto"/>
            <w:bottom w:val="none" w:sz="0" w:space="0" w:color="auto"/>
            <w:right w:val="none" w:sz="0" w:space="0" w:color="auto"/>
          </w:divBdr>
        </w:div>
        <w:div w:id="2133402084">
          <w:marLeft w:val="662"/>
          <w:marRight w:val="0"/>
          <w:marTop w:val="0"/>
          <w:marBottom w:val="240"/>
          <w:divBdr>
            <w:top w:val="none" w:sz="0" w:space="0" w:color="auto"/>
            <w:left w:val="none" w:sz="0" w:space="0" w:color="auto"/>
            <w:bottom w:val="none" w:sz="0" w:space="0" w:color="auto"/>
            <w:right w:val="none" w:sz="0" w:space="0" w:color="auto"/>
          </w:divBdr>
        </w:div>
        <w:div w:id="782727466">
          <w:marLeft w:val="662"/>
          <w:marRight w:val="0"/>
          <w:marTop w:val="0"/>
          <w:marBottom w:val="240"/>
          <w:divBdr>
            <w:top w:val="none" w:sz="0" w:space="0" w:color="auto"/>
            <w:left w:val="none" w:sz="0" w:space="0" w:color="auto"/>
            <w:bottom w:val="none" w:sz="0" w:space="0" w:color="auto"/>
            <w:right w:val="none" w:sz="0" w:space="0" w:color="auto"/>
          </w:divBdr>
        </w:div>
      </w:divsChild>
    </w:div>
    <w:div w:id="2124642596">
      <w:bodyDiv w:val="1"/>
      <w:marLeft w:val="0"/>
      <w:marRight w:val="0"/>
      <w:marTop w:val="0"/>
      <w:marBottom w:val="0"/>
      <w:divBdr>
        <w:top w:val="none" w:sz="0" w:space="0" w:color="auto"/>
        <w:left w:val="none" w:sz="0" w:space="0" w:color="auto"/>
        <w:bottom w:val="none" w:sz="0" w:space="0" w:color="auto"/>
        <w:right w:val="none" w:sz="0" w:space="0" w:color="auto"/>
      </w:divBdr>
      <w:divsChild>
        <w:div w:id="1795248095">
          <w:marLeft w:val="662"/>
          <w:marRight w:val="0"/>
          <w:marTop w:val="106"/>
          <w:marBottom w:val="0"/>
          <w:divBdr>
            <w:top w:val="none" w:sz="0" w:space="0" w:color="auto"/>
            <w:left w:val="none" w:sz="0" w:space="0" w:color="auto"/>
            <w:bottom w:val="none" w:sz="0" w:space="0" w:color="auto"/>
            <w:right w:val="none" w:sz="0" w:space="0" w:color="auto"/>
          </w:divBdr>
        </w:div>
        <w:div w:id="1264874121">
          <w:marLeft w:val="662"/>
          <w:marRight w:val="0"/>
          <w:marTop w:val="106"/>
          <w:marBottom w:val="0"/>
          <w:divBdr>
            <w:top w:val="none" w:sz="0" w:space="0" w:color="auto"/>
            <w:left w:val="none" w:sz="0" w:space="0" w:color="auto"/>
            <w:bottom w:val="none" w:sz="0" w:space="0" w:color="auto"/>
            <w:right w:val="none" w:sz="0" w:space="0" w:color="auto"/>
          </w:divBdr>
        </w:div>
        <w:div w:id="682319962">
          <w:marLeft w:val="662"/>
          <w:marRight w:val="0"/>
          <w:marTop w:val="106"/>
          <w:marBottom w:val="0"/>
          <w:divBdr>
            <w:top w:val="none" w:sz="0" w:space="0" w:color="auto"/>
            <w:left w:val="none" w:sz="0" w:space="0" w:color="auto"/>
            <w:bottom w:val="none" w:sz="0" w:space="0" w:color="auto"/>
            <w:right w:val="none" w:sz="0" w:space="0" w:color="auto"/>
          </w:divBdr>
        </w:div>
      </w:divsChild>
    </w:div>
    <w:div w:id="2131824401">
      <w:bodyDiv w:val="1"/>
      <w:marLeft w:val="0"/>
      <w:marRight w:val="0"/>
      <w:marTop w:val="0"/>
      <w:marBottom w:val="0"/>
      <w:divBdr>
        <w:top w:val="none" w:sz="0" w:space="0" w:color="auto"/>
        <w:left w:val="none" w:sz="0" w:space="0" w:color="auto"/>
        <w:bottom w:val="none" w:sz="0" w:space="0" w:color="auto"/>
        <w:right w:val="none" w:sz="0" w:space="0" w:color="auto"/>
      </w:divBdr>
      <w:divsChild>
        <w:div w:id="1006252653">
          <w:marLeft w:val="662"/>
          <w:marRight w:val="0"/>
          <w:marTop w:val="115"/>
          <w:marBottom w:val="0"/>
          <w:divBdr>
            <w:top w:val="none" w:sz="0" w:space="0" w:color="auto"/>
            <w:left w:val="none" w:sz="0" w:space="0" w:color="auto"/>
            <w:bottom w:val="none" w:sz="0" w:space="0" w:color="auto"/>
            <w:right w:val="none" w:sz="0" w:space="0" w:color="auto"/>
          </w:divBdr>
        </w:div>
        <w:div w:id="554197488">
          <w:marLeft w:val="662"/>
          <w:marRight w:val="0"/>
          <w:marTop w:val="96"/>
          <w:marBottom w:val="0"/>
          <w:divBdr>
            <w:top w:val="none" w:sz="0" w:space="0" w:color="auto"/>
            <w:left w:val="none" w:sz="0" w:space="0" w:color="auto"/>
            <w:bottom w:val="none" w:sz="0" w:space="0" w:color="auto"/>
            <w:right w:val="none" w:sz="0" w:space="0" w:color="auto"/>
          </w:divBdr>
        </w:div>
        <w:div w:id="1443649115">
          <w:marLeft w:val="662"/>
          <w:marRight w:val="0"/>
          <w:marTop w:val="96"/>
          <w:marBottom w:val="0"/>
          <w:divBdr>
            <w:top w:val="none" w:sz="0" w:space="0" w:color="auto"/>
            <w:left w:val="none" w:sz="0" w:space="0" w:color="auto"/>
            <w:bottom w:val="none" w:sz="0" w:space="0" w:color="auto"/>
            <w:right w:val="none" w:sz="0" w:space="0" w:color="auto"/>
          </w:divBdr>
        </w:div>
        <w:div w:id="337539964">
          <w:marLeft w:val="662"/>
          <w:marRight w:val="0"/>
          <w:marTop w:val="96"/>
          <w:marBottom w:val="0"/>
          <w:divBdr>
            <w:top w:val="none" w:sz="0" w:space="0" w:color="auto"/>
            <w:left w:val="none" w:sz="0" w:space="0" w:color="auto"/>
            <w:bottom w:val="none" w:sz="0" w:space="0" w:color="auto"/>
            <w:right w:val="none" w:sz="0" w:space="0" w:color="auto"/>
          </w:divBdr>
        </w:div>
        <w:div w:id="1719358360">
          <w:marLeft w:val="662"/>
          <w:marRight w:val="0"/>
          <w:marTop w:val="96"/>
          <w:marBottom w:val="0"/>
          <w:divBdr>
            <w:top w:val="none" w:sz="0" w:space="0" w:color="auto"/>
            <w:left w:val="none" w:sz="0" w:space="0" w:color="auto"/>
            <w:bottom w:val="none" w:sz="0" w:space="0" w:color="auto"/>
            <w:right w:val="none" w:sz="0" w:space="0" w:color="auto"/>
          </w:divBdr>
        </w:div>
      </w:divsChild>
    </w:div>
    <w:div w:id="21396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psn.dsmz.de/genus/lactiplantibacillus" TargetMode="External"/><Relationship Id="rId21" Type="http://schemas.openxmlformats.org/officeDocument/2006/relationships/hyperlink" Target="https://lpsn.dsmz.de/genus/agrilactobacillus" TargetMode="External"/><Relationship Id="rId42" Type="http://schemas.openxmlformats.org/officeDocument/2006/relationships/hyperlink" Target="https://lpsn.dsmz.de/genus/levilactobacillus" TargetMode="External"/><Relationship Id="rId63" Type="http://schemas.openxmlformats.org/officeDocument/2006/relationships/hyperlink" Target="https://lpsn.dsmz.de/genus/limosilactobacillus" TargetMode="External"/><Relationship Id="rId84" Type="http://schemas.openxmlformats.org/officeDocument/2006/relationships/hyperlink" Target="https://lpsn.dsmz.de/genus/loigolactobacillus" TargetMode="External"/><Relationship Id="rId138" Type="http://schemas.openxmlformats.org/officeDocument/2006/relationships/hyperlink" Target="https://lpsn.dsmz.de/genus/lactococcus" TargetMode="External"/><Relationship Id="rId159" Type="http://schemas.openxmlformats.org/officeDocument/2006/relationships/hyperlink" Target="https://lpsn.dsmz.de/genus/fructobacillus" TargetMode="External"/><Relationship Id="rId170" Type="http://schemas.openxmlformats.org/officeDocument/2006/relationships/hyperlink" Target="https://lpsn.dsmz.de/genus/leuconostoc" TargetMode="External"/><Relationship Id="rId191" Type="http://schemas.openxmlformats.org/officeDocument/2006/relationships/hyperlink" Target="https://lpsn.dsmz.de/genus/bavariicoccus" TargetMode="External"/><Relationship Id="rId205" Type="http://schemas.openxmlformats.org/officeDocument/2006/relationships/hyperlink" Target="https://lpsn.dsmz.de/genus/enterococcus" TargetMode="External"/><Relationship Id="rId226" Type="http://schemas.openxmlformats.org/officeDocument/2006/relationships/hyperlink" Target="https://lpsn.dsmz.de/genus/melissococcus" TargetMode="External"/><Relationship Id="rId247" Type="http://schemas.openxmlformats.org/officeDocument/2006/relationships/image" Target="media/image5.jpeg"/><Relationship Id="rId107" Type="http://schemas.openxmlformats.org/officeDocument/2006/relationships/hyperlink" Target="https://lpsn.dsmz.de/genus/lacticaseibacillus" TargetMode="External"/><Relationship Id="rId11" Type="http://schemas.openxmlformats.org/officeDocument/2006/relationships/hyperlink" Target="https://lpsn.dsmz.de/genus/acetilactobacillus" TargetMode="External"/><Relationship Id="rId32" Type="http://schemas.openxmlformats.org/officeDocument/2006/relationships/hyperlink" Target="https://lpsn.dsmz.de/genus/lentilactobacillus" TargetMode="External"/><Relationship Id="rId53" Type="http://schemas.openxmlformats.org/officeDocument/2006/relationships/hyperlink" Target="https://lpsn.dsmz.de/genus/ligilactobacillus" TargetMode="External"/><Relationship Id="rId74" Type="http://schemas.openxmlformats.org/officeDocument/2006/relationships/hyperlink" Target="https://lpsn.dsmz.de/genus/liquorilactobacillus" TargetMode="External"/><Relationship Id="rId128" Type="http://schemas.openxmlformats.org/officeDocument/2006/relationships/hyperlink" Target="https://lpsn.dsmz.de/genus/lactobacillus" TargetMode="External"/><Relationship Id="rId149" Type="http://schemas.openxmlformats.org/officeDocument/2006/relationships/hyperlink" Target="https://lpsn.dsmz.de/genus/streptococcus" TargetMode="External"/><Relationship Id="rId5" Type="http://schemas.openxmlformats.org/officeDocument/2006/relationships/webSettings" Target="webSettings.xml"/><Relationship Id="rId95" Type="http://schemas.openxmlformats.org/officeDocument/2006/relationships/hyperlink" Target="https://lpsn.dsmz.de/genus/paucilactobacillus" TargetMode="External"/><Relationship Id="rId160" Type="http://schemas.openxmlformats.org/officeDocument/2006/relationships/hyperlink" Target="https://lpsn.dsmz.de/genus/fructobacillus" TargetMode="External"/><Relationship Id="rId181" Type="http://schemas.openxmlformats.org/officeDocument/2006/relationships/hyperlink" Target="https://lpsn.dsmz.de/genus/weissella" TargetMode="External"/><Relationship Id="rId216" Type="http://schemas.openxmlformats.org/officeDocument/2006/relationships/hyperlink" Target="https://lpsn.dsmz.de/genus/melissococcus" TargetMode="External"/><Relationship Id="rId237" Type="http://schemas.openxmlformats.org/officeDocument/2006/relationships/hyperlink" Target="https://lpsn.dsmz.de/genus/tetragenococcus" TargetMode="External"/><Relationship Id="rId258" Type="http://schemas.openxmlformats.org/officeDocument/2006/relationships/image" Target="media/image16.jpeg"/><Relationship Id="rId22" Type="http://schemas.openxmlformats.org/officeDocument/2006/relationships/hyperlink" Target="https://lpsn.dsmz.de/genus/latilactobacillus" TargetMode="External"/><Relationship Id="rId43" Type="http://schemas.openxmlformats.org/officeDocument/2006/relationships/hyperlink" Target="https://lpsn.dsmz.de/genus/levilactobacillus" TargetMode="External"/><Relationship Id="rId64" Type="http://schemas.openxmlformats.org/officeDocument/2006/relationships/hyperlink" Target="https://lpsn.dsmz.de/genus/limosilactobacillus" TargetMode="External"/><Relationship Id="rId118" Type="http://schemas.openxmlformats.org/officeDocument/2006/relationships/hyperlink" Target="https://lpsn.dsmz.de/genus/lactiplantibacillus" TargetMode="External"/><Relationship Id="rId139" Type="http://schemas.openxmlformats.org/officeDocument/2006/relationships/hyperlink" Target="https://lpsn.dsmz.de/genus/lactovum" TargetMode="External"/><Relationship Id="rId85" Type="http://schemas.openxmlformats.org/officeDocument/2006/relationships/hyperlink" Target="https://lpsn.dsmz.de/genus/loigolactobacillus" TargetMode="External"/><Relationship Id="rId150" Type="http://schemas.openxmlformats.org/officeDocument/2006/relationships/hyperlink" Target="https://lpsn.dsmz.de/genus/streptococcus" TargetMode="External"/><Relationship Id="rId171" Type="http://schemas.openxmlformats.org/officeDocument/2006/relationships/hyperlink" Target="https://lpsn.dsmz.de/genus/leuconostoc" TargetMode="External"/><Relationship Id="rId192" Type="http://schemas.openxmlformats.org/officeDocument/2006/relationships/hyperlink" Target="https://lpsn.dsmz.de/genus/catellicoccus" TargetMode="External"/><Relationship Id="rId206" Type="http://schemas.openxmlformats.org/officeDocument/2006/relationships/hyperlink" Target="https://lpsn.dsmz.de/genus/enterococcus" TargetMode="External"/><Relationship Id="rId227" Type="http://schemas.openxmlformats.org/officeDocument/2006/relationships/hyperlink" Target="https://lpsn.dsmz.de/genus/pilibacter" TargetMode="External"/><Relationship Id="rId248" Type="http://schemas.openxmlformats.org/officeDocument/2006/relationships/image" Target="media/image6.jpeg"/><Relationship Id="rId12" Type="http://schemas.openxmlformats.org/officeDocument/2006/relationships/hyperlink" Target="https://lpsn.dsmz.de/genus/lapidilactobacillus" TargetMode="External"/><Relationship Id="rId33" Type="http://schemas.openxmlformats.org/officeDocument/2006/relationships/hyperlink" Target="https://lpsn.dsmz.de/genus/lentilactobacillus" TargetMode="External"/><Relationship Id="rId108" Type="http://schemas.openxmlformats.org/officeDocument/2006/relationships/hyperlink" Target="https://lpsn.dsmz.de/genus/lacticaseibacillus" TargetMode="External"/><Relationship Id="rId129" Type="http://schemas.openxmlformats.org/officeDocument/2006/relationships/hyperlink" Target="https://lpsn.dsmz.de/genus/floricoccus" TargetMode="External"/><Relationship Id="rId54" Type="http://schemas.openxmlformats.org/officeDocument/2006/relationships/hyperlink" Target="https://lpsn.dsmz.de/genus/ligilactobacillus" TargetMode="External"/><Relationship Id="rId75" Type="http://schemas.openxmlformats.org/officeDocument/2006/relationships/hyperlink" Target="https://lpsn.dsmz.de/genus/liquorilactobacillus" TargetMode="External"/><Relationship Id="rId96" Type="http://schemas.openxmlformats.org/officeDocument/2006/relationships/hyperlink" Target="https://lpsn.dsmz.de/genus/paucilactobacillus" TargetMode="External"/><Relationship Id="rId140" Type="http://schemas.openxmlformats.org/officeDocument/2006/relationships/hyperlink" Target="https://lpsn.dsmz.de/genus/lactovum" TargetMode="External"/><Relationship Id="rId161" Type="http://schemas.openxmlformats.org/officeDocument/2006/relationships/hyperlink" Target="https://lpsn.dsmz.de/genus/fructobacillus" TargetMode="External"/><Relationship Id="rId182" Type="http://schemas.openxmlformats.org/officeDocument/2006/relationships/hyperlink" Target="https://lpsn.dsmz.de/genus/weissella" TargetMode="External"/><Relationship Id="rId217" Type="http://schemas.openxmlformats.org/officeDocument/2006/relationships/hyperlink" Target="https://lpsn.dsmz.de/genus/melissococcus" TargetMode="External"/><Relationship Id="rId6" Type="http://schemas.openxmlformats.org/officeDocument/2006/relationships/image" Target="media/image1.jpeg"/><Relationship Id="rId238" Type="http://schemas.openxmlformats.org/officeDocument/2006/relationships/hyperlink" Target="https://lpsn.dsmz.de/genus/vagococcus" TargetMode="External"/><Relationship Id="rId259" Type="http://schemas.openxmlformats.org/officeDocument/2006/relationships/image" Target="media/image17.jpeg"/><Relationship Id="rId23" Type="http://schemas.openxmlformats.org/officeDocument/2006/relationships/hyperlink" Target="https://lpsn.dsmz.de/genus/latilactobacillus" TargetMode="External"/><Relationship Id="rId28" Type="http://schemas.openxmlformats.org/officeDocument/2006/relationships/hyperlink" Target="https://lpsn.dsmz.de/genus/amylolactobacillus" TargetMode="External"/><Relationship Id="rId49" Type="http://schemas.openxmlformats.org/officeDocument/2006/relationships/hyperlink" Target="https://lpsn.dsmz.de/genus/bombilactobacillus" TargetMode="External"/><Relationship Id="rId114" Type="http://schemas.openxmlformats.org/officeDocument/2006/relationships/hyperlink" Target="https://lpsn.dsmz.de/genus/schleiferilactobacillus" TargetMode="External"/><Relationship Id="rId119" Type="http://schemas.openxmlformats.org/officeDocument/2006/relationships/hyperlink" Target="https://lpsn.dsmz.de/genus/lactiplantibacillus" TargetMode="External"/><Relationship Id="rId44" Type="http://schemas.openxmlformats.org/officeDocument/2006/relationships/hyperlink" Target="https://lpsn.dsmz.de/genus/levilactobacillus" TargetMode="External"/><Relationship Id="rId60" Type="http://schemas.openxmlformats.org/officeDocument/2006/relationships/hyperlink" Target="https://lpsn.dsmz.de/genus/companilactobacillus" TargetMode="External"/><Relationship Id="rId65" Type="http://schemas.openxmlformats.org/officeDocument/2006/relationships/hyperlink" Target="https://lpsn.dsmz.de/genus/limosilactobacillus" TargetMode="External"/><Relationship Id="rId81" Type="http://schemas.openxmlformats.org/officeDocument/2006/relationships/hyperlink" Target="https://lpsn.dsmz.de/genus/fructilactobacillus" TargetMode="External"/><Relationship Id="rId86" Type="http://schemas.openxmlformats.org/officeDocument/2006/relationships/hyperlink" Target="https://lpsn.dsmz.de/genus/loigolactobacillus" TargetMode="External"/><Relationship Id="rId130" Type="http://schemas.openxmlformats.org/officeDocument/2006/relationships/hyperlink" Target="https://lpsn.dsmz.de/genus/floricoccus" TargetMode="External"/><Relationship Id="rId135" Type="http://schemas.openxmlformats.org/officeDocument/2006/relationships/hyperlink" Target="https://lpsn.dsmz.de/genus/lactococcus" TargetMode="External"/><Relationship Id="rId151" Type="http://schemas.openxmlformats.org/officeDocument/2006/relationships/hyperlink" Target="https://lpsn.dsmz.de/genus/convivina" TargetMode="External"/><Relationship Id="rId156" Type="http://schemas.openxmlformats.org/officeDocument/2006/relationships/hyperlink" Target="https://lpsn.dsmz.de/genus/convivina" TargetMode="External"/><Relationship Id="rId177" Type="http://schemas.openxmlformats.org/officeDocument/2006/relationships/hyperlink" Target="https://lpsn.dsmz.de/genus/oenococcus" TargetMode="External"/><Relationship Id="rId198" Type="http://schemas.openxmlformats.org/officeDocument/2006/relationships/hyperlink" Target="https://lpsn.dsmz.de/genus/enterococcus" TargetMode="External"/><Relationship Id="rId172" Type="http://schemas.openxmlformats.org/officeDocument/2006/relationships/hyperlink" Target="https://lpsn.dsmz.de/genus/leuconostoc" TargetMode="External"/><Relationship Id="rId193" Type="http://schemas.openxmlformats.org/officeDocument/2006/relationships/hyperlink" Target="https://lpsn.dsmz.de/genus/catellicoccus" TargetMode="External"/><Relationship Id="rId202" Type="http://schemas.openxmlformats.org/officeDocument/2006/relationships/hyperlink" Target="https://lpsn.dsmz.de/genus/enterococcus" TargetMode="External"/><Relationship Id="rId207" Type="http://schemas.openxmlformats.org/officeDocument/2006/relationships/hyperlink" Target="https://lpsn.dsmz.de/genus/enterococcus" TargetMode="External"/><Relationship Id="rId223" Type="http://schemas.openxmlformats.org/officeDocument/2006/relationships/hyperlink" Target="https://lpsn.dsmz.de/genus/melissococcus" TargetMode="External"/><Relationship Id="rId228" Type="http://schemas.openxmlformats.org/officeDocument/2006/relationships/hyperlink" Target="https://lpsn.dsmz.de/genus/pilibacter" TargetMode="External"/><Relationship Id="rId244" Type="http://schemas.openxmlformats.org/officeDocument/2006/relationships/image" Target="media/image2.jpeg"/><Relationship Id="rId249" Type="http://schemas.openxmlformats.org/officeDocument/2006/relationships/image" Target="media/image7.jpeg"/><Relationship Id="rId13" Type="http://schemas.openxmlformats.org/officeDocument/2006/relationships/hyperlink" Target="https://lpsn.dsmz.de/genus/lapidilactobacillus" TargetMode="External"/><Relationship Id="rId18" Type="http://schemas.openxmlformats.org/officeDocument/2006/relationships/hyperlink" Target="https://lpsn.dsmz.de/genus/agrilactobacillus" TargetMode="External"/><Relationship Id="rId39" Type="http://schemas.openxmlformats.org/officeDocument/2006/relationships/hyperlink" Target="https://lpsn.dsmz.de/genus/apilactobacillus" TargetMode="External"/><Relationship Id="rId109" Type="http://schemas.openxmlformats.org/officeDocument/2006/relationships/hyperlink" Target="https://lpsn.dsmz.de/genus/lacticaseibacillus" TargetMode="External"/><Relationship Id="rId260" Type="http://schemas.openxmlformats.org/officeDocument/2006/relationships/image" Target="media/image18.jpeg"/><Relationship Id="rId265" Type="http://schemas.openxmlformats.org/officeDocument/2006/relationships/theme" Target="theme/theme1.xml"/><Relationship Id="rId34" Type="http://schemas.openxmlformats.org/officeDocument/2006/relationships/hyperlink" Target="https://lpsn.dsmz.de/genus/lentilactobacillus" TargetMode="External"/><Relationship Id="rId50" Type="http://schemas.openxmlformats.org/officeDocument/2006/relationships/hyperlink" Target="https://lpsn.dsmz.de/genus/bombilactobacillus" TargetMode="External"/><Relationship Id="rId55" Type="http://schemas.openxmlformats.org/officeDocument/2006/relationships/hyperlink" Target="https://lpsn.dsmz.de/genus/ligilactobacillus" TargetMode="External"/><Relationship Id="rId76" Type="http://schemas.openxmlformats.org/officeDocument/2006/relationships/hyperlink" Target="https://lpsn.dsmz.de/genus/liquorilactobacillus" TargetMode="External"/><Relationship Id="rId97" Type="http://schemas.openxmlformats.org/officeDocument/2006/relationships/hyperlink" Target="https://lpsn.dsmz.de/genus/holzapfelia" TargetMode="External"/><Relationship Id="rId104" Type="http://schemas.openxmlformats.org/officeDocument/2006/relationships/hyperlink" Target="https://lpsn.dsmz.de/genus/pediococcus" TargetMode="External"/><Relationship Id="rId120" Type="http://schemas.openxmlformats.org/officeDocument/2006/relationships/hyperlink" Target="https://lpsn.dsmz.de/genus/secundilactobacillus" TargetMode="External"/><Relationship Id="rId125" Type="http://schemas.openxmlformats.org/officeDocument/2006/relationships/hyperlink" Target="https://lpsn.dsmz.de/genus/lactobacillus" TargetMode="External"/><Relationship Id="rId141" Type="http://schemas.openxmlformats.org/officeDocument/2006/relationships/hyperlink" Target="https://lpsn.dsmz.de/genus/lactovum" TargetMode="External"/><Relationship Id="rId146" Type="http://schemas.openxmlformats.org/officeDocument/2006/relationships/hyperlink" Target="https://lpsn.dsmz.de/genus/streptococcus" TargetMode="External"/><Relationship Id="rId167" Type="http://schemas.openxmlformats.org/officeDocument/2006/relationships/hyperlink" Target="https://lpsn.dsmz.de/genus/leuconostoc" TargetMode="External"/><Relationship Id="rId188" Type="http://schemas.openxmlformats.org/officeDocument/2006/relationships/hyperlink" Target="https://lpsn.dsmz.de/genus/bavariicoccus" TargetMode="External"/><Relationship Id="rId7" Type="http://schemas.openxmlformats.org/officeDocument/2006/relationships/hyperlink" Target="https://lpsn.dsmz.de/genus/acetilactobacillus" TargetMode="External"/><Relationship Id="rId71" Type="http://schemas.openxmlformats.org/officeDocument/2006/relationships/hyperlink" Target="https://lpsn.dsmz.de/genus/dellaglioa" TargetMode="External"/><Relationship Id="rId92" Type="http://schemas.openxmlformats.org/officeDocument/2006/relationships/hyperlink" Target="https://lpsn.dsmz.de/genus/furfurilactobacillus" TargetMode="External"/><Relationship Id="rId162" Type="http://schemas.openxmlformats.org/officeDocument/2006/relationships/hyperlink" Target="https://lpsn.dsmz.de/genus/fructobacillus" TargetMode="External"/><Relationship Id="rId183" Type="http://schemas.openxmlformats.org/officeDocument/2006/relationships/hyperlink" Target="https://lpsn.dsmz.de/genus/weissella" TargetMode="External"/><Relationship Id="rId213" Type="http://schemas.openxmlformats.org/officeDocument/2006/relationships/hyperlink" Target="https://lpsn.dsmz.de/genus/enterococcus" TargetMode="External"/><Relationship Id="rId218" Type="http://schemas.openxmlformats.org/officeDocument/2006/relationships/hyperlink" Target="https://lpsn.dsmz.de/genus/melissococcus" TargetMode="External"/><Relationship Id="rId234" Type="http://schemas.openxmlformats.org/officeDocument/2006/relationships/hyperlink" Target="https://lpsn.dsmz.de/genus/tetragenococcus" TargetMode="External"/><Relationship Id="rId239" Type="http://schemas.openxmlformats.org/officeDocument/2006/relationships/hyperlink" Target="https://lpsn.dsmz.de/genus/vagococcus" TargetMode="External"/><Relationship Id="rId2" Type="http://schemas.openxmlformats.org/officeDocument/2006/relationships/styles" Target="styles.xml"/><Relationship Id="rId29" Type="http://schemas.openxmlformats.org/officeDocument/2006/relationships/hyperlink" Target="https://lpsn.dsmz.de/genus/amylolactobacillus" TargetMode="External"/><Relationship Id="rId250" Type="http://schemas.openxmlformats.org/officeDocument/2006/relationships/image" Target="media/image8.jpeg"/><Relationship Id="rId255" Type="http://schemas.openxmlformats.org/officeDocument/2006/relationships/image" Target="media/image13.jpeg"/><Relationship Id="rId24" Type="http://schemas.openxmlformats.org/officeDocument/2006/relationships/hyperlink" Target="https://lpsn.dsmz.de/genus/latilactobacillus" TargetMode="External"/><Relationship Id="rId40" Type="http://schemas.openxmlformats.org/officeDocument/2006/relationships/hyperlink" Target="https://lpsn.dsmz.de/genus/apilactobacillus" TargetMode="External"/><Relationship Id="rId45" Type="http://schemas.openxmlformats.org/officeDocument/2006/relationships/hyperlink" Target="https://lpsn.dsmz.de/genus/levilactobacillus" TargetMode="External"/><Relationship Id="rId66" Type="http://schemas.openxmlformats.org/officeDocument/2006/relationships/hyperlink" Target="https://lpsn.dsmz.de/genus/limosilactobacillus" TargetMode="External"/><Relationship Id="rId87" Type="http://schemas.openxmlformats.org/officeDocument/2006/relationships/hyperlink" Target="https://lpsn.dsmz.de/genus/loigolactobacillus" TargetMode="External"/><Relationship Id="rId110" Type="http://schemas.openxmlformats.org/officeDocument/2006/relationships/hyperlink" Target="https://lpsn.dsmz.de/genus/lacticaseibacillus" TargetMode="External"/><Relationship Id="rId115" Type="http://schemas.openxmlformats.org/officeDocument/2006/relationships/hyperlink" Target="https://lpsn.dsmz.de/genus/lactiplantibacillus" TargetMode="External"/><Relationship Id="rId131" Type="http://schemas.openxmlformats.org/officeDocument/2006/relationships/hyperlink" Target="https://lpsn.dsmz.de/genus/floricoccus" TargetMode="External"/><Relationship Id="rId136" Type="http://schemas.openxmlformats.org/officeDocument/2006/relationships/hyperlink" Target="https://lpsn.dsmz.de/genus/lactococcus" TargetMode="External"/><Relationship Id="rId157" Type="http://schemas.openxmlformats.org/officeDocument/2006/relationships/hyperlink" Target="https://lpsn.dsmz.de/genus/fructobacillus" TargetMode="External"/><Relationship Id="rId178" Type="http://schemas.openxmlformats.org/officeDocument/2006/relationships/hyperlink" Target="https://lpsn.dsmz.de/genus/oenococcus" TargetMode="External"/><Relationship Id="rId61" Type="http://schemas.openxmlformats.org/officeDocument/2006/relationships/hyperlink" Target="https://lpsn.dsmz.de/genus/companilactobacillus" TargetMode="External"/><Relationship Id="rId82" Type="http://schemas.openxmlformats.org/officeDocument/2006/relationships/hyperlink" Target="https://lpsn.dsmz.de/genus/fructilactobacillus" TargetMode="External"/><Relationship Id="rId152" Type="http://schemas.openxmlformats.org/officeDocument/2006/relationships/hyperlink" Target="https://lpsn.dsmz.de/genus/convivina" TargetMode="External"/><Relationship Id="rId173" Type="http://schemas.openxmlformats.org/officeDocument/2006/relationships/hyperlink" Target="https://lpsn.dsmz.de/genus/leuconostoc" TargetMode="External"/><Relationship Id="rId194" Type="http://schemas.openxmlformats.org/officeDocument/2006/relationships/hyperlink" Target="https://lpsn.dsmz.de/genus/catellicoccus" TargetMode="External"/><Relationship Id="rId199" Type="http://schemas.openxmlformats.org/officeDocument/2006/relationships/hyperlink" Target="https://lpsn.dsmz.de/genus/enterococcus" TargetMode="External"/><Relationship Id="rId203" Type="http://schemas.openxmlformats.org/officeDocument/2006/relationships/hyperlink" Target="https://lpsn.dsmz.de/genus/enterococcus" TargetMode="External"/><Relationship Id="rId208" Type="http://schemas.openxmlformats.org/officeDocument/2006/relationships/hyperlink" Target="https://lpsn.dsmz.de/genus/enterococcus" TargetMode="External"/><Relationship Id="rId229" Type="http://schemas.openxmlformats.org/officeDocument/2006/relationships/hyperlink" Target="https://lpsn.dsmz.de/genus/pilibacter" TargetMode="External"/><Relationship Id="rId19" Type="http://schemas.openxmlformats.org/officeDocument/2006/relationships/hyperlink" Target="https://lpsn.dsmz.de/genus/agrilactobacillus" TargetMode="External"/><Relationship Id="rId224" Type="http://schemas.openxmlformats.org/officeDocument/2006/relationships/hyperlink" Target="https://lpsn.dsmz.de/genus/melissococcus" TargetMode="External"/><Relationship Id="rId240" Type="http://schemas.openxmlformats.org/officeDocument/2006/relationships/hyperlink" Target="https://lpsn.dsmz.de/genus/vagococcus" TargetMode="External"/><Relationship Id="rId245" Type="http://schemas.openxmlformats.org/officeDocument/2006/relationships/image" Target="media/image3.jpeg"/><Relationship Id="rId261" Type="http://schemas.openxmlformats.org/officeDocument/2006/relationships/image" Target="media/image19.jpeg"/><Relationship Id="rId14" Type="http://schemas.openxmlformats.org/officeDocument/2006/relationships/hyperlink" Target="https://lpsn.dsmz.de/genus/lapidilactobacillus" TargetMode="External"/><Relationship Id="rId30" Type="http://schemas.openxmlformats.org/officeDocument/2006/relationships/hyperlink" Target="https://lpsn.dsmz.de/genus/amylolactobacillus" TargetMode="External"/><Relationship Id="rId35" Type="http://schemas.openxmlformats.org/officeDocument/2006/relationships/hyperlink" Target="https://lpsn.dsmz.de/genus/lentilactobacillus" TargetMode="External"/><Relationship Id="rId56" Type="http://schemas.openxmlformats.org/officeDocument/2006/relationships/hyperlink" Target="https://lpsn.dsmz.de/genus/ligilactobacillus" TargetMode="External"/><Relationship Id="rId77" Type="http://schemas.openxmlformats.org/officeDocument/2006/relationships/hyperlink" Target="https://lpsn.dsmz.de/genus/liquorilactobacillus" TargetMode="External"/><Relationship Id="rId100" Type="http://schemas.openxmlformats.org/officeDocument/2006/relationships/hyperlink" Target="https://lpsn.dsmz.de/genus/holzapfelia" TargetMode="External"/><Relationship Id="rId105" Type="http://schemas.openxmlformats.org/officeDocument/2006/relationships/hyperlink" Target="https://lpsn.dsmz.de/genus/pediococcus" TargetMode="External"/><Relationship Id="rId126" Type="http://schemas.openxmlformats.org/officeDocument/2006/relationships/hyperlink" Target="https://lpsn.dsmz.de/genus/lactobacillus" TargetMode="External"/><Relationship Id="rId147" Type="http://schemas.openxmlformats.org/officeDocument/2006/relationships/hyperlink" Target="https://lpsn.dsmz.de/genus/streptococcus" TargetMode="External"/><Relationship Id="rId168" Type="http://schemas.openxmlformats.org/officeDocument/2006/relationships/hyperlink" Target="https://lpsn.dsmz.de/genus/leuconostoc" TargetMode="External"/><Relationship Id="rId8" Type="http://schemas.openxmlformats.org/officeDocument/2006/relationships/hyperlink" Target="https://lpsn.dsmz.de/genus/acetilactobacillus" TargetMode="External"/><Relationship Id="rId51" Type="http://schemas.openxmlformats.org/officeDocument/2006/relationships/hyperlink" Target="https://lpsn.dsmz.de/genus/bombilactobacillus" TargetMode="External"/><Relationship Id="rId72" Type="http://schemas.openxmlformats.org/officeDocument/2006/relationships/hyperlink" Target="https://lpsn.dsmz.de/genus/dellaglioa" TargetMode="External"/><Relationship Id="rId93" Type="http://schemas.openxmlformats.org/officeDocument/2006/relationships/hyperlink" Target="https://lpsn.dsmz.de/genus/paucilactobacillus" TargetMode="External"/><Relationship Id="rId98" Type="http://schemas.openxmlformats.org/officeDocument/2006/relationships/hyperlink" Target="https://lpsn.dsmz.de/genus/holzapfelia" TargetMode="External"/><Relationship Id="rId121" Type="http://schemas.openxmlformats.org/officeDocument/2006/relationships/hyperlink" Target="https://lpsn.dsmz.de/genus/secundilactobacillus" TargetMode="External"/><Relationship Id="rId142" Type="http://schemas.openxmlformats.org/officeDocument/2006/relationships/hyperlink" Target="https://lpsn.dsmz.de/genus/lactovum" TargetMode="External"/><Relationship Id="rId163" Type="http://schemas.openxmlformats.org/officeDocument/2006/relationships/hyperlink" Target="https://lpsn.dsmz.de/genus/fructobacillus" TargetMode="External"/><Relationship Id="rId184" Type="http://schemas.openxmlformats.org/officeDocument/2006/relationships/hyperlink" Target="https://lpsn.dsmz.de/genus/weissella" TargetMode="External"/><Relationship Id="rId189" Type="http://schemas.openxmlformats.org/officeDocument/2006/relationships/hyperlink" Target="https://lpsn.dsmz.de/genus/bavariicoccus" TargetMode="External"/><Relationship Id="rId219" Type="http://schemas.openxmlformats.org/officeDocument/2006/relationships/hyperlink" Target="https://lpsn.dsmz.de/genus/melissococcus" TargetMode="External"/><Relationship Id="rId3" Type="http://schemas.microsoft.com/office/2007/relationships/stylesWithEffects" Target="stylesWithEffects.xml"/><Relationship Id="rId214" Type="http://schemas.openxmlformats.org/officeDocument/2006/relationships/hyperlink" Target="https://lpsn.dsmz.de/genus/enterococcus" TargetMode="External"/><Relationship Id="rId230" Type="http://schemas.openxmlformats.org/officeDocument/2006/relationships/hyperlink" Target="https://lpsn.dsmz.de/genus/pilibacter" TargetMode="External"/><Relationship Id="rId235" Type="http://schemas.openxmlformats.org/officeDocument/2006/relationships/hyperlink" Target="https://lpsn.dsmz.de/genus/tetragenococcus" TargetMode="External"/><Relationship Id="rId251" Type="http://schemas.openxmlformats.org/officeDocument/2006/relationships/image" Target="media/image9.jpeg"/><Relationship Id="rId256" Type="http://schemas.openxmlformats.org/officeDocument/2006/relationships/image" Target="media/image14.jpeg"/><Relationship Id="rId25" Type="http://schemas.openxmlformats.org/officeDocument/2006/relationships/hyperlink" Target="https://lpsn.dsmz.de/genus/latilactobacillus" TargetMode="External"/><Relationship Id="rId46" Type="http://schemas.openxmlformats.org/officeDocument/2006/relationships/hyperlink" Target="https://lpsn.dsmz.de/genus/levilactobacillus" TargetMode="External"/><Relationship Id="rId67" Type="http://schemas.openxmlformats.org/officeDocument/2006/relationships/hyperlink" Target="https://lpsn.dsmz.de/genus/limosilactobacillus" TargetMode="External"/><Relationship Id="rId116" Type="http://schemas.openxmlformats.org/officeDocument/2006/relationships/hyperlink" Target="https://lpsn.dsmz.de/genus/lactiplantibacillus" TargetMode="External"/><Relationship Id="rId137" Type="http://schemas.openxmlformats.org/officeDocument/2006/relationships/hyperlink" Target="https://lpsn.dsmz.de/genus/lactococcus" TargetMode="External"/><Relationship Id="rId158" Type="http://schemas.openxmlformats.org/officeDocument/2006/relationships/hyperlink" Target="https://lpsn.dsmz.de/genus/fructobacillus" TargetMode="External"/><Relationship Id="rId20" Type="http://schemas.openxmlformats.org/officeDocument/2006/relationships/hyperlink" Target="https://lpsn.dsmz.de/genus/agrilactobacillus" TargetMode="External"/><Relationship Id="rId41" Type="http://schemas.openxmlformats.org/officeDocument/2006/relationships/hyperlink" Target="https://lpsn.dsmz.de/genus/apilactobacillus" TargetMode="External"/><Relationship Id="rId62" Type="http://schemas.openxmlformats.org/officeDocument/2006/relationships/hyperlink" Target="https://lpsn.dsmz.de/genus/companilactobacillus" TargetMode="External"/><Relationship Id="rId83" Type="http://schemas.openxmlformats.org/officeDocument/2006/relationships/hyperlink" Target="https://lpsn.dsmz.de/genus/loigolactobacillus" TargetMode="External"/><Relationship Id="rId88" Type="http://schemas.openxmlformats.org/officeDocument/2006/relationships/hyperlink" Target="https://lpsn.dsmz.de/genus/furfurilactobacillus" TargetMode="External"/><Relationship Id="rId111" Type="http://schemas.openxmlformats.org/officeDocument/2006/relationships/hyperlink" Target="https://lpsn.dsmz.de/genus/schleiferilactobacillus" TargetMode="External"/><Relationship Id="rId132" Type="http://schemas.openxmlformats.org/officeDocument/2006/relationships/hyperlink" Target="https://lpsn.dsmz.de/genus/floricoccus" TargetMode="External"/><Relationship Id="rId153" Type="http://schemas.openxmlformats.org/officeDocument/2006/relationships/hyperlink" Target="https://lpsn.dsmz.de/genus/convivina" TargetMode="External"/><Relationship Id="rId174" Type="http://schemas.openxmlformats.org/officeDocument/2006/relationships/hyperlink" Target="https://lpsn.dsmz.de/genus/oenococcus" TargetMode="External"/><Relationship Id="rId179" Type="http://schemas.openxmlformats.org/officeDocument/2006/relationships/hyperlink" Target="https://lpsn.dsmz.de/genus/oenococcus" TargetMode="External"/><Relationship Id="rId195" Type="http://schemas.openxmlformats.org/officeDocument/2006/relationships/hyperlink" Target="https://lpsn.dsmz.de/genus/catellicoccus" TargetMode="External"/><Relationship Id="rId209" Type="http://schemas.openxmlformats.org/officeDocument/2006/relationships/hyperlink" Target="https://lpsn.dsmz.de/genus/enterococcus" TargetMode="External"/><Relationship Id="rId190" Type="http://schemas.openxmlformats.org/officeDocument/2006/relationships/hyperlink" Target="https://lpsn.dsmz.de/genus/bavariicoccus" TargetMode="External"/><Relationship Id="rId204" Type="http://schemas.openxmlformats.org/officeDocument/2006/relationships/hyperlink" Target="https://lpsn.dsmz.de/genus/enterococcus" TargetMode="External"/><Relationship Id="rId220" Type="http://schemas.openxmlformats.org/officeDocument/2006/relationships/hyperlink" Target="https://lpsn.dsmz.de/genus/melissococcus" TargetMode="External"/><Relationship Id="rId225" Type="http://schemas.openxmlformats.org/officeDocument/2006/relationships/hyperlink" Target="https://lpsn.dsmz.de/genus/melissococcus" TargetMode="External"/><Relationship Id="rId241" Type="http://schemas.openxmlformats.org/officeDocument/2006/relationships/hyperlink" Target="https://lpsn.dsmz.de/genus/vagococcus" TargetMode="External"/><Relationship Id="rId246" Type="http://schemas.openxmlformats.org/officeDocument/2006/relationships/image" Target="media/image4.jpeg"/><Relationship Id="rId15" Type="http://schemas.openxmlformats.org/officeDocument/2006/relationships/hyperlink" Target="https://lpsn.dsmz.de/genus/lapidilactobacillus" TargetMode="External"/><Relationship Id="rId36" Type="http://schemas.openxmlformats.org/officeDocument/2006/relationships/hyperlink" Target="https://lpsn.dsmz.de/genus/lentilactobacillus" TargetMode="External"/><Relationship Id="rId57" Type="http://schemas.openxmlformats.org/officeDocument/2006/relationships/hyperlink" Target="https://lpsn.dsmz.de/genus/ligilactobacillus" TargetMode="External"/><Relationship Id="rId106" Type="http://schemas.openxmlformats.org/officeDocument/2006/relationships/hyperlink" Target="https://lpsn.dsmz.de/genus/lacticaseibacillus" TargetMode="External"/><Relationship Id="rId127" Type="http://schemas.openxmlformats.org/officeDocument/2006/relationships/hyperlink" Target="https://lpsn.dsmz.de/genus/lactobacillus" TargetMode="External"/><Relationship Id="rId262" Type="http://schemas.openxmlformats.org/officeDocument/2006/relationships/image" Target="media/image20.jpeg"/><Relationship Id="rId10" Type="http://schemas.openxmlformats.org/officeDocument/2006/relationships/hyperlink" Target="https://lpsn.dsmz.de/genus/acetilactobacillus" TargetMode="External"/><Relationship Id="rId31" Type="http://schemas.openxmlformats.org/officeDocument/2006/relationships/hyperlink" Target="https://lpsn.dsmz.de/genus/amylolactobacillus" TargetMode="External"/><Relationship Id="rId52" Type="http://schemas.openxmlformats.org/officeDocument/2006/relationships/hyperlink" Target="https://lpsn.dsmz.de/genus/ligilactobacillus" TargetMode="External"/><Relationship Id="rId73" Type="http://schemas.openxmlformats.org/officeDocument/2006/relationships/hyperlink" Target="https://lpsn.dsmz.de/genus/liquorilactobacillus" TargetMode="External"/><Relationship Id="rId78" Type="http://schemas.openxmlformats.org/officeDocument/2006/relationships/hyperlink" Target="https://lpsn.dsmz.de/genus/fructilactobacillus" TargetMode="External"/><Relationship Id="rId94" Type="http://schemas.openxmlformats.org/officeDocument/2006/relationships/hyperlink" Target="https://lpsn.dsmz.de/genus/paucilactobacillus" TargetMode="External"/><Relationship Id="rId99" Type="http://schemas.openxmlformats.org/officeDocument/2006/relationships/hyperlink" Target="https://lpsn.dsmz.de/genus/holzapfelia" TargetMode="External"/><Relationship Id="rId101" Type="http://schemas.openxmlformats.org/officeDocument/2006/relationships/hyperlink" Target="https://lpsn.dsmz.de/genus/holzapfelia" TargetMode="External"/><Relationship Id="rId122" Type="http://schemas.openxmlformats.org/officeDocument/2006/relationships/hyperlink" Target="https://lpsn.dsmz.de/genus/secundilactobacillus" TargetMode="External"/><Relationship Id="rId143" Type="http://schemas.openxmlformats.org/officeDocument/2006/relationships/hyperlink" Target="https://lpsn.dsmz.de/genus/lactovum" TargetMode="External"/><Relationship Id="rId148" Type="http://schemas.openxmlformats.org/officeDocument/2006/relationships/hyperlink" Target="https://lpsn.dsmz.de/genus/streptococcus" TargetMode="External"/><Relationship Id="rId164" Type="http://schemas.openxmlformats.org/officeDocument/2006/relationships/hyperlink" Target="https://lpsn.dsmz.de/genus/fructobacillus" TargetMode="External"/><Relationship Id="rId169" Type="http://schemas.openxmlformats.org/officeDocument/2006/relationships/hyperlink" Target="https://lpsn.dsmz.de/genus/leuconostoc" TargetMode="External"/><Relationship Id="rId185" Type="http://schemas.openxmlformats.org/officeDocument/2006/relationships/hyperlink" Target="https://lpsn.dsmz.de/genus/weissella" TargetMode="External"/><Relationship Id="rId4" Type="http://schemas.openxmlformats.org/officeDocument/2006/relationships/settings" Target="settings.xml"/><Relationship Id="rId9" Type="http://schemas.openxmlformats.org/officeDocument/2006/relationships/hyperlink" Target="https://lpsn.dsmz.de/genus/acetilactobacillus" TargetMode="External"/><Relationship Id="rId180" Type="http://schemas.openxmlformats.org/officeDocument/2006/relationships/hyperlink" Target="https://lpsn.dsmz.de/genus/weissella" TargetMode="External"/><Relationship Id="rId210" Type="http://schemas.openxmlformats.org/officeDocument/2006/relationships/hyperlink" Target="https://lpsn.dsmz.de/genus/enterococcus" TargetMode="External"/><Relationship Id="rId215" Type="http://schemas.openxmlformats.org/officeDocument/2006/relationships/hyperlink" Target="https://lpsn.dsmz.de/genus/enterococcus" TargetMode="External"/><Relationship Id="rId236" Type="http://schemas.openxmlformats.org/officeDocument/2006/relationships/hyperlink" Target="https://lpsn.dsmz.de/genus/tetragenococcus" TargetMode="External"/><Relationship Id="rId257" Type="http://schemas.openxmlformats.org/officeDocument/2006/relationships/image" Target="media/image15.jpeg"/><Relationship Id="rId26" Type="http://schemas.openxmlformats.org/officeDocument/2006/relationships/hyperlink" Target="https://lpsn.dsmz.de/genus/latilactobacillus" TargetMode="External"/><Relationship Id="rId231" Type="http://schemas.openxmlformats.org/officeDocument/2006/relationships/hyperlink" Target="https://lpsn.dsmz.de/genus/pilibacter" TargetMode="External"/><Relationship Id="rId252" Type="http://schemas.openxmlformats.org/officeDocument/2006/relationships/image" Target="media/image10.jpeg"/><Relationship Id="rId47" Type="http://schemas.openxmlformats.org/officeDocument/2006/relationships/hyperlink" Target="https://lpsn.dsmz.de/genus/bombilactobacillus" TargetMode="External"/><Relationship Id="rId68" Type="http://schemas.openxmlformats.org/officeDocument/2006/relationships/hyperlink" Target="https://lpsn.dsmz.de/genus/dellaglioa" TargetMode="External"/><Relationship Id="rId89" Type="http://schemas.openxmlformats.org/officeDocument/2006/relationships/hyperlink" Target="https://lpsn.dsmz.de/genus/furfurilactobacillus" TargetMode="External"/><Relationship Id="rId112" Type="http://schemas.openxmlformats.org/officeDocument/2006/relationships/hyperlink" Target="https://lpsn.dsmz.de/genus/schleiferilactobacillus" TargetMode="External"/><Relationship Id="rId133" Type="http://schemas.openxmlformats.org/officeDocument/2006/relationships/hyperlink" Target="https://lpsn.dsmz.de/genus/floricoccus" TargetMode="External"/><Relationship Id="rId154" Type="http://schemas.openxmlformats.org/officeDocument/2006/relationships/hyperlink" Target="https://lpsn.dsmz.de/genus/convivina" TargetMode="External"/><Relationship Id="rId175" Type="http://schemas.openxmlformats.org/officeDocument/2006/relationships/hyperlink" Target="https://lpsn.dsmz.de/genus/oenococcus" TargetMode="External"/><Relationship Id="rId196" Type="http://schemas.openxmlformats.org/officeDocument/2006/relationships/hyperlink" Target="https://lpsn.dsmz.de/genus/catellicoccus" TargetMode="External"/><Relationship Id="rId200" Type="http://schemas.openxmlformats.org/officeDocument/2006/relationships/hyperlink" Target="https://lpsn.dsmz.de/genus/enterococcus" TargetMode="External"/><Relationship Id="rId16" Type="http://schemas.openxmlformats.org/officeDocument/2006/relationships/hyperlink" Target="https://lpsn.dsmz.de/genus/lapidilactobacillus" TargetMode="External"/><Relationship Id="rId221" Type="http://schemas.openxmlformats.org/officeDocument/2006/relationships/hyperlink" Target="https://lpsn.dsmz.de/genus/melissococcus" TargetMode="External"/><Relationship Id="rId242" Type="http://schemas.openxmlformats.org/officeDocument/2006/relationships/hyperlink" Target="https://lpsn.dsmz.de/genus/vagococcus" TargetMode="External"/><Relationship Id="rId263" Type="http://schemas.openxmlformats.org/officeDocument/2006/relationships/image" Target="media/image21.png"/><Relationship Id="rId37" Type="http://schemas.openxmlformats.org/officeDocument/2006/relationships/hyperlink" Target="https://lpsn.dsmz.de/genus/apilactobacillus" TargetMode="External"/><Relationship Id="rId58" Type="http://schemas.openxmlformats.org/officeDocument/2006/relationships/hyperlink" Target="https://lpsn.dsmz.de/genus/companilactobacillus" TargetMode="External"/><Relationship Id="rId79" Type="http://schemas.openxmlformats.org/officeDocument/2006/relationships/hyperlink" Target="https://lpsn.dsmz.de/genus/fructilactobacillus" TargetMode="External"/><Relationship Id="rId102" Type="http://schemas.openxmlformats.org/officeDocument/2006/relationships/hyperlink" Target="https://lpsn.dsmz.de/genus/pediococcus" TargetMode="External"/><Relationship Id="rId123" Type="http://schemas.openxmlformats.org/officeDocument/2006/relationships/hyperlink" Target="https://lpsn.dsmz.de/genus/secundilactobacillus" TargetMode="External"/><Relationship Id="rId144" Type="http://schemas.openxmlformats.org/officeDocument/2006/relationships/hyperlink" Target="https://lpsn.dsmz.de/genus/lactovum" TargetMode="External"/><Relationship Id="rId90" Type="http://schemas.openxmlformats.org/officeDocument/2006/relationships/hyperlink" Target="https://lpsn.dsmz.de/genus/furfurilactobacillus" TargetMode="External"/><Relationship Id="rId165" Type="http://schemas.openxmlformats.org/officeDocument/2006/relationships/hyperlink" Target="https://lpsn.dsmz.de/genus/fructobacillus" TargetMode="External"/><Relationship Id="rId186" Type="http://schemas.openxmlformats.org/officeDocument/2006/relationships/hyperlink" Target="https://lpsn.dsmz.de/genus/bavariicoccus" TargetMode="External"/><Relationship Id="rId211" Type="http://schemas.openxmlformats.org/officeDocument/2006/relationships/hyperlink" Target="https://lpsn.dsmz.de/genus/enterococcus" TargetMode="External"/><Relationship Id="rId232" Type="http://schemas.openxmlformats.org/officeDocument/2006/relationships/hyperlink" Target="https://lpsn.dsmz.de/genus/pilibacter" TargetMode="External"/><Relationship Id="rId253" Type="http://schemas.openxmlformats.org/officeDocument/2006/relationships/image" Target="media/image11.jpeg"/><Relationship Id="rId27" Type="http://schemas.openxmlformats.org/officeDocument/2006/relationships/hyperlink" Target="https://lpsn.dsmz.de/genus/amylolactobacillus" TargetMode="External"/><Relationship Id="rId48" Type="http://schemas.openxmlformats.org/officeDocument/2006/relationships/hyperlink" Target="https://lpsn.dsmz.de/genus/bombilactobacillus" TargetMode="External"/><Relationship Id="rId69" Type="http://schemas.openxmlformats.org/officeDocument/2006/relationships/hyperlink" Target="https://lpsn.dsmz.de/genus/dellaglioa" TargetMode="External"/><Relationship Id="rId113" Type="http://schemas.openxmlformats.org/officeDocument/2006/relationships/hyperlink" Target="https://lpsn.dsmz.de/genus/schleiferilactobacillus" TargetMode="External"/><Relationship Id="rId134" Type="http://schemas.openxmlformats.org/officeDocument/2006/relationships/hyperlink" Target="https://lpsn.dsmz.de/genus/floricoccus" TargetMode="External"/><Relationship Id="rId80" Type="http://schemas.openxmlformats.org/officeDocument/2006/relationships/hyperlink" Target="https://lpsn.dsmz.de/genus/fructilactobacillus" TargetMode="External"/><Relationship Id="rId155" Type="http://schemas.openxmlformats.org/officeDocument/2006/relationships/hyperlink" Target="https://lpsn.dsmz.de/genus/convivina" TargetMode="External"/><Relationship Id="rId176" Type="http://schemas.openxmlformats.org/officeDocument/2006/relationships/hyperlink" Target="https://lpsn.dsmz.de/genus/oenococcus" TargetMode="External"/><Relationship Id="rId197" Type="http://schemas.openxmlformats.org/officeDocument/2006/relationships/hyperlink" Target="https://lpsn.dsmz.de/genus/catellicoccus" TargetMode="External"/><Relationship Id="rId201" Type="http://schemas.openxmlformats.org/officeDocument/2006/relationships/hyperlink" Target="https://lpsn.dsmz.de/genus/enterococcus" TargetMode="External"/><Relationship Id="rId222" Type="http://schemas.openxmlformats.org/officeDocument/2006/relationships/hyperlink" Target="https://lpsn.dsmz.de/genus/melissococcus" TargetMode="External"/><Relationship Id="rId243" Type="http://schemas.openxmlformats.org/officeDocument/2006/relationships/hyperlink" Target="https://lpsn.dsmz.de/genus/vagococcus" TargetMode="External"/><Relationship Id="rId264" Type="http://schemas.openxmlformats.org/officeDocument/2006/relationships/fontTable" Target="fontTable.xml"/><Relationship Id="rId17" Type="http://schemas.openxmlformats.org/officeDocument/2006/relationships/hyperlink" Target="https://lpsn.dsmz.de/genus/agrilactobacillus" TargetMode="External"/><Relationship Id="rId38" Type="http://schemas.openxmlformats.org/officeDocument/2006/relationships/hyperlink" Target="https://lpsn.dsmz.de/genus/apilactobacillus" TargetMode="External"/><Relationship Id="rId59" Type="http://schemas.openxmlformats.org/officeDocument/2006/relationships/hyperlink" Target="https://lpsn.dsmz.de/genus/companilactobacillus" TargetMode="External"/><Relationship Id="rId103" Type="http://schemas.openxmlformats.org/officeDocument/2006/relationships/hyperlink" Target="https://lpsn.dsmz.de/genus/pediococcus" TargetMode="External"/><Relationship Id="rId124" Type="http://schemas.openxmlformats.org/officeDocument/2006/relationships/hyperlink" Target="https://lpsn.dsmz.de/genus/lactobacillus" TargetMode="External"/><Relationship Id="rId70" Type="http://schemas.openxmlformats.org/officeDocument/2006/relationships/hyperlink" Target="https://lpsn.dsmz.de/genus/dellaglioa" TargetMode="External"/><Relationship Id="rId91" Type="http://schemas.openxmlformats.org/officeDocument/2006/relationships/hyperlink" Target="https://lpsn.dsmz.de/genus/furfurilactobacillus" TargetMode="External"/><Relationship Id="rId145" Type="http://schemas.openxmlformats.org/officeDocument/2006/relationships/hyperlink" Target="https://lpsn.dsmz.de/genus/streptococcus" TargetMode="External"/><Relationship Id="rId166" Type="http://schemas.openxmlformats.org/officeDocument/2006/relationships/hyperlink" Target="https://lpsn.dsmz.de/genus/leuconostoc" TargetMode="External"/><Relationship Id="rId187" Type="http://schemas.openxmlformats.org/officeDocument/2006/relationships/hyperlink" Target="https://lpsn.dsmz.de/genus/bavariicoccus" TargetMode="External"/><Relationship Id="rId1" Type="http://schemas.openxmlformats.org/officeDocument/2006/relationships/numbering" Target="numbering.xml"/><Relationship Id="rId212" Type="http://schemas.openxmlformats.org/officeDocument/2006/relationships/hyperlink" Target="https://lpsn.dsmz.de/genus/enterococcus" TargetMode="External"/><Relationship Id="rId233" Type="http://schemas.openxmlformats.org/officeDocument/2006/relationships/hyperlink" Target="https://lpsn.dsmz.de/genus/tetragenococcus" TargetMode="External"/><Relationship Id="rId254" Type="http://schemas.openxmlformats.org/officeDocument/2006/relationships/image" Target="media/image1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17</Pages>
  <Words>9549</Words>
  <Characters>54435</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ÇON</dc:creator>
  <cp:keywords/>
  <dc:description/>
  <cp:lastModifiedBy>user</cp:lastModifiedBy>
  <cp:revision>10</cp:revision>
  <dcterms:created xsi:type="dcterms:W3CDTF">2012-05-30T16:23:00Z</dcterms:created>
  <dcterms:modified xsi:type="dcterms:W3CDTF">2021-04-22T11:25:00Z</dcterms:modified>
</cp:coreProperties>
</file>