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4C0BF9" w:rsidP="00203231">
      <w:pPr>
        <w:pStyle w:val="KapakStili"/>
        <w:numPr>
          <w:ilvl w:val="0"/>
          <w:numId w:val="0"/>
        </w:numPr>
        <w:ind w:left="284"/>
      </w:pPr>
      <w:r w:rsidRPr="00BA03CA">
        <w:fldChar w:fldCharType="begin"/>
      </w:r>
      <w:r w:rsidRPr="00BA03CA">
        <w:instrText xml:space="preserve"> MACROBUTTON  AçıklamaKonusunaGit "FAKÜLTE ADI" </w:instrText>
      </w:r>
      <w:r w:rsidRPr="00BA03CA">
        <w:fldChar w:fldCharType="end"/>
      </w:r>
    </w:p>
    <w:p w:rsidR="004C0BF9" w:rsidRDefault="00981C83" w:rsidP="00F8641A">
      <w:pPr>
        <w:pStyle w:val="KapakStili"/>
        <w:numPr>
          <w:ilvl w:val="0"/>
          <w:numId w:val="0"/>
        </w:numPr>
        <w:ind w:left="-426"/>
      </w:pPr>
      <w:r>
        <w:t>YAŞAR DOĞU SPOR BİLİMLERİ</w:t>
      </w:r>
    </w:p>
    <w:p w:rsidR="004C0BF9" w:rsidRPr="00BA03CA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"Bölüm/Program Adı" </w:instrText>
      </w:r>
      <w:r w:rsidRPr="00BA03CA">
        <w:fldChar w:fldCharType="end"/>
      </w:r>
    </w:p>
    <w:p w:rsidR="00BA03CA" w:rsidRDefault="00981C83" w:rsidP="00981C83">
      <w:pPr>
        <w:pStyle w:val="KapakStili"/>
        <w:numPr>
          <w:ilvl w:val="0"/>
          <w:numId w:val="0"/>
        </w:numPr>
        <w:ind w:left="-426"/>
      </w:pPr>
      <w:r>
        <w:t>BEDEN EĞİTİMİ VE SPOR ÖĞRETMENLİĞİ</w:t>
      </w:r>
    </w:p>
    <w:p w:rsidR="004C0BF9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Adı" </w:instrText>
      </w:r>
      <w:r w:rsidRPr="00BA03CA">
        <w:fldChar w:fldCharType="end"/>
      </w:r>
    </w:p>
    <w:p w:rsidR="00BA03CA" w:rsidRPr="00BA03CA" w:rsidRDefault="00981C83" w:rsidP="00981C83">
      <w:pPr>
        <w:pStyle w:val="KapakStili"/>
        <w:numPr>
          <w:ilvl w:val="0"/>
          <w:numId w:val="0"/>
        </w:numPr>
        <w:ind w:left="142"/>
      </w:pPr>
      <w:r>
        <w:t>EĞİTİMDE PROGRAM DIŞI ETKİNLİKLER</w:t>
      </w:r>
    </w:p>
    <w:p w:rsidR="004C0BF9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Konusu" </w:instrText>
      </w:r>
      <w:r w:rsidRPr="00BA03CA">
        <w:fldChar w:fldCharType="end"/>
      </w:r>
    </w:p>
    <w:p w:rsidR="00144422" w:rsidRDefault="00144422" w:rsidP="00203231">
      <w:pPr>
        <w:pStyle w:val="KapakStili"/>
        <w:numPr>
          <w:ilvl w:val="0"/>
          <w:numId w:val="0"/>
        </w:numPr>
        <w:ind w:left="142"/>
      </w:pPr>
    </w:p>
    <w:p w:rsidR="00144422" w:rsidRDefault="00144422" w:rsidP="00203231">
      <w:pPr>
        <w:pStyle w:val="KapakStili"/>
        <w:numPr>
          <w:ilvl w:val="0"/>
          <w:numId w:val="0"/>
        </w:numPr>
        <w:ind w:left="142"/>
        <w:rPr>
          <w:rFonts w:ascii="Helvetica" w:hAnsi="Helvetica" w:cs="Helvetica"/>
          <w:color w:val="8B91A0"/>
          <w:sz w:val="20"/>
          <w:szCs w:val="20"/>
          <w:shd w:val="clear" w:color="auto" w:fill="EBCCCC"/>
        </w:rPr>
      </w:pPr>
      <w:r>
        <w:rPr>
          <w:rFonts w:ascii="Helvetica" w:hAnsi="Helvetica" w:cs="Helvetica"/>
          <w:color w:val="8B91A0"/>
          <w:sz w:val="20"/>
          <w:szCs w:val="20"/>
          <w:shd w:val="clear" w:color="auto" w:fill="EBCCCC"/>
        </w:rPr>
        <w:t>Okulda sportif etkinlikler</w:t>
      </w:r>
    </w:p>
    <w:p w:rsidR="00144422" w:rsidRDefault="00144422" w:rsidP="00203231">
      <w:pPr>
        <w:pStyle w:val="KapakStili"/>
        <w:numPr>
          <w:ilvl w:val="0"/>
          <w:numId w:val="0"/>
        </w:numPr>
        <w:ind w:left="142"/>
      </w:pPr>
    </w:p>
    <w:p w:rsidR="004C0BF9" w:rsidRPr="004C0BF9" w:rsidRDefault="003E3991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09C74167D6740C7B8B62C20296A80C8"/>
          </w:placeholder>
          <w:showingPlcHdr/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BA03CA" w:rsidRPr="00054470">
            <w:rPr>
              <w:rStyle w:val="YerTutucuMetni"/>
            </w:rPr>
            <w:t>Bir öğe seçin.</w:t>
          </w:r>
        </w:sdtContent>
      </w:sdt>
      <w:r w:rsidR="00BA03CA">
        <w:t>.</w:t>
      </w:r>
      <w:proofErr w:type="gramStart"/>
      <w:r w:rsidR="00144422">
        <w:t>5</w:t>
      </w:r>
      <w:r w:rsidR="00BA03CA" w:rsidRPr="00BA03CA">
        <w:t xml:space="preserve"> </w:t>
      </w:r>
      <w:r w:rsidR="00127FD1">
        <w:t>.</w:t>
      </w:r>
      <w:r w:rsidR="00BA03CA">
        <w:t>Hafta</w:t>
      </w:r>
      <w:proofErr w:type="gramEnd"/>
    </w:p>
    <w:p w:rsidR="00E371F5" w:rsidRDefault="00E371F5" w:rsidP="0059637E"/>
    <w:p w:rsidR="00144422" w:rsidRDefault="00144422" w:rsidP="0059637E"/>
    <w:p w:rsidR="00144422" w:rsidRDefault="00144422" w:rsidP="0059637E">
      <w:pPr>
        <w:sectPr w:rsidR="00144422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</w:pPr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</w:pPr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</w:pP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Ders Dışı Sportif Etkinlikler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Sporun gerektirdiği disiplin ve </w:t>
      </w:r>
      <w:proofErr w:type="spellStart"/>
      <w:r>
        <w:rPr>
          <w:rFonts w:ascii="Times New Roman" w:hAnsi="Times New Roman" w:cs="Times New Roman"/>
          <w:sz w:val="24"/>
          <w:szCs w:val="24"/>
        </w:rPr>
        <w:t>anlayıs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okul içinde verildiği gibi, ders dışı spor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faaliyetlerine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gereken önem verilmeden, bütün imkân ve destekler sağlanmadan sporun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sağlam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 kaliteli bir yapıya kavuşması imkânsızdır ( </w:t>
      </w:r>
      <w:proofErr w:type="spellStart"/>
      <w:r>
        <w:rPr>
          <w:rFonts w:ascii="Times New Roman" w:hAnsi="Times New Roman" w:cs="Times New Roman"/>
          <w:sz w:val="24"/>
          <w:szCs w:val="24"/>
        </w:rPr>
        <w:t>Kırçık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Pepe, 2008).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Ders dışı sportif etkinlikler, haftalık öğretim programı içerisinde yer alan derslerin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dışında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kalan zaman içinde belirli öğrencilerin sportif etkinlikler yoluyla eğitilmesidir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Meb</w:t>
      </w:r>
      <w:proofErr w:type="spellEnd"/>
      <w:r>
        <w:rPr>
          <w:rFonts w:ascii="Times New Roman" w:hAnsi="Times New Roman" w:cs="Times New Roman"/>
          <w:sz w:val="24"/>
          <w:szCs w:val="24"/>
        </w:rPr>
        <w:t>, 1983).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Dalkıran ve arkadaşları (2004), ders dışı sportif çalışmaları ders saatleri dışında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düzenlenen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sınıflar arası yarışmaları, okul takımlarının haftalık çalışmalarını, izcilik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faaliyetlerini</w:t>
      </w:r>
      <w:proofErr w:type="gramEnd"/>
      <w:r>
        <w:rPr>
          <w:rFonts w:ascii="Times New Roman" w:hAnsi="Times New Roman" w:cs="Times New Roman"/>
          <w:sz w:val="24"/>
          <w:szCs w:val="24"/>
        </w:rPr>
        <w:t>, beden eğitimi faaliyet alanı içerisine giren her türlü hazırlık ve halk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oyunları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çalışmalarını kapsayan etkinlikler olarak tanımlamışlardır. Ders dışı etkinlikler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olarak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 adlandırılan egzersiz çalışmaları beden eğitimi derslerinin bir parçası ve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devamıdır</w:t>
      </w:r>
      <w:proofErr w:type="gramEnd"/>
      <w:r>
        <w:rPr>
          <w:rFonts w:ascii="Times New Roman" w:hAnsi="Times New Roman" w:cs="Times New Roman"/>
          <w:sz w:val="24"/>
          <w:szCs w:val="24"/>
        </w:rPr>
        <w:t>. Öğrencilerin derslerde öğrendiklerini pekiştirdikleri alandır (Selçuk, 2006).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Binbaşıoğlu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(2000) ise, ders dışı okul spor faaliyetlerini, okulda dersler </w:t>
      </w:r>
      <w:proofErr w:type="spellStart"/>
      <w:r>
        <w:rPr>
          <w:rFonts w:ascii="Times New Roman" w:hAnsi="Times New Roman" w:cs="Times New Roman"/>
          <w:sz w:val="24"/>
          <w:szCs w:val="24"/>
        </w:rPr>
        <w:t>dıĢında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eğitimin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amaçlarına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uygun olarak öğrencilerin ilgi ve gereksinimleri doğrultusunda kişilikleri,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fiziksel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 ruhsal gelişimleri için, okul yönetiminin bilgisi ve beden eğitimi öğretmenleri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rehberliğinde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yapılan planlı, programlı, düzenli çalışmalar olarak açıklamıştır. Pehlivan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ve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Selçuk (2005), ders dışı eğitsel etkinliklere çocuğun kendi istek ve ilgisi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doğrultusunda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katılmasının, öğrenmenin daha kalıcı olmasında önemli bir etken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olduğunu</w:t>
      </w:r>
      <w:proofErr w:type="gramEnd"/>
      <w:r>
        <w:rPr>
          <w:rFonts w:ascii="Times New Roman" w:hAnsi="Times New Roman" w:cs="Times New Roman"/>
          <w:sz w:val="24"/>
          <w:szCs w:val="24"/>
        </w:rPr>
        <w:t>, çünkü çocuğun bu etkinlikler sırasında ―yaparak- yaşayarak‖ öğrendiğini ileri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sürmüşlerdir</w:t>
      </w:r>
      <w:proofErr w:type="gramEnd"/>
      <w:r>
        <w:rPr>
          <w:rFonts w:ascii="Times New Roman" w:hAnsi="Times New Roman" w:cs="Times New Roman"/>
          <w:sz w:val="24"/>
          <w:szCs w:val="24"/>
        </w:rPr>
        <w:t>. Küçük yaşta spora başlama, yetenek seçimi ve geliştirilmesinin yanı sıra,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beden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eğitimi derslerinde kendini ifade etme olanağı bulamayan yetili ve yetisiz çocuğa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ders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dışı spor etkinlikleri yoluyla bu olanak verilmektedir. Aynı zamanda uygulanan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öğretim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programının hedeflerinin gerçekleşmesine de yardımcı olması amaçlanmaktadır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(Resmi Gazete, 1991).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Ders dışı okul spor etkinliklerine katılımın çocuğun sağlık ve aktif bir yaşam sürmesinde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önemli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katkıları vardır (Johns ve Ha, 1999). Yapılan araştırmalar; ders dışı spor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etkinliklerine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katılan ve katılmayan ergenlerde kendini algılama, kendine güven duyma,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ruh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sağlığı ve yaşam boyu spor alışkanlığı edinme yönünden olumlu gelişme sağlamada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önemli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rol oynadığını göstermiştir (</w:t>
      </w:r>
      <w:proofErr w:type="spellStart"/>
      <w:r>
        <w:rPr>
          <w:rFonts w:ascii="Times New Roman" w:hAnsi="Times New Roman" w:cs="Times New Roman"/>
          <w:sz w:val="24"/>
          <w:szCs w:val="24"/>
        </w:rPr>
        <w:t>Daley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>
        <w:rPr>
          <w:rFonts w:ascii="Times New Roman" w:hAnsi="Times New Roman" w:cs="Times New Roman"/>
          <w:sz w:val="24"/>
          <w:szCs w:val="24"/>
        </w:rPr>
        <w:t>Leahy</w:t>
      </w:r>
      <w:proofErr w:type="spellEnd"/>
      <w:r>
        <w:rPr>
          <w:rFonts w:ascii="Times New Roman" w:hAnsi="Times New Roman" w:cs="Times New Roman"/>
          <w:sz w:val="24"/>
          <w:szCs w:val="24"/>
        </w:rPr>
        <w:t>, 2003). Ders dışı eğitsel etkinlikler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çocuğun</w:t>
      </w:r>
      <w:proofErr w:type="gramEnd"/>
      <w:r>
        <w:rPr>
          <w:rFonts w:ascii="Times New Roman" w:hAnsi="Times New Roman" w:cs="Times New Roman"/>
          <w:sz w:val="24"/>
          <w:szCs w:val="24"/>
        </w:rPr>
        <w:t>; toplumsal değerlerle ilgili, beceri ve alışkanlıklar kazanmalarına, ilgi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duydukları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bir alanda kendi kendilerine ya da grup halinde çalışabilme alışkanlıkları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kazanmalarına</w:t>
      </w:r>
      <w:proofErr w:type="gramEnd"/>
      <w:r>
        <w:rPr>
          <w:rFonts w:ascii="Times New Roman" w:hAnsi="Times New Roman" w:cs="Times New Roman"/>
          <w:sz w:val="24"/>
          <w:szCs w:val="24"/>
        </w:rPr>
        <w:t>, sorumluluk duygusu edinmelerine ve geliştirmelerine, seçme-seçilme,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denetleme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bilinci, hak severlik ve ödev duygusu geliştirmelerine, beden ve ruh sağlığının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gereği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gibi gelişmesine, bir işi sonuçlandırmaktan ve bunu topluma sunmaktan zevk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almalarına</w:t>
      </w:r>
      <w:proofErr w:type="gramEnd"/>
      <w:r>
        <w:rPr>
          <w:rFonts w:ascii="Times New Roman" w:hAnsi="Times New Roman" w:cs="Times New Roman"/>
          <w:sz w:val="24"/>
          <w:szCs w:val="24"/>
        </w:rPr>
        <w:t>, var olan ilgi ve yeteneklerin gelişmesine ve çocukların bir mesleğe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yönelmelerine</w:t>
      </w:r>
      <w:proofErr w:type="gramEnd"/>
      <w:r>
        <w:rPr>
          <w:rFonts w:ascii="Times New Roman" w:hAnsi="Times New Roman" w:cs="Times New Roman"/>
          <w:sz w:val="24"/>
          <w:szCs w:val="24"/>
        </w:rPr>
        <w:t>, kendilerini tanımalarına, kendine güven duygusu geliştirmelerine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yardımcı olur (Pehlivan ve ark</w:t>
      </w:r>
      <w:proofErr w:type="gramStart"/>
      <w:r>
        <w:rPr>
          <w:rFonts w:ascii="Times New Roman" w:hAnsi="Times New Roman" w:cs="Times New Roman"/>
          <w:sz w:val="24"/>
          <w:szCs w:val="24"/>
        </w:rPr>
        <w:t>.,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2005).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Özellikle en hareketli dönemini yaşayan ve enerji ile dolu olan ilk ve ortaöğretim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öğrencilerinin</w:t>
      </w:r>
      <w:proofErr w:type="gramEnd"/>
      <w:r>
        <w:rPr>
          <w:rFonts w:ascii="Times New Roman" w:hAnsi="Times New Roman" w:cs="Times New Roman"/>
          <w:sz w:val="24"/>
          <w:szCs w:val="24"/>
        </w:rPr>
        <w:t>, boş zamanlarını faydalı bir şekilde geçirmelerinde, enerjilerini olumlu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yönde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kullanmalarında, streslerini gidermelerinde, kötü alışkanlıklardan korunup bilgi,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beceri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 yeteneklerini arttırmalarında önemli etkinliklerin başında okul içi ve okul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dışında katılabilecekleri sportif etkinlikler gelmektedir (Dalkıran ve ark</w:t>
      </w:r>
      <w:proofErr w:type="gramStart"/>
      <w:r>
        <w:rPr>
          <w:rFonts w:ascii="Times New Roman" w:hAnsi="Times New Roman" w:cs="Times New Roman"/>
          <w:sz w:val="24"/>
          <w:szCs w:val="24"/>
        </w:rPr>
        <w:t>.,</w:t>
      </w:r>
      <w:proofErr w:type="gramEnd"/>
      <w:r>
        <w:rPr>
          <w:rFonts w:ascii="Times New Roman" w:hAnsi="Times New Roman" w:cs="Times New Roman"/>
          <w:sz w:val="24"/>
          <w:szCs w:val="24"/>
        </w:rPr>
        <w:t>2004).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Öğrencilerin özellikle de kalabalık sınıf mevcutlarında sadece ders içi çalışmalarla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amacına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yönelik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bir eğitim almaları zordur. Ders dışı spor etkinliklerinin, beden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eğitimi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dersindeki çalışmaları pekiştirmesi sebebiyle de bu çalışmalara önem</w:t>
      </w:r>
    </w:p>
    <w:p w:rsidR="00144422" w:rsidRDefault="00144422" w:rsidP="00144422">
      <w:pPr>
        <w:autoSpaceDE w:val="0"/>
        <w:autoSpaceDN w:val="0"/>
        <w:adjustRightInd w:val="0"/>
        <w:spacing w:after="0" w:line="240" w:lineRule="auto"/>
      </w:pPr>
      <w:proofErr w:type="gramStart"/>
      <w:r>
        <w:rPr>
          <w:rFonts w:ascii="Times New Roman" w:hAnsi="Times New Roman" w:cs="Times New Roman"/>
          <w:sz w:val="24"/>
          <w:szCs w:val="24"/>
        </w:rPr>
        <w:t>verilmelidir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4422" w:rsidRDefault="00144422" w:rsidP="00144422"/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</w:pPr>
      <w:bookmarkStart w:id="0" w:name="_GoBack"/>
      <w:bookmarkEnd w:id="0"/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</w:pPr>
    </w:p>
    <w:p w:rsidR="00981C83" w:rsidRDefault="00981C83" w:rsidP="00E371F5">
      <w:pPr>
        <w:rPr>
          <w:rFonts w:asciiTheme="majorHAnsi" w:eastAsiaTheme="majorEastAsia" w:hAnsi="Calibri" w:cstheme="majorBidi"/>
          <w:b/>
          <w:bCs/>
          <w:color w:val="000000" w:themeColor="text1"/>
          <w:kern w:val="24"/>
        </w:rPr>
      </w:pPr>
    </w:p>
    <w:p w:rsidR="00981C83" w:rsidRPr="00981C83" w:rsidRDefault="00981C83">
      <w:pPr>
        <w:rPr>
          <w:sz w:val="20"/>
          <w:szCs w:val="20"/>
        </w:rPr>
      </w:pPr>
    </w:p>
    <w:sectPr w:rsidR="00981C83" w:rsidRPr="00981C83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991" w:rsidRDefault="003E3991" w:rsidP="008F056E">
      <w:r>
        <w:separator/>
      </w:r>
    </w:p>
  </w:endnote>
  <w:endnote w:type="continuationSeparator" w:id="0">
    <w:p w:rsidR="003E3991" w:rsidRDefault="003E3991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,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5C820E09" wp14:editId="04614584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991" w:rsidRDefault="003E3991" w:rsidP="008F056E">
      <w:r>
        <w:separator/>
      </w:r>
    </w:p>
  </w:footnote>
  <w:footnote w:type="continuationSeparator" w:id="0">
    <w:p w:rsidR="003E3991" w:rsidRDefault="003E3991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9D9F8CC" wp14:editId="4A2A86CC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4422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62B75E7A"/>
    <w:multiLevelType w:val="hybridMultilevel"/>
    <w:tmpl w:val="78CEE3A0"/>
    <w:lvl w:ilvl="0" w:tplc="18C0C4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FC6DA7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F84AD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FB6E18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88E804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1704A9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84C18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1B0F9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1CAB5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7BD5158"/>
    <w:multiLevelType w:val="hybridMultilevel"/>
    <w:tmpl w:val="AE188476"/>
    <w:lvl w:ilvl="0" w:tplc="1ED43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CA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54C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61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D8B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D2E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23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A1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50E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E4F"/>
    <w:rsid w:val="00053CE1"/>
    <w:rsid w:val="00127FD1"/>
    <w:rsid w:val="00144422"/>
    <w:rsid w:val="00166CA6"/>
    <w:rsid w:val="00203231"/>
    <w:rsid w:val="00253612"/>
    <w:rsid w:val="002F1E4F"/>
    <w:rsid w:val="003E3991"/>
    <w:rsid w:val="004C0BF9"/>
    <w:rsid w:val="004F1064"/>
    <w:rsid w:val="00583E8C"/>
    <w:rsid w:val="0059637E"/>
    <w:rsid w:val="00744B69"/>
    <w:rsid w:val="00850AC7"/>
    <w:rsid w:val="008971AD"/>
    <w:rsid w:val="008E31E5"/>
    <w:rsid w:val="008F056E"/>
    <w:rsid w:val="00981C83"/>
    <w:rsid w:val="009D3CE4"/>
    <w:rsid w:val="009E681D"/>
    <w:rsid w:val="00A71954"/>
    <w:rsid w:val="00BA03CA"/>
    <w:rsid w:val="00BA7B7A"/>
    <w:rsid w:val="00D31FBC"/>
    <w:rsid w:val="00DA54D5"/>
    <w:rsid w:val="00DE582A"/>
    <w:rsid w:val="00E371F5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422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 w:after="12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 w:after="120" w:line="240" w:lineRule="auto"/>
      <w:ind w:left="1296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 w:after="120" w:line="240" w:lineRule="auto"/>
      <w:ind w:left="216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 w:after="12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 w:after="120" w:line="24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 w:after="120" w:line="24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 w:after="12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 w:after="12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 w:after="12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pPr>
      <w:spacing w:after="120" w:line="240" w:lineRule="auto"/>
      <w:ind w:firstLine="340"/>
      <w:jc w:val="both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pPr>
      <w:spacing w:after="120" w:line="240" w:lineRule="auto"/>
      <w:ind w:firstLine="340"/>
      <w:jc w:val="both"/>
    </w:pPr>
    <w:rPr>
      <w:rFonts w:eastAsiaTheme="minorEastAsia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422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 w:after="12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 w:after="120" w:line="240" w:lineRule="auto"/>
      <w:ind w:left="1296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 w:after="120" w:line="240" w:lineRule="auto"/>
      <w:ind w:left="216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 w:after="12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 w:after="120" w:line="24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 w:after="120" w:line="24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 w:after="12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 w:after="12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 w:after="12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pPr>
      <w:spacing w:after="120" w:line="240" w:lineRule="auto"/>
      <w:ind w:firstLine="340"/>
      <w:jc w:val="both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pPr>
      <w:spacing w:after="120" w:line="240" w:lineRule="auto"/>
      <w:ind w:firstLine="340"/>
      <w:jc w:val="both"/>
    </w:pPr>
    <w:rPr>
      <w:rFonts w:eastAsiaTheme="minorEastAsia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981C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9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5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7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30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3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583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2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60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9C74167D6740C7B8B62C20296A80C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4B996EA-8922-49B9-BF31-45CF70C52195}"/>
      </w:docPartPr>
      <w:docPartBody>
        <w:p w:rsidR="003D2749" w:rsidRDefault="000F0C33">
          <w:pPr>
            <w:pStyle w:val="309C74167D6740C7B8B62C20296A80C8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,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C33"/>
    <w:rsid w:val="000F0C33"/>
    <w:rsid w:val="003D2749"/>
    <w:rsid w:val="00863465"/>
    <w:rsid w:val="00BE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09C74167D6740C7B8B62C20296A80C8">
    <w:name w:val="309C74167D6740C7B8B62C20296A80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7521DB-65D3-4D1E-BF00-84DB383C9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a4_antetli_sablon.dotx</Template>
  <TotalTime>0</TotalTime>
  <Pages>3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2016-04-01T08:51:00Z</cp:lastPrinted>
  <dcterms:created xsi:type="dcterms:W3CDTF">2020-01-14T07:55:00Z</dcterms:created>
  <dcterms:modified xsi:type="dcterms:W3CDTF">2020-01-14T07:55:00Z</dcterms:modified>
</cp:coreProperties>
</file>