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FE" w:rsidRDefault="00246FFE" w:rsidP="00246FFE">
      <w:r>
        <w:t>BEDEN EĞİTİMİ VE SPORDA ÖZEL ÖĞRETİM YÖNTEMLERİ</w:t>
      </w:r>
    </w:p>
    <w:p w:rsidR="00246FFE" w:rsidRDefault="00246FFE" w:rsidP="00246FFE">
      <w:r>
        <w:t>KONU: BEDEN EĞİTİMİ DERSİND</w:t>
      </w:r>
      <w:r>
        <w:t xml:space="preserve">E KULLANILAN ÖĞRETİM YÖNTEMLERİ </w:t>
      </w:r>
      <w:r>
        <w:t>BEDEN EĞİTİMİ VE SPORDA</w:t>
      </w:r>
    </w:p>
    <w:p w:rsidR="00246FFE" w:rsidRDefault="00246FFE" w:rsidP="00246FFE">
      <w:r>
        <w:t xml:space="preserve">ÖZEL ÖĞRETİM </w:t>
      </w:r>
      <w:r>
        <w:t>YÖNTEMLERİ</w:t>
      </w:r>
    </w:p>
    <w:p w:rsidR="00246FFE" w:rsidRDefault="00246FFE" w:rsidP="00246FFE">
      <w:r>
        <w:t>2 BEDEN EĞİTİMİ DERSİNİN GENELİNDE KULLANILAN ÖĞRETİM YÖNTEMLERİ</w:t>
      </w:r>
    </w:p>
    <w:p w:rsidR="00246FFE" w:rsidRDefault="00246FFE" w:rsidP="00246FFE">
      <w:r>
        <w:t>Eğitim ve öğretim; bireyin gelişiminde, kişiliğinde ve yaşamında belirli sonuçlar elde etmek amacıyla girişilen planlı ve yöntemli etkinliklerdir.</w:t>
      </w:r>
    </w:p>
    <w:p w:rsidR="00246FFE" w:rsidRDefault="00246FFE" w:rsidP="00246FFE">
      <w:r>
        <w:t>3 Beden eğitimi öğretmeninin öğrencilere sosyal, fiziksel, bilişsel ve du­yusal alanlara ait kavramların beceri veya spor yolu ile öğretilmesinde, öğre­tim yöntemlerinin belirleyici rol oynadığı söylenmektedir. Bu yaklaşıma göre, çocuk ve gence modern eğitim anlayışında öğretebilmenin, öğretme yöntem­leri ile belirlendiği gözlenmektedir.</w:t>
      </w:r>
    </w:p>
    <w:p w:rsidR="00246FFE" w:rsidRDefault="00246FFE" w:rsidP="00246FFE">
      <w:r>
        <w:t>4 Yöntem, belli amaçlara giden yoldur</w:t>
      </w:r>
    </w:p>
    <w:p w:rsidR="00246FFE" w:rsidRDefault="00246FFE" w:rsidP="00246FFE">
      <w:r>
        <w:t xml:space="preserve">Yöntem, belli amaçlara giden yoldur. Bu yolun önceden iyice düşünü­lüp, analiz edilip planlanması gerekir. Aksi halde yapılan öğretim işi, bir </w:t>
      </w:r>
      <w:proofErr w:type="gramStart"/>
      <w:r>
        <w:t>labi­rentte</w:t>
      </w:r>
      <w:proofErr w:type="gramEnd"/>
      <w:r>
        <w:t xml:space="preserve"> çıkış yolunu aramaya döner. Yöntemin olabilmesi için amaçların net ve doğru olarak seçilmesi, izlenecek yolun ortaya konulması gerekir.</w:t>
      </w:r>
    </w:p>
    <w:p w:rsidR="00246FFE" w:rsidRDefault="00246FFE" w:rsidP="00246FFE">
      <w:r>
        <w:t xml:space="preserve">5 Beden eğitimi derslerinde veya antrenmanlarda, “Neden bu beceriyi o şekilde öğrettiniz?” Sorusuna verilen yanıt genellikle şöyledir: “Bana öyle öğretildiği için”. Bu cevabın doğru olduğu söylenemez. </w:t>
      </w:r>
      <w:proofErr w:type="gramStart"/>
      <w:r>
        <w:t>Çünkü,</w:t>
      </w:r>
      <w:proofErr w:type="gramEnd"/>
      <w:r>
        <w:t xml:space="preserve"> öğretmek baş­kalarının yaptıklarını kopyalamak değildir. Öğretmek bir bilimdir. Öğretmen öğretim metotlarını kullandığı oranda başarı grafiğini yükseltir.</w:t>
      </w:r>
    </w:p>
    <w:p w:rsidR="00246FFE" w:rsidRDefault="00246FFE" w:rsidP="00246FFE">
      <w:r>
        <w:t>6 Yöntem, öğretim sırasında öğrencilerde öğrenme isteği uyandırıyorsa, öğrencileri beden ve zihin etkinliğine yöneltiyorsa sorulan soruların yanıtları­nı öğrencilerin yine kendilerinin bulmasına olanak sağlıyorsa, öğrencileri dü­şünmeye yöneltiyorsa, iyi bir yöntemdir.</w:t>
      </w:r>
    </w:p>
    <w:p w:rsidR="00246FFE" w:rsidRDefault="00246FFE" w:rsidP="00246FFE">
      <w:r>
        <w:t>Beden Eğitimi, öğrencilerin işbirliği yapmalarını ve yardımlaşmalarını gerektirir. Okula başlayan çocukların oyun çağında olmaları sebebiyle öğretim konularının oyun havasında sunulması gereklidir.</w:t>
      </w:r>
    </w:p>
    <w:p w:rsidR="00246FFE" w:rsidRDefault="00246FFE" w:rsidP="00246FFE">
      <w:r>
        <w:t>7 Beden Eğitimi dersinde bütün çocukların aynı becerileri göstermeleri beklenmemeli ve öğrencilerin her birinin kendi yapabildiği oranda beceri geliş­tirmeleri beklenmelidir. Öğretmen, Beden Eğitimi dersini işlerken öğrencilerin ilgi ve ihtiyaçlarını, bedenî ve ruhî gelişimlerini dikkate almalıdır.</w:t>
      </w:r>
    </w:p>
    <w:p w:rsidR="00246FFE" w:rsidRDefault="00246FFE" w:rsidP="00246FFE">
      <w:r>
        <w:t>8 Beden Eğitimi dersinin uygulanmasında, birer eğitim ilkesi ola­rak, aşağıdaki esaslar göz önüne alınmalıdır:</w:t>
      </w:r>
    </w:p>
    <w:p w:rsidR="00246FFE" w:rsidRDefault="00246FFE" w:rsidP="00246FFE">
      <w:r>
        <w:t xml:space="preserve">Çocuğun ilgisini devamlı kılmak için değişik hareketlere yer verilme­lidir. Durduğu yerde yapılan hareketler, yürürken yapılanlar, sessiz yapılanlar, gürültüyü gerektirenler, neşe verenler, ciddiyet isteyenler </w:t>
      </w:r>
      <w:proofErr w:type="spellStart"/>
      <w:r>
        <w:t>v.s</w:t>
      </w:r>
      <w:proofErr w:type="spellEnd"/>
      <w:r>
        <w:t>.</w:t>
      </w:r>
    </w:p>
    <w:p w:rsidR="00246FFE" w:rsidRDefault="00246FFE" w:rsidP="00246FFE">
      <w:r>
        <w:t>9 Yapılması ve anlaşılması kolay hareketleri öne almalı; kol, baş, gövde hareketleri yaptırmak için sağlam ve rahat duruşlar seçilmelidir. Çocukların bacakları; vücutlarına göre kısa ve zayıf, gövdeleri uzun ve ağır olduğu için, kol hareketlerini çeşitli oturuşlara (bacaklar açık, kapalı, bükülü, bağdaş, diz üstünde veya sıra ya da tabure üzerinde oturarak)daha kolay yaparlar.</w:t>
      </w:r>
    </w:p>
    <w:p w:rsidR="00246FFE" w:rsidRDefault="00246FFE" w:rsidP="00246FFE">
      <w:r>
        <w:lastRenderedPageBreak/>
        <w:t>10 Kısa koşular, topla oynanan oyunlar ve danslı oyunlar tercih edilme­lidir. Küçüklerin kişiliklerini belirtmekten hoşlandıklarını düşünerek, basit yarışmalar da yapılmalıdır.</w:t>
      </w:r>
    </w:p>
    <w:p w:rsidR="00246FFE" w:rsidRDefault="00246FFE" w:rsidP="00246FFE">
      <w:r>
        <w:t>Kolların üzerine çok yüklenmeyen asılmalarla kolay tırmanmalara yer verilmelidir.</w:t>
      </w:r>
    </w:p>
    <w:p w:rsidR="00246FFE" w:rsidRDefault="00246FFE" w:rsidP="00246FFE">
      <w:r>
        <w:t xml:space="preserve">11 Uzunluğuna, yüksekliğine ve derinliğine engel aşmalar yaptırılmalı­dır (kasa, </w:t>
      </w:r>
      <w:proofErr w:type="spellStart"/>
      <w:r>
        <w:t>cimnastik</w:t>
      </w:r>
      <w:proofErr w:type="spellEnd"/>
      <w:r>
        <w:t xml:space="preserve"> sırası gibi).</w:t>
      </w:r>
    </w:p>
    <w:p w:rsidR="00246FFE" w:rsidRDefault="00246FFE" w:rsidP="00246FFE">
      <w:r>
        <w:t xml:space="preserve">Beden eğitiminde en çok kullanılan </w:t>
      </w:r>
      <w:proofErr w:type="spellStart"/>
      <w:r>
        <w:t>metod</w:t>
      </w:r>
      <w:proofErr w:type="spellEnd"/>
      <w:r>
        <w:t>, gösterip yaptırma meto­dudur. Öğretmen bir yandan kısa sözel anlatımlarla yapılacak hareketi tasvir ederken bir taraftan da bir "</w:t>
      </w:r>
      <w:proofErr w:type="spellStart"/>
      <w:r>
        <w:t>demo</w:t>
      </w:r>
      <w:proofErr w:type="spellEnd"/>
      <w:r>
        <w:t>" (gösteri) mahiyetinde o hareketi yapar. Daha sonra öğrenciler sırasıyla veya toplu olarak bu hareketi yapmaya başlar­lar.</w:t>
      </w:r>
    </w:p>
    <w:p w:rsidR="00246FFE" w:rsidRDefault="00246FFE" w:rsidP="00246FFE">
      <w:r>
        <w:t>12 Burada belli hareketleri iyi yapan öğrenciler model olarak kullanılabile­ceği gibi; film, slayt, grafik gibi teknolojilerden de yararlanılabilir.</w:t>
      </w:r>
    </w:p>
    <w:p w:rsidR="00246FFE" w:rsidRDefault="00246FFE" w:rsidP="00246FFE">
      <w:r>
        <w:t>Hatalı hareketler düzeltilmeli, karmaşık hareketler de parçalara bölüne­rek aşamalı olarak yaptırılmalı ve sonra birleştirilmelidir.</w:t>
      </w:r>
    </w:p>
    <w:p w:rsidR="00246FFE" w:rsidRDefault="00246FFE" w:rsidP="00246FFE">
      <w:r>
        <w:t>13 Beden eğitimi derslerinde belli bir hareketin esası öğrenildikten sonra, alıştırma hareketleri ve serbest hareketler de önemli bir yer tutar. Alıştırma, beden eğitiminin esasıdır. Bu, bazen bir yardımcı eşliğinde bazen de öğrenciye tek başına yaptırılabilir.</w:t>
      </w:r>
    </w:p>
    <w:p w:rsidR="00246FFE" w:rsidRDefault="00246FFE" w:rsidP="00246FFE">
      <w:r>
        <w:t>14 Beden eğitimi, ders dışı çalışmaların çok rahat yapılabileceği bir derstir. Okuldaki dersler içinde ortamları ve âletleri çok çeşitli olabilen derslerin başında gelir. Bu, öğretmen ve öğrencilere büyük bir hareket serbestliği verdiği gibi, öğretmenin ve öğrencinin üreticiliğine göre çok çeşitli öğretim teknikle­rinin de geliştirilebileceği bir ders olarak gözükmektedir.</w:t>
      </w:r>
    </w:p>
    <w:p w:rsidR="00246FFE" w:rsidRDefault="00246FFE" w:rsidP="00246FFE">
      <w:r>
        <w:t>15 Yöntem seçimini etkileyen faktörler;</w:t>
      </w:r>
    </w:p>
    <w:p w:rsidR="00246FFE" w:rsidRDefault="00246FFE" w:rsidP="00246FFE">
      <w:r>
        <w:t xml:space="preserve">Öğretmenin özellikleri: Ders metodunu öğretmen seçtiği için, bu se­çimde onun özelliklerinin de etkili olacağı son derece açıktır. Değişik öğret­men tipleri vardır; teorik tip, dindar tip, ekonomik tip, politik tip, estetik tip </w:t>
      </w:r>
      <w:proofErr w:type="spellStart"/>
      <w:r>
        <w:t>v.s</w:t>
      </w:r>
      <w:proofErr w:type="spellEnd"/>
      <w:r>
        <w:t xml:space="preserve">. Her tipin değişik yaklaşım ve davranışları, değişik </w:t>
      </w:r>
      <w:proofErr w:type="spellStart"/>
      <w:r>
        <w:t>metodları</w:t>
      </w:r>
      <w:proofErr w:type="spellEnd"/>
      <w:r>
        <w:t xml:space="preserve"> olabilir. Ayrı­ca öğretmenin yaşı, cinsiyeti, mezun olduğu okul, kıdemi, o günkü </w:t>
      </w:r>
      <w:proofErr w:type="gramStart"/>
      <w:r>
        <w:t>motivas­yonu</w:t>
      </w:r>
      <w:proofErr w:type="gramEnd"/>
      <w:r>
        <w:t xml:space="preserve"> ve psikolojik durumu da öğretim metodu seçimini etkilemektedir. Örne­ğin; fen derslerinde laboratuvar kullanma ile öğretmenin yetişme biçimi, yani mezun olduğu okul arasında bir ilişki vardır.</w:t>
      </w:r>
    </w:p>
    <w:p w:rsidR="00246FFE" w:rsidRDefault="00246FFE" w:rsidP="00246FFE">
      <w:r>
        <w:t xml:space="preserve">16 Bir derste öğretmenin seçtiği </w:t>
      </w:r>
      <w:proofErr w:type="spellStart"/>
      <w:r>
        <w:t>metod</w:t>
      </w:r>
      <w:proofErr w:type="spellEnd"/>
      <w:r>
        <w:t xml:space="preserve"> kadar, uygulayacağı strateji ve öğretilecek konu ile öğrenci arasında nerede durması gerektiği konusu da önemlidir. Bu konuda değişik yaklaşım ve uygulamalar vardır. Bunlardan en idealinin hangisi olduğu konusu, öğrencinin yaşına, öğrenilecek konunun özelliklerine </w:t>
      </w:r>
      <w:proofErr w:type="spellStart"/>
      <w:r>
        <w:t>v.s</w:t>
      </w:r>
      <w:proofErr w:type="spellEnd"/>
      <w:r>
        <w:t>. göre değişir.</w:t>
      </w:r>
    </w:p>
    <w:p w:rsidR="00246FFE" w:rsidRDefault="00246FFE" w:rsidP="00246FFE">
      <w:r>
        <w:t xml:space="preserve">17 Öğretim araç-gereçlerinin durumu: Okulda ders araçlarının olup ol­maması da öğretim metodu seçimini etkiler. Bilgisayar, tepegöz, slayt </w:t>
      </w:r>
      <w:proofErr w:type="gramStart"/>
      <w:r>
        <w:t>projeksiyon</w:t>
      </w:r>
      <w:proofErr w:type="gramEnd"/>
      <w:r>
        <w:t xml:space="preserve">, </w:t>
      </w:r>
      <w:proofErr w:type="spellStart"/>
      <w:r>
        <w:t>epidiaskop</w:t>
      </w:r>
      <w:proofErr w:type="spellEnd"/>
      <w:r>
        <w:t xml:space="preserve">, laboratuvar, TV-video, iyi bir kütüphane gibi bir öğretim için çok gerekli olan- dersin esas araç-gereçlerinin veya yardımcı aletlerin olup olmaması dersteki </w:t>
      </w:r>
      <w:proofErr w:type="spellStart"/>
      <w:r>
        <w:t>metod</w:t>
      </w:r>
      <w:proofErr w:type="spellEnd"/>
      <w:r>
        <w:t xml:space="preserve"> seçimini etkiler. </w:t>
      </w:r>
      <w:proofErr w:type="spellStart"/>
      <w:r>
        <w:t>Hattâ</w:t>
      </w:r>
      <w:proofErr w:type="spellEnd"/>
      <w:r>
        <w:t xml:space="preserve"> aletlerden başka bina, sınıf, ışık, sıcaklık gibi faktörler de ders metodu seçiminde etkilidir. Beden eğitimi dersinin özel ortam ve araçlara ihtiyacı vardır. Eğer bunlar sağlanmazsa, ders metodunda önemli değişiklikler yapmak gerekir. Spor salonu ve malzemeleri olmadığında Beden Eğitimi der­sinde doğru </w:t>
      </w:r>
      <w:proofErr w:type="spellStart"/>
      <w:r>
        <w:t>metodların</w:t>
      </w:r>
      <w:proofErr w:type="spellEnd"/>
      <w:r>
        <w:t xml:space="preserve"> seçimi mümkün değildir.</w:t>
      </w:r>
    </w:p>
    <w:p w:rsidR="00246FFE" w:rsidRDefault="00246FFE" w:rsidP="00246FFE">
      <w:r>
        <w:t>18 Öğrenci grubunun büyüklüğü.</w:t>
      </w:r>
    </w:p>
    <w:p w:rsidR="00246FFE" w:rsidRDefault="00246FFE" w:rsidP="00246FFE">
      <w:r>
        <w:lastRenderedPageBreak/>
        <w:t xml:space="preserve">Konunun özelliği. Konu, hangi </w:t>
      </w:r>
      <w:proofErr w:type="spellStart"/>
      <w:r>
        <w:t>metodla</w:t>
      </w:r>
      <w:proofErr w:type="spellEnd"/>
      <w:r>
        <w:t xml:space="preserve"> en iyi şekilde öğretilebile­cekse, o </w:t>
      </w:r>
      <w:proofErr w:type="spellStart"/>
      <w:r>
        <w:t>metod</w:t>
      </w:r>
      <w:proofErr w:type="spellEnd"/>
      <w:r>
        <w:t xml:space="preserve"> kullanılmalıdır.</w:t>
      </w:r>
    </w:p>
    <w:p w:rsidR="00246FFE" w:rsidRDefault="00246FFE" w:rsidP="00246FFE">
      <w:r>
        <w:t>Zaman ve fiziksel olanaklar.</w:t>
      </w:r>
    </w:p>
    <w:p w:rsidR="00246FFE" w:rsidRDefault="00246FFE" w:rsidP="00246FFE">
      <w:r>
        <w:t>Maliyet.</w:t>
      </w:r>
    </w:p>
    <w:p w:rsidR="00246FFE" w:rsidRDefault="00246FFE" w:rsidP="00246FFE">
      <w:r>
        <w:t>Öğretim sonunda öğrencide geliştirilmek istenen özellikler.</w:t>
      </w:r>
    </w:p>
    <w:p w:rsidR="00246FFE" w:rsidRDefault="00246FFE" w:rsidP="00246FFE">
      <w:r>
        <w:t xml:space="preserve">Öğrencilerin özelliklerine uygun olmalı: Öğrencilerin yaş, cinsiyet, yetenek ve ilgileri, </w:t>
      </w:r>
      <w:proofErr w:type="gramStart"/>
      <w:r>
        <w:t>motivasyonları</w:t>
      </w:r>
      <w:proofErr w:type="gramEnd"/>
      <w:r>
        <w:t xml:space="preserve">, ailelerin </w:t>
      </w:r>
      <w:proofErr w:type="spellStart"/>
      <w:r>
        <w:t>sosyo</w:t>
      </w:r>
      <w:proofErr w:type="spellEnd"/>
      <w:r>
        <w:t xml:space="preserve">-ekonomik ve kültürel özel­likleri, öğrencilerin içinde yetiştikleri çevre </w:t>
      </w:r>
      <w:proofErr w:type="spellStart"/>
      <w:r>
        <w:t>v.s</w:t>
      </w:r>
      <w:proofErr w:type="spellEnd"/>
      <w:r>
        <w:t xml:space="preserve">. </w:t>
      </w:r>
      <w:proofErr w:type="spellStart"/>
      <w:r>
        <w:t>metod</w:t>
      </w:r>
      <w:proofErr w:type="spellEnd"/>
      <w:r>
        <w:t xml:space="preserve"> seçiminde etkili olabilir. İyi yetişmiş bir öğretmen, sınıftaki öğrencilerin özelliklerine göre, gerektiğinde değişik </w:t>
      </w:r>
      <w:proofErr w:type="spellStart"/>
      <w:r>
        <w:t>metodlar</w:t>
      </w:r>
      <w:proofErr w:type="spellEnd"/>
      <w:r>
        <w:t xml:space="preserve"> uygulayabilmelidir. Değişik yaşlarda değişik </w:t>
      </w:r>
      <w:proofErr w:type="spellStart"/>
      <w:r>
        <w:t>metodlar</w:t>
      </w:r>
      <w:proofErr w:type="spellEnd"/>
      <w:r>
        <w:t xml:space="preserve"> kulla­nılabilir. Eğitim, okul-aile işbirliğinde sürdürülen bir çalışma olduğu için, aile­nin ekonomik ve kültürel seviyesi de farklı </w:t>
      </w:r>
      <w:proofErr w:type="spellStart"/>
      <w:r>
        <w:t>metodları</w:t>
      </w:r>
      <w:proofErr w:type="spellEnd"/>
      <w:r>
        <w:t xml:space="preserve"> gerektirebilir. Öğrencile­rin özellikleri dikkate alınmadan yapılan ders, karanlığa atılan bir taş gibidir.</w:t>
      </w:r>
    </w:p>
    <w:p w:rsidR="00246FFE" w:rsidRDefault="00246FFE" w:rsidP="00246FFE">
      <w:bookmarkStart w:id="0" w:name="_GoBack"/>
      <w:bookmarkEnd w:id="0"/>
      <w:r>
        <w:t>20 Yenilikleri içermelidir.</w:t>
      </w:r>
    </w:p>
    <w:p w:rsidR="00246FFE" w:rsidRDefault="00246FFE" w:rsidP="00246FFE">
      <w:r>
        <w:t>En üst düzeyde hareket uygulama olanağı vermelidir.</w:t>
      </w:r>
    </w:p>
    <w:p w:rsidR="00246FFE" w:rsidRDefault="00246FFE" w:rsidP="00246FFE">
      <w:r>
        <w:t>Her öğrencinin gereksinimlerine yanıt vermelidir.</w:t>
      </w:r>
    </w:p>
    <w:p w:rsidR="00246FFE" w:rsidRDefault="00246FFE" w:rsidP="00246FFE">
      <w:r>
        <w:t>Katılım ve işbirliği sağlayabilme özelliklerini taşımalıdır.</w:t>
      </w:r>
    </w:p>
    <w:p w:rsidR="00246FFE" w:rsidRDefault="00246FFE" w:rsidP="00246FFE">
      <w:r>
        <w:t>Öğretilecek konu ile yöntem arasındaki uygunluğa dikkat edilmelidir.</w:t>
      </w:r>
    </w:p>
    <w:p w:rsidR="00246FFE" w:rsidRDefault="00246FFE" w:rsidP="00246FFE">
      <w:r>
        <w:t>Öğrencilerin, işlenen konu hakkında daha önce bilgi ve beceri sahibi olup olmadıklarına dikkat edilmelidir.</w:t>
      </w:r>
    </w:p>
    <w:p w:rsidR="00246FFE" w:rsidRDefault="00246FFE" w:rsidP="00246FFE">
      <w:r>
        <w:t>Doç. Dr. Gülten HERGÜNER</w:t>
      </w:r>
    </w:p>
    <w:p w:rsidR="00246FFE" w:rsidRDefault="00246FFE" w:rsidP="00246FFE"/>
    <w:p w:rsidR="00246FFE" w:rsidRDefault="00246FFE" w:rsidP="00246FFE">
      <w:r>
        <w:t>21 Kendini değerlendirme yöntemi Katılım Yöntemi</w:t>
      </w:r>
    </w:p>
    <w:p w:rsidR="00246FFE" w:rsidRDefault="00246FFE" w:rsidP="00246FFE">
      <w:r>
        <w:t>Doç. Dr. Gülten HERGÜNER</w:t>
      </w:r>
    </w:p>
    <w:p w:rsidR="00246FFE" w:rsidRDefault="00246FFE" w:rsidP="00246FFE">
      <w:r>
        <w:t>Beden eğitimi dersinin genelinde uygulanan öğretim yöntemlerini on başlık altında toplamak mümkündür.</w:t>
      </w:r>
    </w:p>
    <w:p w:rsidR="00246FFE" w:rsidRDefault="00246FFE" w:rsidP="00246FFE">
      <w:r>
        <w:t>Anlatma yöntemi</w:t>
      </w:r>
    </w:p>
    <w:p w:rsidR="00246FFE" w:rsidRDefault="00246FFE" w:rsidP="00246FFE">
      <w:r>
        <w:t>Komut yöntemi</w:t>
      </w:r>
    </w:p>
    <w:p w:rsidR="00246FFE" w:rsidRDefault="00246FFE" w:rsidP="00246FFE">
      <w:r>
        <w:t>Alıştırma yöntemi</w:t>
      </w:r>
    </w:p>
    <w:p w:rsidR="00246FFE" w:rsidRDefault="00246FFE" w:rsidP="00246FFE">
      <w:r>
        <w:t>Eşli yöntem</w:t>
      </w:r>
    </w:p>
    <w:p w:rsidR="00246FFE" w:rsidRDefault="00246FFE" w:rsidP="00246FFE">
      <w:r>
        <w:t>Kendini değerlendirme yöntemi</w:t>
      </w:r>
    </w:p>
    <w:p w:rsidR="00246FFE" w:rsidRDefault="00246FFE" w:rsidP="00246FFE">
      <w:r>
        <w:t>Katılım Yöntemi</w:t>
      </w:r>
    </w:p>
    <w:p w:rsidR="00246FFE" w:rsidRDefault="00246FFE" w:rsidP="00246FFE">
      <w:r>
        <w:t>Yönlendirilmiş Buluş Yöntemi</w:t>
      </w:r>
    </w:p>
    <w:p w:rsidR="00246FFE" w:rsidRDefault="00246FFE" w:rsidP="00246FFE">
      <w:r>
        <w:lastRenderedPageBreak/>
        <w:t>Problem Çözme Yöntemi</w:t>
      </w:r>
    </w:p>
    <w:p w:rsidR="00246FFE" w:rsidRDefault="00246FFE" w:rsidP="00246FFE">
      <w:r>
        <w:t>Gösteri Yöntemi</w:t>
      </w:r>
    </w:p>
    <w:p w:rsidR="00246FFE" w:rsidRDefault="00246FFE" w:rsidP="00246FFE">
      <w:r>
        <w:t>Kompleks Öğretim Yöntemi</w:t>
      </w:r>
    </w:p>
    <w:p w:rsidR="00246FFE" w:rsidRDefault="00246FFE" w:rsidP="00246FFE">
      <w:r>
        <w:t>Tümevarım</w:t>
      </w:r>
    </w:p>
    <w:p w:rsidR="00246FFE" w:rsidRDefault="00246FFE" w:rsidP="00246FFE">
      <w:r>
        <w:t>Tümdengelim</w:t>
      </w:r>
    </w:p>
    <w:p w:rsidR="009E4227" w:rsidRDefault="00246FFE" w:rsidP="00246FFE">
      <w:proofErr w:type="spellStart"/>
      <w:r>
        <w:t>Miks</w:t>
      </w:r>
      <w:proofErr w:type="spellEnd"/>
    </w:p>
    <w:sectPr w:rsidR="009E42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27"/>
    <w:rsid w:val="000D41A5"/>
    <w:rsid w:val="00193D18"/>
    <w:rsid w:val="00246FFE"/>
    <w:rsid w:val="00512BCB"/>
    <w:rsid w:val="009E4227"/>
    <w:rsid w:val="00CE36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6597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omu sbf</dc:creator>
  <cp:lastModifiedBy>omu sbf</cp:lastModifiedBy>
  <cp:revision>2</cp:revision>
  <dcterms:created xsi:type="dcterms:W3CDTF">2023-01-06T10:28:00Z</dcterms:created>
  <dcterms:modified xsi:type="dcterms:W3CDTF">2023-01-06T10:28:00Z</dcterms:modified>
</cp:coreProperties>
</file>