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3096" w14:textId="244B1AC4" w:rsidR="00130AAC" w:rsidRDefault="00571576">
      <w:r>
        <w:t>İlk 8 Haftanın konularından Arasınav.</w:t>
      </w:r>
      <w:bookmarkStart w:id="0" w:name="_GoBack"/>
      <w:bookmarkEnd w:id="0"/>
    </w:p>
    <w:sectPr w:rsidR="0013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D5"/>
    <w:rsid w:val="00130AAC"/>
    <w:rsid w:val="001D21D5"/>
    <w:rsid w:val="005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0C03"/>
  <w15:chartTrackingRefBased/>
  <w15:docId w15:val="{B2463501-76CF-4ABE-833A-FFC41A7F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 GÜL</dc:creator>
  <cp:keywords/>
  <dc:description/>
  <cp:lastModifiedBy>Aysu GÜL</cp:lastModifiedBy>
  <cp:revision>2</cp:revision>
  <dcterms:created xsi:type="dcterms:W3CDTF">2020-01-14T19:48:00Z</dcterms:created>
  <dcterms:modified xsi:type="dcterms:W3CDTF">2020-01-14T19:48:00Z</dcterms:modified>
</cp:coreProperties>
</file>