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CBB08E" w14:textId="77777777" w:rsidR="009E681D" w:rsidRDefault="009E681D"/>
    <w:p w14:paraId="1D4104D7" w14:textId="0059BC9D" w:rsidR="0059637E" w:rsidRPr="00BA03CA" w:rsidRDefault="005B5DE8" w:rsidP="00203231">
      <w:pPr>
        <w:pStyle w:val="KapakStili"/>
        <w:numPr>
          <w:ilvl w:val="0"/>
          <w:numId w:val="0"/>
        </w:numPr>
        <w:ind w:left="284"/>
      </w:pPr>
      <w:r>
        <w:t>FEN EDEBİYAT FAKÜLTESİ</w:t>
      </w:r>
    </w:p>
    <w:p w14:paraId="626369FF" w14:textId="77777777" w:rsidR="004C0BF9" w:rsidRDefault="004C0BF9" w:rsidP="00F8641A">
      <w:pPr>
        <w:pStyle w:val="KapakStili"/>
        <w:numPr>
          <w:ilvl w:val="0"/>
          <w:numId w:val="0"/>
        </w:numPr>
        <w:ind w:left="-426"/>
      </w:pPr>
    </w:p>
    <w:p w14:paraId="1AE636D4" w14:textId="473AD46D" w:rsidR="004C0BF9" w:rsidRPr="00BA03CA" w:rsidRDefault="005B5DE8" w:rsidP="00203231">
      <w:pPr>
        <w:pStyle w:val="KapakStili"/>
        <w:numPr>
          <w:ilvl w:val="0"/>
          <w:numId w:val="0"/>
        </w:numPr>
        <w:ind w:left="142"/>
      </w:pPr>
      <w:r>
        <w:t>BİYOLOJİ</w:t>
      </w:r>
    </w:p>
    <w:p w14:paraId="0CD218AB" w14:textId="77777777" w:rsidR="004C0BF9" w:rsidRDefault="004C0BF9" w:rsidP="00F8641A">
      <w:pPr>
        <w:pStyle w:val="KapakStili"/>
        <w:numPr>
          <w:ilvl w:val="0"/>
          <w:numId w:val="0"/>
        </w:numPr>
        <w:ind w:left="-426"/>
      </w:pPr>
    </w:p>
    <w:p w14:paraId="73090DB1" w14:textId="77777777" w:rsidR="00BA03CA" w:rsidRDefault="00BA03CA" w:rsidP="00F8641A">
      <w:pPr>
        <w:pStyle w:val="KapakStili"/>
        <w:numPr>
          <w:ilvl w:val="0"/>
          <w:numId w:val="0"/>
        </w:numPr>
        <w:ind w:left="-426"/>
      </w:pPr>
    </w:p>
    <w:p w14:paraId="3D5F3AA2" w14:textId="0FE0A9E8" w:rsidR="004C0BF9" w:rsidRDefault="005B5DE8" w:rsidP="00203231">
      <w:pPr>
        <w:pStyle w:val="KapakStili"/>
        <w:numPr>
          <w:ilvl w:val="0"/>
          <w:numId w:val="0"/>
        </w:numPr>
        <w:ind w:left="142"/>
      </w:pPr>
      <w:r>
        <w:t>HAYVAN HİSTOLOJİSİ</w:t>
      </w:r>
    </w:p>
    <w:p w14:paraId="09593218" w14:textId="77777777" w:rsidR="00BA03CA" w:rsidRPr="00BA03CA" w:rsidRDefault="00BA03CA" w:rsidP="00F8641A">
      <w:pPr>
        <w:pStyle w:val="KapakStili"/>
        <w:numPr>
          <w:ilvl w:val="0"/>
          <w:numId w:val="0"/>
        </w:numPr>
        <w:ind w:left="-426"/>
      </w:pPr>
    </w:p>
    <w:p w14:paraId="3DE38302" w14:textId="7EEEA355" w:rsidR="004C0BF9" w:rsidRPr="00BA03CA" w:rsidRDefault="005B5DE8" w:rsidP="00203231">
      <w:pPr>
        <w:pStyle w:val="KapakStili"/>
        <w:numPr>
          <w:ilvl w:val="0"/>
          <w:numId w:val="0"/>
        </w:numPr>
        <w:ind w:left="142"/>
      </w:pPr>
      <w:r>
        <w:t>KEMİK DOKUSU</w:t>
      </w:r>
    </w:p>
    <w:p w14:paraId="5C25B7B8" w14:textId="77777777" w:rsidR="004C0BF9" w:rsidRDefault="004C0BF9" w:rsidP="00F8641A">
      <w:pPr>
        <w:pStyle w:val="KapakStili"/>
        <w:numPr>
          <w:ilvl w:val="0"/>
          <w:numId w:val="0"/>
        </w:numPr>
        <w:ind w:left="-426"/>
      </w:pPr>
    </w:p>
    <w:p w14:paraId="2E05FF70" w14:textId="77777777" w:rsidR="00BA03CA" w:rsidRDefault="00BA03CA" w:rsidP="00F8641A">
      <w:pPr>
        <w:pStyle w:val="KapakStili"/>
        <w:numPr>
          <w:ilvl w:val="0"/>
          <w:numId w:val="0"/>
        </w:numPr>
        <w:ind w:left="-426"/>
      </w:pPr>
    </w:p>
    <w:p w14:paraId="37252D40" w14:textId="35929E13" w:rsidR="004C0BF9" w:rsidRPr="004C0BF9" w:rsidRDefault="0097482A" w:rsidP="00203231">
      <w:pPr>
        <w:pStyle w:val="KapakStili"/>
        <w:numPr>
          <w:ilvl w:val="0"/>
          <w:numId w:val="0"/>
        </w:numPr>
        <w:ind w:left="142"/>
      </w:pPr>
      <w:sdt>
        <w:sdtPr>
          <w:alias w:val="Hafta seçiniz"/>
          <w:tag w:val="Hafta seçiniz"/>
          <w:id w:val="-1943905164"/>
          <w:placeholder>
            <w:docPart w:val="2ADDAD57A86345538C44DF9142E524C3"/>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EndPr/>
        <w:sdtContent>
          <w:r w:rsidR="0058389D">
            <w:t>5</w:t>
          </w:r>
        </w:sdtContent>
      </w:sdt>
      <w:r w:rsidR="005B5DE8">
        <w:t>.</w:t>
      </w:r>
      <w:r w:rsidR="00BA03CA" w:rsidRPr="00BA03CA">
        <w:t xml:space="preserve"> </w:t>
      </w:r>
      <w:r w:rsidR="00BA03CA">
        <w:t>Hafta</w:t>
      </w:r>
    </w:p>
    <w:p w14:paraId="2845C79E" w14:textId="77777777" w:rsidR="00BA03CA" w:rsidRDefault="00BA03CA" w:rsidP="0059637E"/>
    <w:p w14:paraId="1807CA4C" w14:textId="77777777" w:rsidR="00E371F5" w:rsidRDefault="00E371F5" w:rsidP="0059637E">
      <w:pPr>
        <w:sectPr w:rsidR="00E371F5" w:rsidSect="009E681D">
          <w:headerReference w:type="default" r:id="rId8"/>
          <w:footerReference w:type="default" r:id="rId9"/>
          <w:pgSz w:w="11900" w:h="16840"/>
          <w:pgMar w:top="1440" w:right="1800" w:bottom="1440" w:left="1800" w:header="708" w:footer="708" w:gutter="0"/>
          <w:cols w:space="708"/>
          <w:docGrid w:linePitch="360"/>
        </w:sectPr>
      </w:pPr>
      <w:bookmarkStart w:id="0" w:name="_GoBack"/>
      <w:bookmarkEnd w:id="0"/>
    </w:p>
    <w:p w14:paraId="78E0C45A" w14:textId="77777777" w:rsidR="005B5DE8" w:rsidRDefault="005B5DE8" w:rsidP="005B5DE8">
      <w:pPr>
        <w:rPr>
          <w:b/>
        </w:rPr>
      </w:pPr>
      <w:r w:rsidRPr="00505268">
        <w:rPr>
          <w:b/>
        </w:rPr>
        <w:lastRenderedPageBreak/>
        <w:t>KEMİK</w:t>
      </w:r>
      <w:r>
        <w:rPr>
          <w:b/>
        </w:rPr>
        <w:t xml:space="preserve"> </w:t>
      </w:r>
    </w:p>
    <w:p w14:paraId="61D9A535" w14:textId="77777777" w:rsidR="005B5DE8" w:rsidRDefault="005B5DE8" w:rsidP="005B5DE8">
      <w:pPr>
        <w:rPr>
          <w:b/>
        </w:rPr>
      </w:pPr>
    </w:p>
    <w:p w14:paraId="75A3CD79" w14:textId="77777777" w:rsidR="005B5DE8" w:rsidRPr="00851D75" w:rsidRDefault="005B5DE8" w:rsidP="006E13A4">
      <w:pPr>
        <w:spacing w:line="276" w:lineRule="auto"/>
        <w:ind w:firstLine="720"/>
        <w:jc w:val="both"/>
        <w:rPr>
          <w:bCs/>
        </w:rPr>
      </w:pPr>
      <w:r w:rsidRPr="00851D75">
        <w:rPr>
          <w:bCs/>
        </w:rPr>
        <w:t>Kemikler yetişkin iskeletini oluşturur. Organları, yumuşak dokuyu korur, destekler. Organizmanın biçim kazanmasını sağlar. Organizmanın yükünü taşır. Hayati önemi olan organları korur. Kan yapan hücrelerin yer aldığı kemik iliğini bulundurur. İskelet kaslarının kasılmasıyla üretilen gücü hareke dönüştürür. Kalsiyum ve fosfor depolar.</w:t>
      </w:r>
    </w:p>
    <w:p w14:paraId="280E9864" w14:textId="77777777" w:rsidR="005B5DE8" w:rsidRPr="00505268" w:rsidRDefault="005B5DE8" w:rsidP="005B5DE8">
      <w:pPr>
        <w:ind w:firstLine="720"/>
        <w:rPr>
          <w:b/>
        </w:rPr>
      </w:pPr>
    </w:p>
    <w:p w14:paraId="52F8EA80" w14:textId="12C64568" w:rsidR="005B5DE8" w:rsidRDefault="005B5DE8" w:rsidP="005B5DE8">
      <w:pPr>
        <w:rPr>
          <w:noProof/>
          <w:lang w:eastAsia="tr-TR"/>
        </w:rPr>
      </w:pPr>
      <w:r w:rsidRPr="00326A22">
        <w:rPr>
          <w:noProof/>
          <w:lang w:eastAsia="tr-TR"/>
        </w:rPr>
        <w:drawing>
          <wp:inline distT="0" distB="0" distL="0" distR="0" wp14:anchorId="35ECC3A1" wp14:editId="7EB221C4">
            <wp:extent cx="1628775" cy="2381250"/>
            <wp:effectExtent l="0" t="0" r="9525" b="0"/>
            <wp:docPr id="36" name="Resim 36" descr="F08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0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8775" cy="2381250"/>
                    </a:xfrm>
                    <a:prstGeom prst="rect">
                      <a:avLst/>
                    </a:prstGeom>
                    <a:noFill/>
                    <a:ln>
                      <a:noFill/>
                    </a:ln>
                  </pic:spPr>
                </pic:pic>
              </a:graphicData>
            </a:graphic>
          </wp:inline>
        </w:drawing>
      </w:r>
      <w:r w:rsidRPr="001F528B">
        <w:rPr>
          <w:noProof/>
          <w:lang w:eastAsia="tr-TR"/>
        </w:rPr>
        <w:t xml:space="preserve"> </w:t>
      </w:r>
      <w:r w:rsidRPr="001F528B">
        <w:rPr>
          <w:noProof/>
        </w:rPr>
        <w:drawing>
          <wp:inline distT="0" distB="0" distL="0" distR="0" wp14:anchorId="5719D90B" wp14:editId="7659EAA9">
            <wp:extent cx="3714750" cy="866775"/>
            <wp:effectExtent l="0" t="0" r="0" b="9525"/>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14750" cy="866775"/>
                    </a:xfrm>
                    <a:prstGeom prst="rect">
                      <a:avLst/>
                    </a:prstGeom>
                    <a:noFill/>
                    <a:ln>
                      <a:noFill/>
                    </a:ln>
                  </pic:spPr>
                </pic:pic>
              </a:graphicData>
            </a:graphic>
          </wp:inline>
        </w:drawing>
      </w:r>
    </w:p>
    <w:p w14:paraId="324916DA" w14:textId="77777777" w:rsidR="005B5DE8" w:rsidRDefault="005B5DE8" w:rsidP="005B5DE8"/>
    <w:p w14:paraId="38FE87AE" w14:textId="77777777" w:rsidR="005B5DE8" w:rsidRDefault="005B5DE8" w:rsidP="006E13A4">
      <w:pPr>
        <w:spacing w:line="276" w:lineRule="auto"/>
      </w:pPr>
      <w:r>
        <w:t xml:space="preserve">Kemik, </w:t>
      </w:r>
      <w:proofErr w:type="spellStart"/>
      <w:r>
        <w:t>kalsifiye</w:t>
      </w:r>
      <w:proofErr w:type="spellEnd"/>
      <w:r>
        <w:t xml:space="preserve"> olmuş kemik </w:t>
      </w:r>
      <w:proofErr w:type="spellStart"/>
      <w:r>
        <w:t>matriksi</w:t>
      </w:r>
      <w:proofErr w:type="spellEnd"/>
      <w:r>
        <w:t xml:space="preserve"> ve 3 tip hücreden oluşur.</w:t>
      </w:r>
    </w:p>
    <w:p w14:paraId="17A7F9ED" w14:textId="77777777" w:rsidR="005B5DE8" w:rsidRDefault="005B5DE8" w:rsidP="006E13A4">
      <w:pPr>
        <w:spacing w:line="276" w:lineRule="auto"/>
      </w:pPr>
      <w:r>
        <w:t xml:space="preserve">1- </w:t>
      </w:r>
      <w:proofErr w:type="spellStart"/>
      <w:r>
        <w:t>Osteosit</w:t>
      </w:r>
      <w:proofErr w:type="spellEnd"/>
    </w:p>
    <w:p w14:paraId="222BB92A" w14:textId="77777777" w:rsidR="005B5DE8" w:rsidRDefault="005B5DE8" w:rsidP="006E13A4">
      <w:pPr>
        <w:spacing w:line="276" w:lineRule="auto"/>
      </w:pPr>
      <w:r>
        <w:t xml:space="preserve">2- </w:t>
      </w:r>
      <w:proofErr w:type="spellStart"/>
      <w:r>
        <w:t>Osteoblat</w:t>
      </w:r>
      <w:proofErr w:type="spellEnd"/>
    </w:p>
    <w:p w14:paraId="026B3F5A" w14:textId="77777777" w:rsidR="005B5DE8" w:rsidRDefault="005B5DE8" w:rsidP="006E13A4">
      <w:pPr>
        <w:spacing w:line="276" w:lineRule="auto"/>
      </w:pPr>
      <w:r>
        <w:t xml:space="preserve">3- </w:t>
      </w:r>
      <w:proofErr w:type="spellStart"/>
      <w:r>
        <w:t>Osteoklast</w:t>
      </w:r>
      <w:proofErr w:type="spellEnd"/>
    </w:p>
    <w:p w14:paraId="676A10EC" w14:textId="77777777" w:rsidR="005B5DE8" w:rsidRDefault="005B5DE8" w:rsidP="006E13A4">
      <w:pPr>
        <w:spacing w:line="276" w:lineRule="auto"/>
      </w:pPr>
    </w:p>
    <w:p w14:paraId="6B181489" w14:textId="77777777" w:rsidR="005B5DE8" w:rsidRDefault="005B5DE8" w:rsidP="005B5DE8"/>
    <w:p w14:paraId="15D8C4B5" w14:textId="21C65E73" w:rsidR="005B5DE8" w:rsidRDefault="005B5DE8" w:rsidP="005B5DE8">
      <w:pPr>
        <w:rPr>
          <w:noProof/>
          <w:lang w:eastAsia="tr-TR"/>
        </w:rPr>
      </w:pPr>
      <w:r w:rsidRPr="00326A22">
        <w:rPr>
          <w:noProof/>
          <w:lang w:eastAsia="tr-TR"/>
        </w:rPr>
        <w:lastRenderedPageBreak/>
        <w:drawing>
          <wp:inline distT="0" distB="0" distL="0" distR="0" wp14:anchorId="15A867DF" wp14:editId="5E5FF1A6">
            <wp:extent cx="2419350" cy="2286000"/>
            <wp:effectExtent l="0" t="0" r="0" b="0"/>
            <wp:docPr id="34" name="Resim 34" descr="F08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9350" cy="2286000"/>
                    </a:xfrm>
                    <a:prstGeom prst="rect">
                      <a:avLst/>
                    </a:prstGeom>
                    <a:noFill/>
                    <a:ln>
                      <a:noFill/>
                    </a:ln>
                  </pic:spPr>
                </pic:pic>
              </a:graphicData>
            </a:graphic>
          </wp:inline>
        </w:drawing>
      </w:r>
      <w:r w:rsidRPr="001F528B">
        <w:rPr>
          <w:noProof/>
          <w:lang w:eastAsia="tr-TR"/>
        </w:rPr>
        <w:t xml:space="preserve"> </w:t>
      </w:r>
      <w:r w:rsidRPr="001F528B">
        <w:rPr>
          <w:noProof/>
        </w:rPr>
        <w:drawing>
          <wp:inline distT="0" distB="0" distL="0" distR="0" wp14:anchorId="78A58690" wp14:editId="6CCD93E2">
            <wp:extent cx="2981325" cy="552450"/>
            <wp:effectExtent l="0" t="0" r="9525" b="0"/>
            <wp:docPr id="33" name="Resi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81325" cy="552450"/>
                    </a:xfrm>
                    <a:prstGeom prst="rect">
                      <a:avLst/>
                    </a:prstGeom>
                    <a:noFill/>
                    <a:ln>
                      <a:noFill/>
                    </a:ln>
                  </pic:spPr>
                </pic:pic>
              </a:graphicData>
            </a:graphic>
          </wp:inline>
        </w:drawing>
      </w:r>
    </w:p>
    <w:p w14:paraId="37FF0DD3" w14:textId="77777777" w:rsidR="005B5DE8" w:rsidRDefault="005B5DE8" w:rsidP="005B5DE8">
      <w:pPr>
        <w:rPr>
          <w:noProof/>
          <w:lang w:eastAsia="tr-TR"/>
        </w:rPr>
      </w:pPr>
    </w:p>
    <w:p w14:paraId="4EC228B9" w14:textId="77777777" w:rsidR="005B5DE8" w:rsidRDefault="005B5DE8" w:rsidP="005B5DE8"/>
    <w:p w14:paraId="09A12F94" w14:textId="77777777" w:rsidR="005B5DE8" w:rsidRDefault="005B5DE8" w:rsidP="006E13A4">
      <w:pPr>
        <w:spacing w:line="276" w:lineRule="auto"/>
      </w:pPr>
      <w:r>
        <w:t>Hücreler azdır hücreler arası madde daha çoktur.</w:t>
      </w:r>
    </w:p>
    <w:p w14:paraId="07AB099A" w14:textId="77777777" w:rsidR="005B5DE8" w:rsidRDefault="005B5DE8" w:rsidP="006E13A4">
      <w:pPr>
        <w:spacing w:line="276" w:lineRule="auto"/>
      </w:pPr>
      <w:r>
        <w:t xml:space="preserve">Dokunun esasını </w:t>
      </w:r>
      <w:proofErr w:type="spellStart"/>
      <w:r>
        <w:t>matriks</w:t>
      </w:r>
      <w:proofErr w:type="spellEnd"/>
      <w:r>
        <w:t xml:space="preserve"> adı verilen temel madde oluşturur.</w:t>
      </w:r>
    </w:p>
    <w:p w14:paraId="479BFB56" w14:textId="77777777" w:rsidR="005B5DE8" w:rsidRDefault="005B5DE8" w:rsidP="006E13A4">
      <w:pPr>
        <w:spacing w:line="276" w:lineRule="auto"/>
      </w:pPr>
      <w:r>
        <w:t xml:space="preserve">• </w:t>
      </w:r>
      <w:proofErr w:type="spellStart"/>
      <w:r>
        <w:t>Matriks</w:t>
      </w:r>
      <w:proofErr w:type="spellEnd"/>
      <w:r>
        <w:t xml:space="preserve"> adı verilen temel madde de organik ve inorganik maddeler birlikte bulunur.</w:t>
      </w:r>
    </w:p>
    <w:p w14:paraId="4605FA64" w14:textId="77777777" w:rsidR="005B5DE8" w:rsidRDefault="005B5DE8" w:rsidP="006E13A4">
      <w:pPr>
        <w:spacing w:line="276" w:lineRule="auto"/>
      </w:pPr>
      <w:r>
        <w:t>• Kemiğe sertlik kazandıran</w:t>
      </w:r>
      <w:r w:rsidRPr="002B678B">
        <w:t xml:space="preserve"> </w:t>
      </w:r>
      <w:r>
        <w:t>i</w:t>
      </w:r>
      <w:r w:rsidRPr="002B678B">
        <w:t>norganik maddeler</w:t>
      </w:r>
      <w:r>
        <w:t>dir.</w:t>
      </w:r>
    </w:p>
    <w:p w14:paraId="6E63BA99" w14:textId="77777777" w:rsidR="005B5DE8" w:rsidRDefault="005B5DE8" w:rsidP="006E13A4">
      <w:pPr>
        <w:spacing w:line="276" w:lineRule="auto"/>
      </w:pPr>
      <w:r>
        <w:t xml:space="preserve">Hücrelerin uzantıları </w:t>
      </w:r>
      <w:proofErr w:type="spellStart"/>
      <w:r>
        <w:t>flapodia</w:t>
      </w:r>
      <w:proofErr w:type="spellEnd"/>
      <w:r>
        <w:t xml:space="preserve">, </w:t>
      </w:r>
      <w:proofErr w:type="spellStart"/>
      <w:r>
        <w:t>kanalikuli</w:t>
      </w:r>
      <w:proofErr w:type="spellEnd"/>
      <w:r>
        <w:t xml:space="preserve"> içimde yer alır.</w:t>
      </w:r>
    </w:p>
    <w:p w14:paraId="02FA6B7C" w14:textId="77777777" w:rsidR="005B5DE8" w:rsidRDefault="005B5DE8" w:rsidP="006E13A4">
      <w:pPr>
        <w:spacing w:line="276" w:lineRule="auto"/>
      </w:pPr>
      <w:r>
        <w:t xml:space="preserve">1- Komşu </w:t>
      </w:r>
      <w:proofErr w:type="spellStart"/>
      <w:r>
        <w:t>osteositler</w:t>
      </w:r>
      <w:proofErr w:type="spellEnd"/>
      <w:r>
        <w:t xml:space="preserve"> ile</w:t>
      </w:r>
    </w:p>
    <w:p w14:paraId="5BFA16BD" w14:textId="77777777" w:rsidR="005B5DE8" w:rsidRDefault="005B5DE8" w:rsidP="006E13A4">
      <w:pPr>
        <w:spacing w:line="276" w:lineRule="auto"/>
      </w:pPr>
      <w:r>
        <w:t xml:space="preserve">2- Kemiğin iç ve dış yüzeyleri ile </w:t>
      </w:r>
    </w:p>
    <w:p w14:paraId="24472E53" w14:textId="77777777" w:rsidR="005B5DE8" w:rsidRDefault="005B5DE8" w:rsidP="006E13A4">
      <w:pPr>
        <w:spacing w:line="276" w:lineRule="auto"/>
      </w:pPr>
      <w:r>
        <w:t xml:space="preserve">3- </w:t>
      </w:r>
      <w:proofErr w:type="spellStart"/>
      <w:r>
        <w:t>Matriks</w:t>
      </w:r>
      <w:proofErr w:type="spellEnd"/>
      <w:r>
        <w:t xml:space="preserve"> içinde seyreden kan damarları ile bağlantı kurar.</w:t>
      </w:r>
    </w:p>
    <w:p w14:paraId="59C8F294" w14:textId="77777777" w:rsidR="005B5DE8" w:rsidRDefault="005B5DE8" w:rsidP="006E13A4">
      <w:pPr>
        <w:spacing w:line="276" w:lineRule="auto"/>
      </w:pPr>
    </w:p>
    <w:p w14:paraId="0D0EFC19" w14:textId="77777777" w:rsidR="005B5DE8" w:rsidRDefault="005B5DE8" w:rsidP="006E13A4">
      <w:pPr>
        <w:spacing w:line="276" w:lineRule="auto"/>
      </w:pPr>
      <w:r>
        <w:t xml:space="preserve">Bütün kemiklerin, iç ve dış yüzeyleri kemik yapımında ve onarımında yer alan hücreler bulunduran tabakalar ile örtülüdür </w:t>
      </w:r>
    </w:p>
    <w:p w14:paraId="12EA06E1" w14:textId="77777777" w:rsidR="005B5DE8" w:rsidRDefault="005B5DE8" w:rsidP="006E13A4">
      <w:pPr>
        <w:spacing w:line="276" w:lineRule="auto"/>
      </w:pPr>
      <w:proofErr w:type="spellStart"/>
      <w:r>
        <w:t>Endosteum</w:t>
      </w:r>
      <w:proofErr w:type="spellEnd"/>
      <w:r>
        <w:t>: Kemiği içten örter.</w:t>
      </w:r>
    </w:p>
    <w:p w14:paraId="37169744" w14:textId="77777777" w:rsidR="005B5DE8" w:rsidRDefault="005B5DE8" w:rsidP="006E13A4">
      <w:pPr>
        <w:spacing w:line="276" w:lineRule="auto"/>
      </w:pPr>
      <w:proofErr w:type="spellStart"/>
      <w:r>
        <w:t>Periosteum</w:t>
      </w:r>
      <w:proofErr w:type="spellEnd"/>
      <w:r>
        <w:t xml:space="preserve"> kemiği dıştan örter</w:t>
      </w:r>
    </w:p>
    <w:p w14:paraId="78B5E803" w14:textId="77777777" w:rsidR="005B5DE8" w:rsidRDefault="005B5DE8" w:rsidP="006E13A4">
      <w:pPr>
        <w:spacing w:line="276" w:lineRule="auto"/>
      </w:pPr>
      <w:r>
        <w:t>Kemiğin beslenmesi, büyümesi ve onarımı için gereklidir.</w:t>
      </w:r>
    </w:p>
    <w:p w14:paraId="7592B2E6" w14:textId="77777777" w:rsidR="005B5DE8" w:rsidRDefault="005B5DE8" w:rsidP="006E13A4">
      <w:pPr>
        <w:spacing w:line="276" w:lineRule="auto"/>
      </w:pPr>
      <w:r>
        <w:t>Kemik Hücreleri ve bağ dokusundan oluşur.</w:t>
      </w:r>
    </w:p>
    <w:p w14:paraId="17E60C7B" w14:textId="77777777" w:rsidR="005B5DE8" w:rsidRDefault="005B5DE8" w:rsidP="006E13A4">
      <w:pPr>
        <w:spacing w:line="276" w:lineRule="auto"/>
      </w:pPr>
      <w:proofErr w:type="spellStart"/>
      <w:r>
        <w:t>Periostun</w:t>
      </w:r>
      <w:proofErr w:type="spellEnd"/>
      <w:r>
        <w:t xml:space="preserve"> dış kısmı: </w:t>
      </w:r>
      <w:proofErr w:type="spellStart"/>
      <w:r>
        <w:t>Kollojen</w:t>
      </w:r>
      <w:proofErr w:type="spellEnd"/>
      <w:r>
        <w:t xml:space="preserve"> lif ve </w:t>
      </w:r>
      <w:proofErr w:type="spellStart"/>
      <w:r>
        <w:t>fibroblasttan</w:t>
      </w:r>
      <w:proofErr w:type="spellEnd"/>
      <w:r>
        <w:t xml:space="preserve"> oluşur.</w:t>
      </w:r>
    </w:p>
    <w:p w14:paraId="6F7985F3" w14:textId="77777777" w:rsidR="005B5DE8" w:rsidRDefault="005B5DE8" w:rsidP="006E13A4">
      <w:pPr>
        <w:spacing w:line="276" w:lineRule="auto"/>
      </w:pPr>
      <w:proofErr w:type="spellStart"/>
      <w:r>
        <w:t>Sharpey</w:t>
      </w:r>
      <w:proofErr w:type="spellEnd"/>
      <w:r>
        <w:t xml:space="preserve"> Lifleri: </w:t>
      </w:r>
      <w:proofErr w:type="spellStart"/>
      <w:r>
        <w:t>Periostu</w:t>
      </w:r>
      <w:proofErr w:type="spellEnd"/>
      <w:r>
        <w:t xml:space="preserve"> kemiğe bağlayan </w:t>
      </w:r>
      <w:proofErr w:type="spellStart"/>
      <w:r>
        <w:t>kollojen</w:t>
      </w:r>
      <w:proofErr w:type="spellEnd"/>
      <w:r>
        <w:t xml:space="preserve"> liflerdir.</w:t>
      </w:r>
    </w:p>
    <w:p w14:paraId="2414AF1E" w14:textId="77777777" w:rsidR="005B5DE8" w:rsidRDefault="005B5DE8" w:rsidP="006E13A4">
      <w:pPr>
        <w:spacing w:line="276" w:lineRule="auto"/>
      </w:pPr>
      <w:proofErr w:type="spellStart"/>
      <w:r>
        <w:t>Periostun</w:t>
      </w:r>
      <w:proofErr w:type="spellEnd"/>
      <w:r>
        <w:t xml:space="preserve"> iç tabakası: </w:t>
      </w:r>
      <w:proofErr w:type="spellStart"/>
      <w:r>
        <w:t>Osteoprogenitör</w:t>
      </w:r>
      <w:proofErr w:type="spellEnd"/>
      <w:r>
        <w:t xml:space="preserve"> hücrelerden zengindir. </w:t>
      </w:r>
    </w:p>
    <w:p w14:paraId="488EE4D8" w14:textId="77777777" w:rsidR="005B5DE8" w:rsidRDefault="005B5DE8" w:rsidP="006E13A4">
      <w:pPr>
        <w:spacing w:line="276" w:lineRule="auto"/>
      </w:pPr>
      <w:proofErr w:type="spellStart"/>
      <w:r>
        <w:t>Osteoprogenitör</w:t>
      </w:r>
      <w:proofErr w:type="spellEnd"/>
      <w:r>
        <w:t xml:space="preserve"> hücreler: K</w:t>
      </w:r>
      <w:r w:rsidRPr="001319B4">
        <w:t>emiğin öncü hücreleridir</w:t>
      </w:r>
      <w:r>
        <w:t>, yassı şekillidir.</w:t>
      </w:r>
    </w:p>
    <w:p w14:paraId="2CEE0F3B" w14:textId="77777777" w:rsidR="005B5DE8" w:rsidRDefault="005B5DE8" w:rsidP="006E13A4">
      <w:pPr>
        <w:spacing w:line="276" w:lineRule="auto"/>
      </w:pPr>
      <w:r>
        <w:t xml:space="preserve">GER azdır. </w:t>
      </w:r>
      <w:proofErr w:type="spellStart"/>
      <w:r>
        <w:t>Golgi</w:t>
      </w:r>
      <w:proofErr w:type="spellEnd"/>
      <w:r>
        <w:t xml:space="preserve"> gelişmiştir. </w:t>
      </w:r>
      <w:proofErr w:type="spellStart"/>
      <w:r>
        <w:t>Farklanarak</w:t>
      </w:r>
      <w:proofErr w:type="spellEnd"/>
      <w:r>
        <w:t xml:space="preserve"> </w:t>
      </w:r>
      <w:proofErr w:type="spellStart"/>
      <w:r>
        <w:t>osteoblastları</w:t>
      </w:r>
      <w:proofErr w:type="spellEnd"/>
      <w:r>
        <w:t xml:space="preserve"> oluşturur.</w:t>
      </w:r>
    </w:p>
    <w:p w14:paraId="43CB1F54" w14:textId="77777777" w:rsidR="005B5DE8" w:rsidRDefault="005B5DE8" w:rsidP="006E13A4">
      <w:pPr>
        <w:spacing w:line="276" w:lineRule="auto"/>
      </w:pPr>
      <w:proofErr w:type="spellStart"/>
      <w:r>
        <w:t>Endosteumun</w:t>
      </w:r>
      <w:proofErr w:type="spellEnd"/>
      <w:r>
        <w:t xml:space="preserve"> iç kısmında tek katlı </w:t>
      </w:r>
      <w:proofErr w:type="spellStart"/>
      <w:r>
        <w:t>osteoprogenitör</w:t>
      </w:r>
      <w:proofErr w:type="spellEnd"/>
      <w:r>
        <w:t xml:space="preserve"> hücreler ve bağ dokusu vardır.</w:t>
      </w:r>
    </w:p>
    <w:p w14:paraId="627DABA3" w14:textId="77777777" w:rsidR="005B5DE8" w:rsidRDefault="005B5DE8" w:rsidP="006E13A4">
      <w:pPr>
        <w:spacing w:line="276" w:lineRule="auto"/>
      </w:pPr>
      <w:proofErr w:type="spellStart"/>
      <w:r>
        <w:t>Periosteumdan</w:t>
      </w:r>
      <w:proofErr w:type="spellEnd"/>
      <w:r>
        <w:t xml:space="preserve"> incedir.</w:t>
      </w:r>
    </w:p>
    <w:p w14:paraId="0A2E690E" w14:textId="77777777" w:rsidR="005B5DE8" w:rsidRDefault="005B5DE8" w:rsidP="006E13A4">
      <w:pPr>
        <w:spacing w:line="276" w:lineRule="auto"/>
      </w:pPr>
    </w:p>
    <w:p w14:paraId="3180F396" w14:textId="77777777" w:rsidR="005B5DE8" w:rsidRDefault="005B5DE8" w:rsidP="006E13A4">
      <w:pPr>
        <w:spacing w:line="276" w:lineRule="auto"/>
      </w:pPr>
      <w:r>
        <w:t>OSTEOBLASTLAR:</w:t>
      </w:r>
    </w:p>
    <w:p w14:paraId="3B0D8F7E" w14:textId="77777777" w:rsidR="005B5DE8" w:rsidRPr="009244EF" w:rsidRDefault="005B5DE8" w:rsidP="006E13A4">
      <w:pPr>
        <w:spacing w:line="276" w:lineRule="auto"/>
        <w:ind w:left="360"/>
      </w:pPr>
      <w:r w:rsidRPr="009244EF">
        <w:t xml:space="preserve">Kemik </w:t>
      </w:r>
      <w:proofErr w:type="spellStart"/>
      <w:r w:rsidRPr="009244EF">
        <w:t>matriksin</w:t>
      </w:r>
      <w:proofErr w:type="spellEnd"/>
      <w:r w:rsidRPr="009244EF">
        <w:t xml:space="preserve"> organik kısımlarının üretilmesinden sorumludur.</w:t>
      </w:r>
    </w:p>
    <w:p w14:paraId="1246B1FD" w14:textId="77777777" w:rsidR="005B5DE8" w:rsidRPr="009244EF" w:rsidRDefault="005B5DE8" w:rsidP="006E13A4">
      <w:pPr>
        <w:spacing w:line="276" w:lineRule="auto"/>
        <w:ind w:left="360"/>
      </w:pPr>
      <w:proofErr w:type="spellStart"/>
      <w:r w:rsidRPr="009244EF">
        <w:t>Osteoblastlar</w:t>
      </w:r>
      <w:proofErr w:type="spellEnd"/>
      <w:r w:rsidRPr="009244EF">
        <w:t xml:space="preserve"> kemik sentezlendikçe </w:t>
      </w:r>
      <w:proofErr w:type="spellStart"/>
      <w:r w:rsidRPr="009244EF">
        <w:t>osteositlere</w:t>
      </w:r>
      <w:proofErr w:type="spellEnd"/>
      <w:r w:rsidRPr="009244EF">
        <w:t xml:space="preserve"> dönüşürler.</w:t>
      </w:r>
    </w:p>
    <w:p w14:paraId="3D26E8E3" w14:textId="77777777" w:rsidR="005B5DE8" w:rsidRPr="009244EF" w:rsidRDefault="005B5DE8" w:rsidP="006E13A4">
      <w:pPr>
        <w:spacing w:line="276" w:lineRule="auto"/>
        <w:ind w:left="360"/>
      </w:pPr>
      <w:proofErr w:type="spellStart"/>
      <w:r w:rsidRPr="009244EF">
        <w:lastRenderedPageBreak/>
        <w:t>Lakünalar</w:t>
      </w:r>
      <w:proofErr w:type="spellEnd"/>
      <w:r w:rsidRPr="009244EF">
        <w:t xml:space="preserve"> içinde yer alırlar. (</w:t>
      </w:r>
      <w:proofErr w:type="spellStart"/>
      <w:r>
        <w:t>Lakünalarda</w:t>
      </w:r>
      <w:proofErr w:type="spellEnd"/>
      <w:r>
        <w:t xml:space="preserve"> </w:t>
      </w:r>
      <w:proofErr w:type="spellStart"/>
      <w:r>
        <w:t>o</w:t>
      </w:r>
      <w:r w:rsidRPr="009244EF">
        <w:t>steositler</w:t>
      </w:r>
      <w:proofErr w:type="spellEnd"/>
      <w:r w:rsidRPr="009244EF">
        <w:t xml:space="preserve">, uzantıları ve  kireçlenmemiş  </w:t>
      </w:r>
      <w:proofErr w:type="spellStart"/>
      <w:r w:rsidRPr="009244EF">
        <w:t>matriks</w:t>
      </w:r>
      <w:proofErr w:type="spellEnd"/>
      <w:r w:rsidRPr="009244EF">
        <w:t xml:space="preserve"> vardır)</w:t>
      </w:r>
    </w:p>
    <w:p w14:paraId="18C12C3A" w14:textId="77777777" w:rsidR="005B5DE8" w:rsidRDefault="005B5DE8" w:rsidP="006E13A4">
      <w:pPr>
        <w:spacing w:line="276" w:lineRule="auto"/>
        <w:ind w:left="360"/>
      </w:pPr>
      <w:proofErr w:type="spellStart"/>
      <w:r w:rsidRPr="009244EF">
        <w:t>Osteoid</w:t>
      </w:r>
      <w:proofErr w:type="spellEnd"/>
      <w:r w:rsidRPr="009244EF">
        <w:t xml:space="preserve">: </w:t>
      </w:r>
      <w:r>
        <w:t>K</w:t>
      </w:r>
      <w:r w:rsidRPr="009244EF">
        <w:t xml:space="preserve">emik </w:t>
      </w:r>
      <w:proofErr w:type="spellStart"/>
      <w:r w:rsidRPr="009244EF">
        <w:t>matriks</w:t>
      </w:r>
      <w:proofErr w:type="spellEnd"/>
      <w:r w:rsidRPr="009244EF">
        <w:t xml:space="preserve"> ile teması olan</w:t>
      </w:r>
      <w:r>
        <w:t xml:space="preserve"> </w:t>
      </w:r>
      <w:proofErr w:type="spellStart"/>
      <w:r>
        <w:t>osteoblast</w:t>
      </w:r>
      <w:proofErr w:type="spellEnd"/>
      <w:r w:rsidRPr="009244EF">
        <w:t xml:space="preserve"> hücre yüzeyi</w:t>
      </w:r>
      <w:r>
        <w:t xml:space="preserve"> arasında yeni </w:t>
      </w:r>
      <w:r w:rsidRPr="009244EF">
        <w:t>sentezlenen</w:t>
      </w:r>
      <w:r>
        <w:t xml:space="preserve">, </w:t>
      </w:r>
      <w:r w:rsidRPr="009244EF">
        <w:t xml:space="preserve">henüz kireçlenmemiş </w:t>
      </w:r>
      <w:proofErr w:type="spellStart"/>
      <w:r w:rsidRPr="009244EF">
        <w:t>matriks</w:t>
      </w:r>
      <w:proofErr w:type="spellEnd"/>
      <w:r w:rsidRPr="009244EF">
        <w:t xml:space="preserve"> tabakası</w:t>
      </w:r>
      <w:r>
        <w:t xml:space="preserve"> </w:t>
      </w:r>
      <w:r w:rsidRPr="009244EF">
        <w:t>(</w:t>
      </w:r>
      <w:proofErr w:type="spellStart"/>
      <w:r w:rsidRPr="009244EF">
        <w:t>osteoblastlar</w:t>
      </w:r>
      <w:proofErr w:type="spellEnd"/>
      <w:r w:rsidRPr="009244EF">
        <w:t xml:space="preserve"> ile daha önce meydana gelmiş kemik arasında oluşur)</w:t>
      </w:r>
      <w:r>
        <w:t xml:space="preserve"> </w:t>
      </w:r>
      <w:r w:rsidRPr="009244EF">
        <w:t xml:space="preserve">(kemik </w:t>
      </w:r>
      <w:proofErr w:type="spellStart"/>
      <w:r w:rsidRPr="009244EF">
        <w:t>apozisyonu</w:t>
      </w:r>
      <w:proofErr w:type="spellEnd"/>
      <w:r>
        <w:t xml:space="preserve">=var olan kemik doku üzerinde birikme, daha sonra </w:t>
      </w:r>
      <w:proofErr w:type="spellStart"/>
      <w:r>
        <w:t>Ca</w:t>
      </w:r>
      <w:proofErr w:type="spellEnd"/>
      <w:r>
        <w:t xml:space="preserve"> </w:t>
      </w:r>
      <w:proofErr w:type="spellStart"/>
      <w:r>
        <w:t>tuzlari</w:t>
      </w:r>
      <w:proofErr w:type="spellEnd"/>
      <w:r>
        <w:t xml:space="preserve"> birikerek tamamlanır</w:t>
      </w:r>
      <w:r w:rsidRPr="009244EF">
        <w:t>)</w:t>
      </w:r>
    </w:p>
    <w:p w14:paraId="45CA65CA" w14:textId="77777777" w:rsidR="005B5DE8" w:rsidRDefault="005B5DE8" w:rsidP="006E13A4">
      <w:pPr>
        <w:spacing w:line="276" w:lineRule="auto"/>
      </w:pPr>
    </w:p>
    <w:p w14:paraId="00AFE37C" w14:textId="77777777" w:rsidR="005B5DE8" w:rsidRDefault="005B5DE8" w:rsidP="006E13A4">
      <w:pPr>
        <w:spacing w:line="276" w:lineRule="auto"/>
      </w:pPr>
      <w:r>
        <w:t>OSTEOSİTLER:</w:t>
      </w:r>
    </w:p>
    <w:p w14:paraId="76B6AB24" w14:textId="77777777" w:rsidR="005B5DE8" w:rsidRPr="009244EF" w:rsidRDefault="005B5DE8" w:rsidP="006E13A4">
      <w:pPr>
        <w:spacing w:line="276" w:lineRule="auto"/>
        <w:ind w:left="360"/>
      </w:pPr>
      <w:proofErr w:type="spellStart"/>
      <w:r w:rsidRPr="009244EF">
        <w:t>Lakünalar</w:t>
      </w:r>
      <w:proofErr w:type="spellEnd"/>
      <w:r w:rsidRPr="009244EF">
        <w:t xml:space="preserve"> içinde yer alırlar.</w:t>
      </w:r>
    </w:p>
    <w:p w14:paraId="58D06C87" w14:textId="77777777" w:rsidR="005B5DE8" w:rsidRPr="009244EF" w:rsidRDefault="005B5DE8" w:rsidP="006E13A4">
      <w:pPr>
        <w:spacing w:line="276" w:lineRule="auto"/>
        <w:ind w:left="360"/>
      </w:pPr>
      <w:r w:rsidRPr="009244EF">
        <w:t xml:space="preserve">Her </w:t>
      </w:r>
      <w:proofErr w:type="spellStart"/>
      <w:r w:rsidRPr="009244EF">
        <w:t>lakünda</w:t>
      </w:r>
      <w:proofErr w:type="spellEnd"/>
      <w:r w:rsidRPr="009244EF">
        <w:t xml:space="preserve"> 1 </w:t>
      </w:r>
      <w:proofErr w:type="spellStart"/>
      <w:r w:rsidRPr="009244EF">
        <w:t>osteosit</w:t>
      </w:r>
      <w:proofErr w:type="spellEnd"/>
      <w:r w:rsidRPr="009244EF">
        <w:t xml:space="preserve"> bulunur.</w:t>
      </w:r>
    </w:p>
    <w:p w14:paraId="4EE0645D" w14:textId="77777777" w:rsidR="005B5DE8" w:rsidRPr="009244EF" w:rsidRDefault="005B5DE8" w:rsidP="006E13A4">
      <w:pPr>
        <w:spacing w:line="276" w:lineRule="auto"/>
        <w:ind w:left="360"/>
      </w:pPr>
      <w:r w:rsidRPr="009244EF">
        <w:t xml:space="preserve">Uzantıları </w:t>
      </w:r>
      <w:proofErr w:type="spellStart"/>
      <w:r w:rsidRPr="009244EF">
        <w:t>kanalikuliler</w:t>
      </w:r>
      <w:proofErr w:type="spellEnd"/>
      <w:r w:rsidRPr="009244EF">
        <w:t xml:space="preserve"> içinde yer alır.</w:t>
      </w:r>
    </w:p>
    <w:p w14:paraId="11771E27" w14:textId="77777777" w:rsidR="005B5DE8" w:rsidRPr="009244EF" w:rsidRDefault="005B5DE8" w:rsidP="006E13A4">
      <w:pPr>
        <w:spacing w:line="276" w:lineRule="auto"/>
        <w:ind w:left="360"/>
      </w:pPr>
      <w:r w:rsidRPr="009244EF">
        <w:t>Komşu hücreler, hücreler arası bağlantılar ile birbirleri ile ilişki kurar.</w:t>
      </w:r>
    </w:p>
    <w:p w14:paraId="21CC73E5" w14:textId="77777777" w:rsidR="005B5DE8" w:rsidRDefault="005B5DE8" w:rsidP="006E13A4">
      <w:pPr>
        <w:spacing w:line="276" w:lineRule="auto"/>
        <w:ind w:left="360"/>
      </w:pPr>
      <w:r w:rsidRPr="009244EF">
        <w:t>Kan damarları ve hücre</w:t>
      </w:r>
      <w:r>
        <w:t>ler</w:t>
      </w:r>
      <w:r w:rsidRPr="009244EF">
        <w:t xml:space="preserve"> arasında değişim </w:t>
      </w:r>
      <w:proofErr w:type="spellStart"/>
      <w:r w:rsidRPr="009244EF">
        <w:t>osteositler</w:t>
      </w:r>
      <w:r>
        <w:t>in</w:t>
      </w:r>
      <w:proofErr w:type="spellEnd"/>
      <w:r w:rsidRPr="009244EF">
        <w:t xml:space="preserve"> uzantıları ve </w:t>
      </w:r>
      <w:proofErr w:type="spellStart"/>
      <w:r w:rsidRPr="009244EF">
        <w:t>matriksteki</w:t>
      </w:r>
      <w:proofErr w:type="spellEnd"/>
      <w:r>
        <w:t xml:space="preserve"> kireçlenmemiş </w:t>
      </w:r>
      <w:r w:rsidRPr="009244EF">
        <w:t xml:space="preserve"> hücreler arası madde aracılığı ile yapılır.</w:t>
      </w:r>
    </w:p>
    <w:p w14:paraId="3B86D4BC" w14:textId="77777777" w:rsidR="005B5DE8" w:rsidRDefault="005B5DE8" w:rsidP="006E13A4">
      <w:pPr>
        <w:spacing w:line="276" w:lineRule="auto"/>
        <w:ind w:left="360"/>
      </w:pPr>
    </w:p>
    <w:p w14:paraId="3E9C0125" w14:textId="66CAB4B7" w:rsidR="005B5DE8" w:rsidRDefault="005B5DE8" w:rsidP="005B5DE8">
      <w:r w:rsidRPr="00326A22">
        <w:rPr>
          <w:noProof/>
          <w:lang w:eastAsia="tr-TR"/>
        </w:rPr>
        <w:drawing>
          <wp:inline distT="0" distB="0" distL="0" distR="0" wp14:anchorId="01283721" wp14:editId="5D176D58">
            <wp:extent cx="2228850" cy="2381250"/>
            <wp:effectExtent l="0" t="0" r="0" b="0"/>
            <wp:docPr id="32" name="Resim 32" descr="F08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0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28850" cy="2381250"/>
                    </a:xfrm>
                    <a:prstGeom prst="rect">
                      <a:avLst/>
                    </a:prstGeom>
                    <a:noFill/>
                    <a:ln>
                      <a:noFill/>
                    </a:ln>
                  </pic:spPr>
                </pic:pic>
              </a:graphicData>
            </a:graphic>
          </wp:inline>
        </w:drawing>
      </w:r>
      <w:r w:rsidRPr="001F528B">
        <w:rPr>
          <w:noProof/>
        </w:rPr>
        <w:drawing>
          <wp:inline distT="0" distB="0" distL="0" distR="0" wp14:anchorId="7ED7A75B" wp14:editId="51742B1D">
            <wp:extent cx="2571750" cy="1285875"/>
            <wp:effectExtent l="0" t="0" r="0" b="9525"/>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71750" cy="1285875"/>
                    </a:xfrm>
                    <a:prstGeom prst="rect">
                      <a:avLst/>
                    </a:prstGeom>
                    <a:noFill/>
                    <a:ln>
                      <a:noFill/>
                    </a:ln>
                  </pic:spPr>
                </pic:pic>
              </a:graphicData>
            </a:graphic>
          </wp:inline>
        </w:drawing>
      </w:r>
    </w:p>
    <w:p w14:paraId="01E4C1E9" w14:textId="77777777" w:rsidR="005B5DE8" w:rsidRDefault="005B5DE8" w:rsidP="005B5DE8"/>
    <w:p w14:paraId="3FEFB67A" w14:textId="77777777" w:rsidR="005B5DE8" w:rsidRDefault="005B5DE8" w:rsidP="005B5DE8"/>
    <w:p w14:paraId="6A382DF4" w14:textId="1FDB4474" w:rsidR="005B5DE8" w:rsidRDefault="005B5DE8" w:rsidP="005B5DE8">
      <w:r w:rsidRPr="00851D75">
        <w:rPr>
          <w:noProof/>
        </w:rPr>
        <w:drawing>
          <wp:inline distT="0" distB="0" distL="0" distR="0" wp14:anchorId="323C3B02" wp14:editId="6FADBD56">
            <wp:extent cx="5617029" cy="1371600"/>
            <wp:effectExtent l="0" t="0" r="0" b="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59412" cy="1381949"/>
                    </a:xfrm>
                    <a:prstGeom prst="rect">
                      <a:avLst/>
                    </a:prstGeom>
                    <a:noFill/>
                    <a:ln>
                      <a:noFill/>
                    </a:ln>
                  </pic:spPr>
                </pic:pic>
              </a:graphicData>
            </a:graphic>
          </wp:inline>
        </w:drawing>
      </w:r>
    </w:p>
    <w:p w14:paraId="459026EE" w14:textId="3F2E3EF6" w:rsidR="005B5DE8" w:rsidRPr="00905454" w:rsidRDefault="005B5DE8" w:rsidP="006E13A4"/>
    <w:p w14:paraId="46325F90" w14:textId="6C323509" w:rsidR="006E13A4" w:rsidRDefault="006E13A4">
      <w:r>
        <w:br w:type="page"/>
      </w:r>
    </w:p>
    <w:p w14:paraId="5D299A05" w14:textId="77777777" w:rsidR="005B5DE8" w:rsidRDefault="005B5DE8" w:rsidP="005B5DE8"/>
    <w:p w14:paraId="1588EEC2" w14:textId="77777777" w:rsidR="005B5DE8" w:rsidRDefault="005B5DE8" w:rsidP="005B5DE8">
      <w:r>
        <w:t>OSTEOKLASTLAR</w:t>
      </w:r>
    </w:p>
    <w:p w14:paraId="413C3AFA" w14:textId="3127AFED" w:rsidR="005B5DE8" w:rsidRDefault="005B5DE8" w:rsidP="005B5DE8">
      <w:r w:rsidRPr="00326A22">
        <w:rPr>
          <w:noProof/>
          <w:lang w:eastAsia="tr-TR"/>
        </w:rPr>
        <w:drawing>
          <wp:inline distT="0" distB="0" distL="0" distR="0" wp14:anchorId="4BB07EC9" wp14:editId="239F4BB2">
            <wp:extent cx="2828925" cy="2124075"/>
            <wp:effectExtent l="0" t="0" r="9525" b="9525"/>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28925" cy="2124075"/>
                    </a:xfrm>
                    <a:prstGeom prst="rect">
                      <a:avLst/>
                    </a:prstGeom>
                    <a:noFill/>
                    <a:ln>
                      <a:noFill/>
                    </a:ln>
                  </pic:spPr>
                </pic:pic>
              </a:graphicData>
            </a:graphic>
          </wp:inline>
        </w:drawing>
      </w:r>
      <w:r w:rsidRPr="00880CCA">
        <w:rPr>
          <w:noProof/>
          <w:lang w:eastAsia="tr-TR"/>
        </w:rPr>
        <w:t xml:space="preserve"> </w:t>
      </w:r>
      <w:r w:rsidRPr="00880CCA">
        <w:rPr>
          <w:noProof/>
        </w:rPr>
        <w:drawing>
          <wp:inline distT="0" distB="0" distL="0" distR="0" wp14:anchorId="4CFCD4AA" wp14:editId="58D620AA">
            <wp:extent cx="1885950" cy="2276475"/>
            <wp:effectExtent l="0" t="0" r="0" b="9525"/>
            <wp:docPr id="28"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85950" cy="2276475"/>
                    </a:xfrm>
                    <a:prstGeom prst="rect">
                      <a:avLst/>
                    </a:prstGeom>
                    <a:noFill/>
                    <a:ln>
                      <a:noFill/>
                    </a:ln>
                  </pic:spPr>
                </pic:pic>
              </a:graphicData>
            </a:graphic>
          </wp:inline>
        </w:drawing>
      </w:r>
    </w:p>
    <w:p w14:paraId="3EAF72FE" w14:textId="77777777" w:rsidR="005B5DE8" w:rsidRDefault="005B5DE8" w:rsidP="005B5DE8">
      <w:pPr>
        <w:ind w:left="360"/>
      </w:pPr>
    </w:p>
    <w:p w14:paraId="6BDB62DF" w14:textId="77777777" w:rsidR="005B5DE8" w:rsidRPr="00905454" w:rsidRDefault="005B5DE8" w:rsidP="006E13A4">
      <w:pPr>
        <w:spacing w:line="276" w:lineRule="auto"/>
        <w:ind w:left="360"/>
      </w:pPr>
      <w:r w:rsidRPr="00905454">
        <w:t>Çok büyük dallanmış, hareket edebilen hücreler</w:t>
      </w:r>
    </w:p>
    <w:p w14:paraId="5A6CF4BB" w14:textId="77777777" w:rsidR="005B5DE8" w:rsidRPr="00905454" w:rsidRDefault="005B5DE8" w:rsidP="006E13A4">
      <w:pPr>
        <w:spacing w:line="276" w:lineRule="auto"/>
        <w:ind w:left="360"/>
      </w:pPr>
      <w:r w:rsidRPr="00905454">
        <w:t>Çok çekirdekli</w:t>
      </w:r>
      <w:r>
        <w:t xml:space="preserve">dir </w:t>
      </w:r>
      <w:r w:rsidRPr="00905454">
        <w:t>(5-50 adet)</w:t>
      </w:r>
    </w:p>
    <w:p w14:paraId="20F57D2E" w14:textId="77777777" w:rsidR="005B5DE8" w:rsidRPr="00905454" w:rsidRDefault="005B5DE8" w:rsidP="006E13A4">
      <w:pPr>
        <w:spacing w:line="276" w:lineRule="auto"/>
        <w:ind w:left="360"/>
      </w:pPr>
      <w:proofErr w:type="spellStart"/>
      <w:r w:rsidRPr="00905454">
        <w:t>Howship</w:t>
      </w:r>
      <w:proofErr w:type="spellEnd"/>
      <w:r w:rsidRPr="00905454">
        <w:t xml:space="preserve"> </w:t>
      </w:r>
      <w:proofErr w:type="spellStart"/>
      <w:r w:rsidRPr="00905454">
        <w:t>lakünaları</w:t>
      </w:r>
      <w:proofErr w:type="spellEnd"/>
      <w:r w:rsidRPr="00905454">
        <w:t xml:space="preserve"> içinde yer alırlar.(Kemik </w:t>
      </w:r>
      <w:proofErr w:type="spellStart"/>
      <w:r w:rsidRPr="00905454">
        <w:t>resorbsiyonu</w:t>
      </w:r>
      <w:proofErr w:type="spellEnd"/>
      <w:r w:rsidRPr="00905454">
        <w:t xml:space="preserve"> sırasında, </w:t>
      </w:r>
      <w:r>
        <w:t>e</w:t>
      </w:r>
      <w:r w:rsidRPr="00905454">
        <w:t>nzimler ile oyulmuş çukurlar)</w:t>
      </w:r>
    </w:p>
    <w:p w14:paraId="04D01FFC" w14:textId="77777777" w:rsidR="005B5DE8" w:rsidRPr="00905454" w:rsidRDefault="005B5DE8" w:rsidP="006E13A4">
      <w:pPr>
        <w:spacing w:line="276" w:lineRule="auto"/>
        <w:ind w:left="360"/>
      </w:pPr>
      <w:r w:rsidRPr="00905454">
        <w:t xml:space="preserve">Kemik </w:t>
      </w:r>
      <w:proofErr w:type="spellStart"/>
      <w:r w:rsidRPr="00905454">
        <w:t>matrikse</w:t>
      </w:r>
      <w:proofErr w:type="spellEnd"/>
      <w:r w:rsidRPr="00905454">
        <w:t xml:space="preserve"> </w:t>
      </w:r>
      <w:r>
        <w:t>b</w:t>
      </w:r>
      <w:r w:rsidRPr="00905454">
        <w:t>akan yüzeyleri düzensizdir. (Büzgülü kenar)</w:t>
      </w:r>
    </w:p>
    <w:p w14:paraId="3F67CAF5" w14:textId="77777777" w:rsidR="005B5DE8" w:rsidRPr="00905454" w:rsidRDefault="005B5DE8" w:rsidP="006E13A4">
      <w:pPr>
        <w:spacing w:line="276" w:lineRule="auto"/>
        <w:ind w:left="360"/>
      </w:pPr>
      <w:proofErr w:type="spellStart"/>
      <w:r w:rsidRPr="00905454">
        <w:t>Kollajenaz</w:t>
      </w:r>
      <w:proofErr w:type="spellEnd"/>
      <w:r>
        <w:t xml:space="preserve"> </w:t>
      </w:r>
      <w:r w:rsidRPr="00905454">
        <w:t>ve diğer enzimleri salgılar (</w:t>
      </w:r>
      <w:proofErr w:type="spellStart"/>
      <w:r>
        <w:t>Kollojenaz</w:t>
      </w:r>
      <w:proofErr w:type="spellEnd"/>
      <w:r>
        <w:t xml:space="preserve"> </w:t>
      </w:r>
      <w:proofErr w:type="spellStart"/>
      <w:r w:rsidRPr="00905454">
        <w:t>kollajen</w:t>
      </w:r>
      <w:proofErr w:type="spellEnd"/>
      <w:r w:rsidRPr="00905454">
        <w:t xml:space="preserve"> sindirimi</w:t>
      </w:r>
      <w:r>
        <w:t>ni</w:t>
      </w:r>
      <w:r w:rsidRPr="00905454">
        <w:t xml:space="preserve"> ve kalsiyum tuz kristallerinin eritilerek emilmesini başlatır) </w:t>
      </w:r>
    </w:p>
    <w:p w14:paraId="0BE1ECA1" w14:textId="77777777" w:rsidR="005B5DE8" w:rsidRPr="00905454" w:rsidRDefault="005B5DE8" w:rsidP="006E13A4">
      <w:pPr>
        <w:spacing w:line="276" w:lineRule="auto"/>
        <w:ind w:left="360"/>
      </w:pPr>
      <w:r w:rsidRPr="00905454">
        <w:t xml:space="preserve">İşlevi </w:t>
      </w:r>
      <w:proofErr w:type="spellStart"/>
      <w:r w:rsidRPr="00905454">
        <w:t>sitokinler</w:t>
      </w:r>
      <w:proofErr w:type="spellEnd"/>
      <w:r w:rsidRPr="00905454">
        <w:t xml:space="preserve"> ve hormonlar ile kontrol edilir.</w:t>
      </w:r>
    </w:p>
    <w:p w14:paraId="753F84DF" w14:textId="77777777" w:rsidR="005B5DE8" w:rsidRPr="00905454" w:rsidRDefault="005B5DE8" w:rsidP="006E13A4">
      <w:pPr>
        <w:spacing w:line="276" w:lineRule="auto"/>
        <w:ind w:left="360"/>
      </w:pPr>
      <w:proofErr w:type="spellStart"/>
      <w:r w:rsidRPr="00905454">
        <w:t>Osteoklastların</w:t>
      </w:r>
      <w:proofErr w:type="spellEnd"/>
      <w:r w:rsidRPr="00905454">
        <w:t xml:space="preserve"> </w:t>
      </w:r>
      <w:proofErr w:type="spellStart"/>
      <w:r>
        <w:t>Tiroid</w:t>
      </w:r>
      <w:proofErr w:type="spellEnd"/>
      <w:r>
        <w:t xml:space="preserve"> bezinden salgılanan </w:t>
      </w:r>
      <w:proofErr w:type="spellStart"/>
      <w:r w:rsidRPr="00905454">
        <w:t>Kalsitonin</w:t>
      </w:r>
      <w:proofErr w:type="spellEnd"/>
      <w:r w:rsidRPr="00905454">
        <w:t xml:space="preserve"> için reseptörleri vardır. </w:t>
      </w:r>
    </w:p>
    <w:p w14:paraId="20D95B8B" w14:textId="77777777" w:rsidR="005B5DE8" w:rsidRDefault="005B5DE8" w:rsidP="006E13A4">
      <w:pPr>
        <w:spacing w:line="276" w:lineRule="auto"/>
        <w:ind w:left="360"/>
      </w:pPr>
      <w:proofErr w:type="spellStart"/>
      <w:r w:rsidRPr="00905454">
        <w:t>Osteoblastlarda</w:t>
      </w:r>
      <w:proofErr w:type="spellEnd"/>
      <w:r w:rsidRPr="00905454">
        <w:t xml:space="preserve"> </w:t>
      </w:r>
      <w:proofErr w:type="spellStart"/>
      <w:r w:rsidRPr="00905454">
        <w:t>paratiroid</w:t>
      </w:r>
      <w:proofErr w:type="spellEnd"/>
      <w:r w:rsidRPr="00905454">
        <w:t xml:space="preserve"> hormon reseptörü vardır. Uyarılınca </w:t>
      </w:r>
      <w:proofErr w:type="spellStart"/>
      <w:r w:rsidRPr="00905454">
        <w:t>sitokini</w:t>
      </w:r>
      <w:proofErr w:type="spellEnd"/>
      <w:r>
        <w:t xml:space="preserve"> (</w:t>
      </w:r>
      <w:proofErr w:type="spellStart"/>
      <w:r>
        <w:t>osteoklast</w:t>
      </w:r>
      <w:proofErr w:type="spellEnd"/>
      <w:r>
        <w:t xml:space="preserve"> uyarıcı faktör) </w:t>
      </w:r>
      <w:r w:rsidRPr="00905454">
        <w:t xml:space="preserve"> salgılar. (</w:t>
      </w:r>
      <w:proofErr w:type="spellStart"/>
      <w:r w:rsidRPr="00905454">
        <w:t>Osteoklast</w:t>
      </w:r>
      <w:proofErr w:type="spellEnd"/>
      <w:r w:rsidRPr="00905454">
        <w:t xml:space="preserve"> uyarıcı faktör)</w:t>
      </w:r>
    </w:p>
    <w:p w14:paraId="4D99B923" w14:textId="77777777" w:rsidR="005B5DE8" w:rsidRPr="00905454" w:rsidRDefault="005B5DE8" w:rsidP="006E13A4">
      <w:pPr>
        <w:spacing w:line="276" w:lineRule="auto"/>
        <w:ind w:left="360"/>
      </w:pPr>
      <w:r>
        <w:t xml:space="preserve">Aktif </w:t>
      </w:r>
      <w:proofErr w:type="spellStart"/>
      <w:r>
        <w:t>osteoklastlarda</w:t>
      </w:r>
      <w:proofErr w:type="spellEnd"/>
      <w:r>
        <w:t xml:space="preserve"> kemik yüzeyine bakan taraf düzensiz kıvrımlıdır. Bu bölüm kemik erimesinin meydana </w:t>
      </w:r>
      <w:proofErr w:type="spellStart"/>
      <w:r>
        <w:t>heldiği</w:t>
      </w:r>
      <w:proofErr w:type="spellEnd"/>
      <w:r>
        <w:t xml:space="preserve"> </w:t>
      </w:r>
      <w:proofErr w:type="spellStart"/>
      <w:r>
        <w:t>mikroçevreyi</w:t>
      </w:r>
      <w:proofErr w:type="spellEnd"/>
      <w:r>
        <w:t xml:space="preserve"> oluşturur. </w:t>
      </w:r>
    </w:p>
    <w:p w14:paraId="1D606529" w14:textId="77777777" w:rsidR="005B5DE8" w:rsidRDefault="005B5DE8" w:rsidP="005B5DE8"/>
    <w:p w14:paraId="16158986" w14:textId="77777777" w:rsidR="005B5DE8" w:rsidRDefault="005B5DE8" w:rsidP="005B5DE8"/>
    <w:p w14:paraId="534992ED" w14:textId="77777777" w:rsidR="005B5DE8" w:rsidRDefault="005B5DE8" w:rsidP="006E13A4">
      <w:pPr>
        <w:spacing w:line="276" w:lineRule="auto"/>
      </w:pPr>
      <w:r>
        <w:t>KEMİK MATRİKS:</w:t>
      </w:r>
    </w:p>
    <w:p w14:paraId="48965F3F" w14:textId="77777777" w:rsidR="005B5DE8" w:rsidRPr="00DA0571" w:rsidRDefault="005B5DE8" w:rsidP="006E13A4">
      <w:pPr>
        <w:spacing w:line="276" w:lineRule="auto"/>
      </w:pPr>
      <w:r w:rsidRPr="002B678B">
        <w:rPr>
          <w:b/>
          <w:bCs/>
        </w:rPr>
        <w:t xml:space="preserve"> </w:t>
      </w:r>
      <w:r w:rsidRPr="00DA0571">
        <w:t>İnorganik maddeler kalsiyum fosfat %85 oranında bulunur.</w:t>
      </w:r>
    </w:p>
    <w:p w14:paraId="4BD0C2DC" w14:textId="77777777" w:rsidR="005B5DE8" w:rsidRPr="00DA0571" w:rsidRDefault="005B5DE8" w:rsidP="006E13A4">
      <w:pPr>
        <w:spacing w:line="276" w:lineRule="auto"/>
      </w:pPr>
      <w:r>
        <w:t>Ayrıca</w:t>
      </w:r>
      <w:r w:rsidRPr="00DA0571">
        <w:t xml:space="preserve"> kalsiyum karbonat, kalsiyum </w:t>
      </w:r>
      <w:proofErr w:type="spellStart"/>
      <w:r w:rsidRPr="00DA0571">
        <w:t>florid</w:t>
      </w:r>
      <w:proofErr w:type="spellEnd"/>
      <w:r w:rsidRPr="00DA0571">
        <w:t xml:space="preserve">, magnezyum </w:t>
      </w:r>
      <w:proofErr w:type="spellStart"/>
      <w:r w:rsidRPr="00DA0571">
        <w:t>florid</w:t>
      </w:r>
      <w:proofErr w:type="spellEnd"/>
      <w:r w:rsidRPr="00DA0571">
        <w:t>, sülfat ve</w:t>
      </w:r>
    </w:p>
    <w:p w14:paraId="22D05CFF" w14:textId="77777777" w:rsidR="005B5DE8" w:rsidRPr="00DA0571" w:rsidRDefault="005B5DE8" w:rsidP="006E13A4">
      <w:pPr>
        <w:spacing w:line="276" w:lineRule="auto"/>
      </w:pPr>
      <w:r w:rsidRPr="00DA0571">
        <w:t xml:space="preserve">hidroksit bileşikleri </w:t>
      </w:r>
      <w:r>
        <w:t>bulunur</w:t>
      </w:r>
      <w:r w:rsidRPr="00DA0571">
        <w:t>.</w:t>
      </w:r>
    </w:p>
    <w:p w14:paraId="2E8C6BC5" w14:textId="77777777" w:rsidR="005B5DE8" w:rsidRPr="00DA0571" w:rsidRDefault="005B5DE8" w:rsidP="006E13A4">
      <w:pPr>
        <w:spacing w:line="276" w:lineRule="auto"/>
      </w:pPr>
      <w:r>
        <w:t>K</w:t>
      </w:r>
      <w:r w:rsidRPr="00DA0571">
        <w:t xml:space="preserve">emik dokuda </w:t>
      </w:r>
      <w:r>
        <w:t>k</w:t>
      </w:r>
      <w:r w:rsidRPr="00DA0571">
        <w:t>alsiyum ve fosfor iğne benzeri kristaller oluşturur</w:t>
      </w:r>
      <w:r>
        <w:t xml:space="preserve">, </w:t>
      </w:r>
      <w:r w:rsidRPr="00DA0571">
        <w:t xml:space="preserve">bunlara </w:t>
      </w:r>
      <w:proofErr w:type="spellStart"/>
      <w:r w:rsidRPr="00DA0571">
        <w:t>hidroksiapatit</w:t>
      </w:r>
      <w:proofErr w:type="spellEnd"/>
      <w:r w:rsidRPr="00DA0571">
        <w:t xml:space="preserve"> kristalleri denir.</w:t>
      </w:r>
    </w:p>
    <w:p w14:paraId="5C0F22D5" w14:textId="77777777" w:rsidR="005B5DE8" w:rsidRPr="00DA0571" w:rsidRDefault="005B5DE8" w:rsidP="006E13A4">
      <w:pPr>
        <w:spacing w:line="276" w:lineRule="auto"/>
      </w:pPr>
      <w:r w:rsidRPr="00DA0571">
        <w:t xml:space="preserve">Temel maddenin organik bölümünü tip I </w:t>
      </w:r>
      <w:proofErr w:type="spellStart"/>
      <w:r w:rsidRPr="00DA0571">
        <w:t>kollagen</w:t>
      </w:r>
      <w:proofErr w:type="spellEnd"/>
      <w:r w:rsidRPr="00DA0571">
        <w:t xml:space="preserve"> ve şekilsiz temel madde</w:t>
      </w:r>
    </w:p>
    <w:p w14:paraId="4BB81D0B" w14:textId="77777777" w:rsidR="005B5DE8" w:rsidRPr="00DA0571" w:rsidRDefault="005B5DE8" w:rsidP="006E13A4">
      <w:pPr>
        <w:spacing w:line="276" w:lineRule="auto"/>
      </w:pPr>
      <w:r w:rsidRPr="00DA0571">
        <w:t>(</w:t>
      </w:r>
      <w:proofErr w:type="spellStart"/>
      <w:r w:rsidRPr="00DA0571">
        <w:t>kondroitin</w:t>
      </w:r>
      <w:proofErr w:type="spellEnd"/>
      <w:r w:rsidRPr="00DA0571">
        <w:t xml:space="preserve"> 4 sülfat, </w:t>
      </w:r>
      <w:proofErr w:type="spellStart"/>
      <w:r w:rsidRPr="00DA0571">
        <w:t>kondroitin</w:t>
      </w:r>
      <w:proofErr w:type="spellEnd"/>
      <w:r w:rsidRPr="00DA0571">
        <w:t xml:space="preserve"> 6 sülfat, keratan sülfat, </w:t>
      </w:r>
      <w:proofErr w:type="spellStart"/>
      <w:r w:rsidRPr="00DA0571">
        <w:t>hiyaluron</w:t>
      </w:r>
      <w:r>
        <w:t>ik</w:t>
      </w:r>
      <w:proofErr w:type="spellEnd"/>
      <w:r w:rsidRPr="00DA0571">
        <w:t xml:space="preserve"> asit ve</w:t>
      </w:r>
    </w:p>
    <w:p w14:paraId="713F1CC3" w14:textId="77777777" w:rsidR="005B5DE8" w:rsidRPr="00DA0571" w:rsidRDefault="005B5DE8" w:rsidP="006E13A4">
      <w:pPr>
        <w:spacing w:line="276" w:lineRule="auto"/>
      </w:pPr>
      <w:proofErr w:type="spellStart"/>
      <w:r w:rsidRPr="00DA0571">
        <w:t>osteonektin</w:t>
      </w:r>
      <w:proofErr w:type="spellEnd"/>
      <w:r w:rsidRPr="00DA0571">
        <w:t>) oluşturur.</w:t>
      </w:r>
    </w:p>
    <w:p w14:paraId="1D3F6904" w14:textId="77777777" w:rsidR="005B5DE8" w:rsidRPr="00DA0571" w:rsidRDefault="005B5DE8" w:rsidP="006E13A4">
      <w:pPr>
        <w:spacing w:line="276" w:lineRule="auto"/>
      </w:pPr>
      <w:proofErr w:type="spellStart"/>
      <w:r w:rsidRPr="00DA0571">
        <w:t>Hidroksiapatit</w:t>
      </w:r>
      <w:proofErr w:type="spellEnd"/>
      <w:r w:rsidRPr="00DA0571">
        <w:t xml:space="preserve"> kristalleri </w:t>
      </w:r>
      <w:proofErr w:type="spellStart"/>
      <w:r w:rsidRPr="00DA0571">
        <w:t>kollagen</w:t>
      </w:r>
      <w:proofErr w:type="spellEnd"/>
      <w:r w:rsidRPr="00DA0571">
        <w:t xml:space="preserve"> ipliklerin aralarını doldurur</w:t>
      </w:r>
    </w:p>
    <w:p w14:paraId="24AC81D1" w14:textId="77777777" w:rsidR="005B5DE8" w:rsidRPr="00DA0571" w:rsidRDefault="005B5DE8" w:rsidP="006E13A4">
      <w:pPr>
        <w:spacing w:line="276" w:lineRule="auto"/>
      </w:pPr>
    </w:p>
    <w:p w14:paraId="08FCEDB8" w14:textId="77777777" w:rsidR="005B5DE8" w:rsidRDefault="005B5DE8" w:rsidP="006E13A4">
      <w:pPr>
        <w:spacing w:line="276" w:lineRule="auto"/>
      </w:pPr>
      <w:r>
        <w:t xml:space="preserve">(Tip I </w:t>
      </w:r>
      <w:proofErr w:type="spellStart"/>
      <w:r>
        <w:t>kollojen</w:t>
      </w:r>
      <w:proofErr w:type="spellEnd"/>
      <w:r>
        <w:t xml:space="preserve">, Proteinler, glikoz </w:t>
      </w:r>
      <w:proofErr w:type="spellStart"/>
      <w:r>
        <w:t>aminoglikan</w:t>
      </w:r>
      <w:proofErr w:type="spellEnd"/>
      <w:r>
        <w:t xml:space="preserve"> </w:t>
      </w:r>
      <w:proofErr w:type="spellStart"/>
      <w:r>
        <w:t>Ca</w:t>
      </w:r>
      <w:proofErr w:type="spellEnd"/>
      <w:r>
        <w:t xml:space="preserve"> ve Fosfat, Bikarbonat, </w:t>
      </w:r>
      <w:proofErr w:type="spellStart"/>
      <w:r>
        <w:t>Sitrat</w:t>
      </w:r>
      <w:proofErr w:type="spellEnd"/>
      <w:r>
        <w:t xml:space="preserve">, Mg, K, </w:t>
      </w:r>
      <w:proofErr w:type="spellStart"/>
      <w:r>
        <w:t>Na</w:t>
      </w:r>
      <w:proofErr w:type="spellEnd"/>
      <w:r>
        <w:t xml:space="preserve"> var)</w:t>
      </w:r>
    </w:p>
    <w:p w14:paraId="6A38678F" w14:textId="77777777" w:rsidR="005B5DE8" w:rsidRDefault="005B5DE8" w:rsidP="006E13A4">
      <w:pPr>
        <w:spacing w:line="276" w:lineRule="auto"/>
      </w:pPr>
      <w:proofErr w:type="spellStart"/>
      <w:r>
        <w:t>Kollojen</w:t>
      </w:r>
      <w:proofErr w:type="spellEnd"/>
      <w:r>
        <w:t xml:space="preserve"> boyaları ile koyu boyanır (</w:t>
      </w:r>
      <w:proofErr w:type="spellStart"/>
      <w:r>
        <w:t>Malory</w:t>
      </w:r>
      <w:proofErr w:type="spellEnd"/>
      <w:r>
        <w:t xml:space="preserve"> ve </w:t>
      </w:r>
      <w:proofErr w:type="spellStart"/>
      <w:r>
        <w:t>Masson’un</w:t>
      </w:r>
      <w:proofErr w:type="spellEnd"/>
      <w:r>
        <w:t xml:space="preserve"> üçlü boyaları)</w:t>
      </w:r>
    </w:p>
    <w:p w14:paraId="10E9D03D" w14:textId="77777777" w:rsidR="005B5DE8" w:rsidRDefault="005B5DE8" w:rsidP="006E13A4">
      <w:pPr>
        <w:spacing w:line="276" w:lineRule="auto"/>
      </w:pPr>
      <w:proofErr w:type="spellStart"/>
      <w:r>
        <w:lastRenderedPageBreak/>
        <w:t>Dekalsifiye</w:t>
      </w:r>
      <w:proofErr w:type="spellEnd"/>
      <w:r>
        <w:t xml:space="preserve"> olunca yumuşar,  yumuşamasına karşın şeklini korur.</w:t>
      </w:r>
    </w:p>
    <w:p w14:paraId="74E66E3A" w14:textId="77777777" w:rsidR="005B5DE8" w:rsidRDefault="005B5DE8" w:rsidP="006E13A4">
      <w:pPr>
        <w:spacing w:line="276" w:lineRule="auto"/>
      </w:pPr>
      <w:r>
        <w:t>(</w:t>
      </w:r>
      <w:proofErr w:type="spellStart"/>
      <w:r>
        <w:t>Dekalsifikasyon</w:t>
      </w:r>
      <w:proofErr w:type="spellEnd"/>
      <w:r>
        <w:t xml:space="preserve">: Kalsiyum tutan madde içine daldırılarak yapılır. Ör. EDTA- </w:t>
      </w:r>
      <w:proofErr w:type="spellStart"/>
      <w:r>
        <w:t>etilenediaminatetraasetik</w:t>
      </w:r>
      <w:proofErr w:type="spellEnd"/>
      <w:r>
        <w:t xml:space="preserve"> asit )</w:t>
      </w:r>
    </w:p>
    <w:p w14:paraId="471F9E82" w14:textId="77777777" w:rsidR="005B5DE8" w:rsidRDefault="005B5DE8" w:rsidP="006E13A4">
      <w:pPr>
        <w:spacing w:line="276" w:lineRule="auto"/>
      </w:pPr>
    </w:p>
    <w:p w14:paraId="2310A962" w14:textId="77777777" w:rsidR="005B5DE8" w:rsidRDefault="005B5DE8" w:rsidP="006E13A4">
      <w:pPr>
        <w:spacing w:line="276" w:lineRule="auto"/>
      </w:pPr>
      <w:r>
        <w:t>KEMİK TİPLERİ:</w:t>
      </w:r>
    </w:p>
    <w:p w14:paraId="513EEB5E" w14:textId="77777777" w:rsidR="005B5DE8" w:rsidRDefault="005B5DE8" w:rsidP="006E13A4">
      <w:pPr>
        <w:spacing w:line="276" w:lineRule="auto"/>
      </w:pPr>
    </w:p>
    <w:p w14:paraId="75D85C06" w14:textId="77777777" w:rsidR="005B5DE8" w:rsidRDefault="005B5DE8" w:rsidP="006E13A4">
      <w:pPr>
        <w:spacing w:line="276" w:lineRule="auto"/>
        <w:rPr>
          <w:noProof/>
          <w:lang w:eastAsia="tr-TR"/>
        </w:rPr>
      </w:pPr>
      <w:r>
        <w:t xml:space="preserve">1- </w:t>
      </w:r>
      <w:proofErr w:type="spellStart"/>
      <w:r>
        <w:t>Primer</w:t>
      </w:r>
      <w:proofErr w:type="spellEnd"/>
      <w:r>
        <w:t xml:space="preserve"> kemik:</w:t>
      </w:r>
      <w:r w:rsidRPr="001372A5">
        <w:rPr>
          <w:noProof/>
          <w:lang w:eastAsia="tr-TR"/>
        </w:rPr>
        <w:t xml:space="preserve"> </w:t>
      </w:r>
    </w:p>
    <w:p w14:paraId="084F3B15" w14:textId="64795010" w:rsidR="005B5DE8" w:rsidRDefault="005B5DE8" w:rsidP="005B5DE8">
      <w:pPr>
        <w:rPr>
          <w:noProof/>
          <w:lang w:eastAsia="tr-TR"/>
        </w:rPr>
      </w:pPr>
      <w:r w:rsidRPr="00326A22">
        <w:rPr>
          <w:noProof/>
          <w:lang w:eastAsia="tr-TR"/>
        </w:rPr>
        <w:drawing>
          <wp:inline distT="0" distB="0" distL="0" distR="0" wp14:anchorId="1A7749F6" wp14:editId="49C6A373">
            <wp:extent cx="3171825" cy="2114550"/>
            <wp:effectExtent l="0" t="0" r="9525" b="0"/>
            <wp:docPr id="27" name="Resim 27" descr="F08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0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71825" cy="2114550"/>
                    </a:xfrm>
                    <a:prstGeom prst="rect">
                      <a:avLst/>
                    </a:prstGeom>
                    <a:noFill/>
                    <a:ln>
                      <a:noFill/>
                    </a:ln>
                  </pic:spPr>
                </pic:pic>
              </a:graphicData>
            </a:graphic>
          </wp:inline>
        </w:drawing>
      </w:r>
      <w:r w:rsidRPr="00880CCA">
        <w:rPr>
          <w:noProof/>
        </w:rPr>
        <w:t xml:space="preserve"> </w:t>
      </w:r>
      <w:r w:rsidRPr="00880CCA">
        <w:rPr>
          <w:noProof/>
        </w:rPr>
        <w:drawing>
          <wp:inline distT="0" distB="0" distL="0" distR="0" wp14:anchorId="6D5D31CA" wp14:editId="356013E5">
            <wp:extent cx="2247900" cy="1257300"/>
            <wp:effectExtent l="0" t="0" r="0" b="0"/>
            <wp:docPr id="26"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47900" cy="1257300"/>
                    </a:xfrm>
                    <a:prstGeom prst="rect">
                      <a:avLst/>
                    </a:prstGeom>
                    <a:noFill/>
                    <a:ln>
                      <a:noFill/>
                    </a:ln>
                  </pic:spPr>
                </pic:pic>
              </a:graphicData>
            </a:graphic>
          </wp:inline>
        </w:drawing>
      </w:r>
    </w:p>
    <w:p w14:paraId="629A537E" w14:textId="77777777" w:rsidR="005B5DE8" w:rsidRDefault="005B5DE8" w:rsidP="005B5DE8"/>
    <w:p w14:paraId="5581F1D2" w14:textId="77777777" w:rsidR="005B5DE8" w:rsidRDefault="005B5DE8" w:rsidP="006E13A4">
      <w:pPr>
        <w:spacing w:line="276" w:lineRule="auto"/>
      </w:pPr>
      <w:r>
        <w:t>1.Primer Kemik dokusu (Olgunlaşmamış kemik):</w:t>
      </w:r>
    </w:p>
    <w:p w14:paraId="7526F873" w14:textId="77777777" w:rsidR="005B5DE8" w:rsidRDefault="005B5DE8" w:rsidP="006E13A4">
      <w:pPr>
        <w:spacing w:line="276" w:lineRule="auto"/>
      </w:pPr>
      <w:proofErr w:type="spellStart"/>
      <w:r>
        <w:t>İntrauterin</w:t>
      </w:r>
      <w:proofErr w:type="spellEnd"/>
      <w:r>
        <w:t xml:space="preserve"> hayatta şekillenir. Geçicidir.</w:t>
      </w:r>
    </w:p>
    <w:p w14:paraId="73165AF2" w14:textId="77777777" w:rsidR="005B5DE8" w:rsidRDefault="005B5DE8" w:rsidP="006E13A4">
      <w:pPr>
        <w:spacing w:line="276" w:lineRule="auto"/>
      </w:pPr>
      <w:r>
        <w:t>Temel madde yeterince kireçleşmemiştir</w:t>
      </w:r>
    </w:p>
    <w:p w14:paraId="3BABE9D4" w14:textId="77777777" w:rsidR="005B5DE8" w:rsidRDefault="005B5DE8" w:rsidP="006E13A4">
      <w:pPr>
        <w:spacing w:line="276" w:lineRule="auto"/>
      </w:pPr>
      <w:r>
        <w:t xml:space="preserve">Yerini </w:t>
      </w:r>
      <w:proofErr w:type="spellStart"/>
      <w:r>
        <w:t>sekonder</w:t>
      </w:r>
      <w:proofErr w:type="spellEnd"/>
      <w:r>
        <w:t xml:space="preserve"> kemiğe bırakır.</w:t>
      </w:r>
    </w:p>
    <w:p w14:paraId="4D3643DB" w14:textId="77777777" w:rsidR="005B5DE8" w:rsidRDefault="005B5DE8" w:rsidP="006E13A4">
      <w:pPr>
        <w:spacing w:line="276" w:lineRule="auto"/>
      </w:pPr>
      <w:r>
        <w:t xml:space="preserve">Daha çok </w:t>
      </w:r>
      <w:proofErr w:type="spellStart"/>
      <w:r>
        <w:t>Osteosit</w:t>
      </w:r>
      <w:proofErr w:type="spellEnd"/>
      <w:r>
        <w:t xml:space="preserve"> içerir.</w:t>
      </w:r>
    </w:p>
    <w:p w14:paraId="35D5FA3B" w14:textId="77777777" w:rsidR="005B5DE8" w:rsidRDefault="005B5DE8" w:rsidP="006E13A4">
      <w:pPr>
        <w:spacing w:line="276" w:lineRule="auto"/>
      </w:pPr>
      <w:r>
        <w:t xml:space="preserve">Kafatasındaki yassı kemiklerde, </w:t>
      </w:r>
    </w:p>
    <w:p w14:paraId="6CED82D2" w14:textId="77777777" w:rsidR="005B5DE8" w:rsidRDefault="005B5DE8" w:rsidP="006E13A4">
      <w:pPr>
        <w:spacing w:line="276" w:lineRule="auto"/>
      </w:pPr>
      <w:r>
        <w:t xml:space="preserve">Diş alveollerinde, </w:t>
      </w:r>
    </w:p>
    <w:p w14:paraId="6EC0A6E0" w14:textId="77777777" w:rsidR="005B5DE8" w:rsidRDefault="005B5DE8" w:rsidP="006E13A4">
      <w:pPr>
        <w:spacing w:line="276" w:lineRule="auto"/>
      </w:pPr>
      <w:proofErr w:type="spellStart"/>
      <w:r>
        <w:t>Tendonun</w:t>
      </w:r>
      <w:proofErr w:type="spellEnd"/>
      <w:r>
        <w:t xml:space="preserve"> kemiğe tutunduğu yerlerde kalır.</w:t>
      </w:r>
    </w:p>
    <w:p w14:paraId="6FCED17D" w14:textId="77777777" w:rsidR="005B5DE8" w:rsidRDefault="005B5DE8" w:rsidP="006E13A4">
      <w:pPr>
        <w:spacing w:line="276" w:lineRule="auto"/>
      </w:pPr>
    </w:p>
    <w:p w14:paraId="6C479AD3" w14:textId="77777777" w:rsidR="005B5DE8" w:rsidRDefault="005B5DE8" w:rsidP="005B5DE8">
      <w:pPr>
        <w:rPr>
          <w:noProof/>
          <w:lang w:eastAsia="tr-TR"/>
        </w:rPr>
      </w:pPr>
      <w:r w:rsidRPr="001372A5">
        <w:rPr>
          <w:noProof/>
          <w:lang w:eastAsia="tr-TR"/>
        </w:rPr>
        <w:t xml:space="preserve"> </w:t>
      </w:r>
    </w:p>
    <w:p w14:paraId="120B7895" w14:textId="3FE88090" w:rsidR="005B5DE8" w:rsidRDefault="005B5DE8" w:rsidP="005B5DE8">
      <w:pPr>
        <w:rPr>
          <w:noProof/>
          <w:lang w:eastAsia="tr-TR"/>
        </w:rPr>
      </w:pPr>
      <w:r w:rsidRPr="00326A22">
        <w:rPr>
          <w:noProof/>
          <w:lang w:eastAsia="tr-TR"/>
        </w:rPr>
        <w:lastRenderedPageBreak/>
        <w:drawing>
          <wp:inline distT="0" distB="0" distL="0" distR="0" wp14:anchorId="2B4C00E7" wp14:editId="564C15AD">
            <wp:extent cx="3181350" cy="2038350"/>
            <wp:effectExtent l="0" t="0" r="0" b="0"/>
            <wp:docPr id="25" name="Resim 25" descr="F08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0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81350" cy="2038350"/>
                    </a:xfrm>
                    <a:prstGeom prst="rect">
                      <a:avLst/>
                    </a:prstGeom>
                    <a:noFill/>
                    <a:ln>
                      <a:noFill/>
                    </a:ln>
                  </pic:spPr>
                </pic:pic>
              </a:graphicData>
            </a:graphic>
          </wp:inline>
        </w:drawing>
      </w:r>
      <w:r w:rsidRPr="00880CCA">
        <w:rPr>
          <w:noProof/>
          <w:lang w:eastAsia="tr-TR"/>
        </w:rPr>
        <w:t xml:space="preserve"> </w:t>
      </w:r>
      <w:r w:rsidRPr="00880CCA">
        <w:rPr>
          <w:noProof/>
        </w:rPr>
        <w:drawing>
          <wp:inline distT="0" distB="0" distL="0" distR="0" wp14:anchorId="1DCB74C3" wp14:editId="485CBD46">
            <wp:extent cx="2257425" cy="561975"/>
            <wp:effectExtent l="0" t="0" r="9525" b="9525"/>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57425" cy="561975"/>
                    </a:xfrm>
                    <a:prstGeom prst="rect">
                      <a:avLst/>
                    </a:prstGeom>
                    <a:noFill/>
                    <a:ln>
                      <a:noFill/>
                    </a:ln>
                  </pic:spPr>
                </pic:pic>
              </a:graphicData>
            </a:graphic>
          </wp:inline>
        </w:drawing>
      </w:r>
    </w:p>
    <w:p w14:paraId="5D1D9D35" w14:textId="77777777" w:rsidR="005B5DE8" w:rsidRDefault="005B5DE8" w:rsidP="005B5DE8"/>
    <w:p w14:paraId="5424D31E" w14:textId="77777777" w:rsidR="005B5DE8" w:rsidRDefault="005B5DE8" w:rsidP="006E13A4">
      <w:pPr>
        <w:spacing w:line="276" w:lineRule="auto"/>
      </w:pPr>
      <w:r>
        <w:t xml:space="preserve">2- Olgunlaşmış </w:t>
      </w:r>
      <w:proofErr w:type="spellStart"/>
      <w:r>
        <w:t>lamellar</w:t>
      </w:r>
      <w:proofErr w:type="spellEnd"/>
      <w:r>
        <w:t xml:space="preserve"> kemik</w:t>
      </w:r>
    </w:p>
    <w:p w14:paraId="23C41013" w14:textId="77777777" w:rsidR="005B5DE8" w:rsidRDefault="005B5DE8" w:rsidP="006E13A4">
      <w:pPr>
        <w:spacing w:line="276" w:lineRule="auto"/>
      </w:pPr>
      <w:proofErr w:type="spellStart"/>
      <w:r>
        <w:t>Lamelli</w:t>
      </w:r>
      <w:proofErr w:type="spellEnd"/>
      <w:r>
        <w:t xml:space="preserve"> bir yapı gösterir. </w:t>
      </w:r>
      <w:proofErr w:type="spellStart"/>
      <w:r>
        <w:t>Kollojen</w:t>
      </w:r>
      <w:proofErr w:type="spellEnd"/>
      <w:r>
        <w:t xml:space="preserve"> lifler paralel ve </w:t>
      </w:r>
      <w:proofErr w:type="spellStart"/>
      <w:r>
        <w:t>vasküler</w:t>
      </w:r>
      <w:proofErr w:type="spellEnd"/>
      <w:r>
        <w:t xml:space="preserve"> bir kanal etrafında </w:t>
      </w:r>
      <w:proofErr w:type="spellStart"/>
      <w:r>
        <w:t>lamellar</w:t>
      </w:r>
      <w:proofErr w:type="spellEnd"/>
      <w:r>
        <w:t xml:space="preserve"> halinde dizilir.</w:t>
      </w:r>
      <w:r w:rsidRPr="00C07625">
        <w:t xml:space="preserve"> </w:t>
      </w:r>
      <w:r>
        <w:t xml:space="preserve">Bir lameldeki </w:t>
      </w:r>
      <w:proofErr w:type="spellStart"/>
      <w:r>
        <w:t>kollagen</w:t>
      </w:r>
      <w:proofErr w:type="spellEnd"/>
      <w:r>
        <w:t xml:space="preserve"> iplikler komşu lameldeki ipliklere çapraz yönde spiral yaparak seyreder.</w:t>
      </w:r>
    </w:p>
    <w:p w14:paraId="33A96B24" w14:textId="77777777" w:rsidR="005B5DE8" w:rsidRDefault="005B5DE8" w:rsidP="006E13A4">
      <w:pPr>
        <w:spacing w:line="276" w:lineRule="auto"/>
      </w:pPr>
      <w:proofErr w:type="spellStart"/>
      <w:r>
        <w:t>Osteositler</w:t>
      </w:r>
      <w:proofErr w:type="spellEnd"/>
      <w:r>
        <w:t xml:space="preserve"> </w:t>
      </w:r>
      <w:proofErr w:type="spellStart"/>
      <w:r>
        <w:t>lakunalar</w:t>
      </w:r>
      <w:proofErr w:type="spellEnd"/>
      <w:r>
        <w:t xml:space="preserve"> içinde bulunur.</w:t>
      </w:r>
      <w:r w:rsidRPr="00C07625">
        <w:t xml:space="preserve"> </w:t>
      </w:r>
      <w:proofErr w:type="spellStart"/>
      <w:r>
        <w:t>Lakunalardan</w:t>
      </w:r>
      <w:proofErr w:type="spellEnd"/>
      <w:r>
        <w:t xml:space="preserve"> </w:t>
      </w:r>
      <w:proofErr w:type="spellStart"/>
      <w:r>
        <w:t>kanaliküliler</w:t>
      </w:r>
      <w:proofErr w:type="spellEnd"/>
      <w:r>
        <w:t xml:space="preserve"> çıkar ve</w:t>
      </w:r>
    </w:p>
    <w:p w14:paraId="05800D70" w14:textId="77777777" w:rsidR="005B5DE8" w:rsidRDefault="005B5DE8" w:rsidP="006E13A4">
      <w:pPr>
        <w:spacing w:line="276" w:lineRule="auto"/>
      </w:pPr>
      <w:r>
        <w:t xml:space="preserve">komşu </w:t>
      </w:r>
      <w:proofErr w:type="spellStart"/>
      <w:r>
        <w:t>lakunalara</w:t>
      </w:r>
      <w:proofErr w:type="spellEnd"/>
      <w:r>
        <w:t xml:space="preserve"> ait olanlarla </w:t>
      </w:r>
      <w:proofErr w:type="spellStart"/>
      <w:r>
        <w:t>ağızlaşarak</w:t>
      </w:r>
      <w:proofErr w:type="spellEnd"/>
      <w:r>
        <w:t xml:space="preserve"> kanalcıklar sistemi</w:t>
      </w:r>
    </w:p>
    <w:p w14:paraId="1C902E7F" w14:textId="77777777" w:rsidR="005B5DE8" w:rsidRDefault="005B5DE8" w:rsidP="006E13A4">
      <w:pPr>
        <w:spacing w:line="276" w:lineRule="auto"/>
      </w:pPr>
      <w:r>
        <w:t xml:space="preserve">oluşturur. </w:t>
      </w:r>
      <w:proofErr w:type="spellStart"/>
      <w:r>
        <w:t>Osteosit</w:t>
      </w:r>
      <w:proofErr w:type="spellEnd"/>
      <w:r>
        <w:t xml:space="preserve"> </w:t>
      </w:r>
      <w:proofErr w:type="spellStart"/>
      <w:r>
        <w:t>lakünaları</w:t>
      </w:r>
      <w:proofErr w:type="spellEnd"/>
      <w:r>
        <w:t xml:space="preserve"> </w:t>
      </w:r>
      <w:proofErr w:type="spellStart"/>
      <w:r>
        <w:t>lamellar</w:t>
      </w:r>
      <w:proofErr w:type="spellEnd"/>
      <w:r>
        <w:t xml:space="preserve"> arasında yer alır.</w:t>
      </w:r>
    </w:p>
    <w:p w14:paraId="62548970" w14:textId="77777777" w:rsidR="005B5DE8" w:rsidRDefault="005B5DE8" w:rsidP="006E13A4">
      <w:pPr>
        <w:spacing w:line="276" w:lineRule="auto"/>
      </w:pPr>
      <w:proofErr w:type="spellStart"/>
      <w:r>
        <w:t>Havers</w:t>
      </w:r>
      <w:proofErr w:type="spellEnd"/>
      <w:r>
        <w:t xml:space="preserve"> kanalları ile </w:t>
      </w:r>
      <w:proofErr w:type="spellStart"/>
      <w:r>
        <w:t>havers</w:t>
      </w:r>
      <w:proofErr w:type="spellEnd"/>
      <w:r>
        <w:t xml:space="preserve"> sistemi oluşur.</w:t>
      </w:r>
    </w:p>
    <w:p w14:paraId="60297C94" w14:textId="77777777" w:rsidR="005B5DE8" w:rsidRDefault="005B5DE8" w:rsidP="006E13A4">
      <w:pPr>
        <w:spacing w:line="276" w:lineRule="auto"/>
      </w:pPr>
    </w:p>
    <w:p w14:paraId="329D3360" w14:textId="77777777" w:rsidR="005B5DE8" w:rsidRDefault="005B5DE8" w:rsidP="006E13A4">
      <w:pPr>
        <w:spacing w:line="276" w:lineRule="auto"/>
      </w:pPr>
    </w:p>
    <w:p w14:paraId="53C8BC25" w14:textId="77777777" w:rsidR="005B5DE8" w:rsidRDefault="005B5DE8" w:rsidP="006E13A4">
      <w:pPr>
        <w:spacing w:line="276" w:lineRule="auto"/>
      </w:pPr>
      <w:r>
        <w:t>Enine kesilmiş kemikte 2 farklı yapı gözlenir.</w:t>
      </w:r>
    </w:p>
    <w:p w14:paraId="56E6C237" w14:textId="77777777" w:rsidR="005B5DE8" w:rsidRDefault="005B5DE8" w:rsidP="006E13A4">
      <w:pPr>
        <w:spacing w:line="276" w:lineRule="auto"/>
      </w:pPr>
    </w:p>
    <w:p w14:paraId="6DB58B99" w14:textId="64EDA8A9" w:rsidR="005B5DE8" w:rsidRDefault="005B5DE8" w:rsidP="005B5DE8">
      <w:pPr>
        <w:rPr>
          <w:noProof/>
          <w:lang w:eastAsia="tr-TR"/>
        </w:rPr>
      </w:pPr>
      <w:r w:rsidRPr="001372A5">
        <w:rPr>
          <w:noProof/>
          <w:lang w:eastAsia="tr-TR"/>
        </w:rPr>
        <w:t xml:space="preserve"> </w:t>
      </w:r>
      <w:r w:rsidRPr="00326A22">
        <w:rPr>
          <w:noProof/>
          <w:lang w:eastAsia="tr-TR"/>
        </w:rPr>
        <w:drawing>
          <wp:inline distT="0" distB="0" distL="0" distR="0" wp14:anchorId="214B2453" wp14:editId="312EA145">
            <wp:extent cx="2552700" cy="3124200"/>
            <wp:effectExtent l="0" t="0" r="0" b="0"/>
            <wp:docPr id="23" name="Resim 23" descr="Untitled-09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titled-09 copy"/>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52700" cy="3124200"/>
                    </a:xfrm>
                    <a:prstGeom prst="rect">
                      <a:avLst/>
                    </a:prstGeom>
                    <a:noFill/>
                    <a:ln>
                      <a:noFill/>
                    </a:ln>
                  </pic:spPr>
                </pic:pic>
              </a:graphicData>
            </a:graphic>
          </wp:inline>
        </w:drawing>
      </w:r>
      <w:r>
        <w:rPr>
          <w:noProof/>
          <w:lang w:eastAsia="tr-TR"/>
        </w:rPr>
        <w:t>Şekil: Uzun kemik</w:t>
      </w:r>
    </w:p>
    <w:p w14:paraId="68B961B1" w14:textId="77777777" w:rsidR="005B5DE8" w:rsidRDefault="005B5DE8" w:rsidP="005B5DE8"/>
    <w:p w14:paraId="2AE5BFE8" w14:textId="77777777" w:rsidR="005B5DE8" w:rsidRDefault="005B5DE8" w:rsidP="006E13A4">
      <w:pPr>
        <w:spacing w:line="276" w:lineRule="auto"/>
      </w:pPr>
      <w:r>
        <w:lastRenderedPageBreak/>
        <w:t xml:space="preserve">1- Süngerimsi: Çok sayıda ilişkili </w:t>
      </w:r>
      <w:proofErr w:type="spellStart"/>
      <w:r>
        <w:t>kaviteli</w:t>
      </w:r>
      <w:proofErr w:type="spellEnd"/>
      <w:r>
        <w:t xml:space="preserve"> sahaları vardır (</w:t>
      </w:r>
      <w:proofErr w:type="spellStart"/>
      <w:r>
        <w:t>Epifiz</w:t>
      </w:r>
      <w:proofErr w:type="spellEnd"/>
      <w:r>
        <w:t>).</w:t>
      </w:r>
    </w:p>
    <w:p w14:paraId="4B0003BE" w14:textId="77777777" w:rsidR="005B5DE8" w:rsidRDefault="005B5DE8" w:rsidP="006E13A4">
      <w:pPr>
        <w:spacing w:line="276" w:lineRule="auto"/>
      </w:pPr>
      <w:r>
        <w:t xml:space="preserve">2- Kompakt: </w:t>
      </w:r>
      <w:proofErr w:type="spellStart"/>
      <w:r>
        <w:t>Kavitesiz</w:t>
      </w:r>
      <w:proofErr w:type="spellEnd"/>
      <w:r>
        <w:t xml:space="preserve"> yoğun sahalar gösterir (</w:t>
      </w:r>
      <w:proofErr w:type="spellStart"/>
      <w:r>
        <w:t>Diyafiz</w:t>
      </w:r>
      <w:proofErr w:type="spellEnd"/>
      <w:r>
        <w:t>).</w:t>
      </w:r>
    </w:p>
    <w:p w14:paraId="5A9C6F68" w14:textId="77777777" w:rsidR="005B5DE8" w:rsidRDefault="005B5DE8" w:rsidP="006E13A4">
      <w:pPr>
        <w:spacing w:line="276" w:lineRule="auto"/>
      </w:pPr>
      <w:proofErr w:type="spellStart"/>
      <w:r>
        <w:t>Trabekülalarda</w:t>
      </w:r>
      <w:proofErr w:type="spellEnd"/>
      <w:r>
        <w:t xml:space="preserve"> mikroskobik yapı aynıdır.</w:t>
      </w:r>
    </w:p>
    <w:p w14:paraId="3E6ACB63" w14:textId="77777777" w:rsidR="005B5DE8" w:rsidRDefault="005B5DE8" w:rsidP="006E13A4">
      <w:pPr>
        <w:spacing w:line="276" w:lineRule="auto"/>
      </w:pPr>
      <w:proofErr w:type="spellStart"/>
      <w:r>
        <w:t>Epifiz</w:t>
      </w:r>
      <w:proofErr w:type="spellEnd"/>
      <w:r>
        <w:t>: Uzun kemiklerin şişkince uç kısmı. İnce kompakt kemik ile kaplı, süngerimsi kemik</w:t>
      </w:r>
    </w:p>
    <w:p w14:paraId="2209704E" w14:textId="77777777" w:rsidR="005B5DE8" w:rsidRDefault="005B5DE8" w:rsidP="006E13A4">
      <w:pPr>
        <w:spacing w:line="276" w:lineRule="auto"/>
      </w:pPr>
      <w:proofErr w:type="spellStart"/>
      <w:r>
        <w:t>Diyafiz</w:t>
      </w:r>
      <w:proofErr w:type="spellEnd"/>
      <w:r>
        <w:t>: Kompakt kemikten oluşur, Kemik iliğine bakan yüzde süngerimsi kemik var.</w:t>
      </w:r>
    </w:p>
    <w:p w14:paraId="5F2623EB" w14:textId="77777777" w:rsidR="005B5DE8" w:rsidRDefault="005B5DE8" w:rsidP="006E13A4">
      <w:pPr>
        <w:spacing w:line="276" w:lineRule="auto"/>
      </w:pPr>
      <w:proofErr w:type="spellStart"/>
      <w:r>
        <w:t>Diploe</w:t>
      </w:r>
      <w:proofErr w:type="spellEnd"/>
      <w:r>
        <w:t xml:space="preserve">: Kafatasındaki yassı kemiklerde 2 kompakt kemik arasında süngerimsi kemik var. </w:t>
      </w:r>
    </w:p>
    <w:p w14:paraId="553CE86E" w14:textId="77777777" w:rsidR="005B5DE8" w:rsidRDefault="005B5DE8" w:rsidP="006E13A4">
      <w:pPr>
        <w:spacing w:line="276" w:lineRule="auto"/>
      </w:pPr>
    </w:p>
    <w:p w14:paraId="1CAD99AE" w14:textId="77777777" w:rsidR="005B5DE8" w:rsidRDefault="005B5DE8" w:rsidP="006E13A4">
      <w:pPr>
        <w:spacing w:line="276" w:lineRule="auto"/>
      </w:pPr>
      <w:r>
        <w:t>Süngerimsi kemik ve kompakt kemikteki boşlukları 2 çeşit kemik iliği doldurur.</w:t>
      </w:r>
    </w:p>
    <w:p w14:paraId="4AED7A42" w14:textId="77777777" w:rsidR="005B5DE8" w:rsidRDefault="005B5DE8" w:rsidP="006E13A4">
      <w:pPr>
        <w:spacing w:line="276" w:lineRule="auto"/>
      </w:pPr>
      <w:r>
        <w:t>1- Kırmızı kemik iliği (Kan hücrelerini oluşturur)</w:t>
      </w:r>
    </w:p>
    <w:p w14:paraId="13780BD9" w14:textId="77777777" w:rsidR="005B5DE8" w:rsidRDefault="005B5DE8" w:rsidP="006E13A4">
      <w:pPr>
        <w:spacing w:line="276" w:lineRule="auto"/>
      </w:pPr>
      <w:r>
        <w:t>2- Sarı kemik iliği: çoğu yağ</w:t>
      </w:r>
    </w:p>
    <w:p w14:paraId="7F6B3D73" w14:textId="77777777" w:rsidR="005B5DE8" w:rsidRDefault="005B5DE8" w:rsidP="006E13A4">
      <w:pPr>
        <w:spacing w:line="276" w:lineRule="auto"/>
      </w:pPr>
    </w:p>
    <w:p w14:paraId="502158C4" w14:textId="77777777" w:rsidR="005B5DE8" w:rsidRDefault="005B5DE8" w:rsidP="006E13A4">
      <w:pPr>
        <w:spacing w:line="276" w:lineRule="auto"/>
      </w:pPr>
      <w:proofErr w:type="spellStart"/>
      <w:r>
        <w:t>Sekonder</w:t>
      </w:r>
      <w:proofErr w:type="spellEnd"/>
      <w:r>
        <w:t xml:space="preserve"> kemik, </w:t>
      </w:r>
      <w:proofErr w:type="spellStart"/>
      <w:r>
        <w:t>Havers</w:t>
      </w:r>
      <w:proofErr w:type="spellEnd"/>
      <w:r>
        <w:t xml:space="preserve"> sistemi:</w:t>
      </w:r>
    </w:p>
    <w:p w14:paraId="2A5737F0" w14:textId="77777777" w:rsidR="005B5DE8" w:rsidRDefault="005B5DE8" w:rsidP="006E13A4">
      <w:pPr>
        <w:spacing w:line="276" w:lineRule="auto"/>
      </w:pPr>
      <w:r>
        <w:t xml:space="preserve">Gözle görülen boşluk bulunmaz, bunun yerine kan damarlarını taşıyan </w:t>
      </w:r>
      <w:proofErr w:type="spellStart"/>
      <w:r>
        <w:t>mikroskopik</w:t>
      </w:r>
      <w:proofErr w:type="spellEnd"/>
      <w:r>
        <w:t xml:space="preserve"> kanalcıklar vardır.</w:t>
      </w:r>
    </w:p>
    <w:p w14:paraId="6F09B8C4" w14:textId="77777777" w:rsidR="005B5DE8" w:rsidRDefault="005B5DE8" w:rsidP="006E13A4">
      <w:pPr>
        <w:spacing w:line="276" w:lineRule="auto"/>
      </w:pPr>
      <w:r>
        <w:t>• Kanallar sisteminden oluşur.</w:t>
      </w:r>
    </w:p>
    <w:p w14:paraId="63023B73" w14:textId="77777777" w:rsidR="005B5DE8" w:rsidRDefault="005B5DE8" w:rsidP="006E13A4">
      <w:pPr>
        <w:spacing w:line="276" w:lineRule="auto"/>
      </w:pPr>
      <w:r>
        <w:t>• İki tür kanal vardır:</w:t>
      </w:r>
    </w:p>
    <w:p w14:paraId="67AF9B8B" w14:textId="77777777" w:rsidR="005B5DE8" w:rsidRDefault="005B5DE8" w:rsidP="006E13A4">
      <w:pPr>
        <w:spacing w:line="276" w:lineRule="auto"/>
      </w:pPr>
      <w:r>
        <w:t>a)</w:t>
      </w:r>
      <w:proofErr w:type="spellStart"/>
      <w:r>
        <w:t>Havers</w:t>
      </w:r>
      <w:proofErr w:type="spellEnd"/>
      <w:r>
        <w:t xml:space="preserve"> Kanalları, kompakt kemiğin uzun eksenine paralel seyreder.</w:t>
      </w:r>
    </w:p>
    <w:p w14:paraId="56EF0B7F" w14:textId="77777777" w:rsidR="005B5DE8" w:rsidRDefault="005B5DE8" w:rsidP="006E13A4">
      <w:pPr>
        <w:spacing w:line="276" w:lineRule="auto"/>
      </w:pPr>
      <w:r>
        <w:t>b)</w:t>
      </w:r>
      <w:proofErr w:type="spellStart"/>
      <w:r>
        <w:t>Volkman</w:t>
      </w:r>
      <w:proofErr w:type="spellEnd"/>
      <w:r>
        <w:t xml:space="preserve"> Kanalları, komşu </w:t>
      </w:r>
      <w:proofErr w:type="spellStart"/>
      <w:r>
        <w:t>Havers</w:t>
      </w:r>
      <w:proofErr w:type="spellEnd"/>
      <w:r>
        <w:t xml:space="preserve"> kanallarını birbirine bağlar.</w:t>
      </w:r>
    </w:p>
    <w:p w14:paraId="2B98E579" w14:textId="649323C1" w:rsidR="005B5DE8" w:rsidRDefault="005B5DE8" w:rsidP="005B5DE8">
      <w:pPr>
        <w:rPr>
          <w:noProof/>
          <w:lang w:eastAsia="tr-TR"/>
        </w:rPr>
      </w:pPr>
      <w:r w:rsidRPr="00326A22">
        <w:rPr>
          <w:noProof/>
          <w:lang w:eastAsia="tr-TR"/>
        </w:rPr>
        <w:drawing>
          <wp:inline distT="0" distB="0" distL="0" distR="0" wp14:anchorId="5ABD4291" wp14:editId="49A89CC6">
            <wp:extent cx="4200525" cy="3143250"/>
            <wp:effectExtent l="0" t="0" r="9525"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00525" cy="3143250"/>
                    </a:xfrm>
                    <a:prstGeom prst="rect">
                      <a:avLst/>
                    </a:prstGeom>
                    <a:noFill/>
                    <a:ln>
                      <a:noFill/>
                    </a:ln>
                  </pic:spPr>
                </pic:pic>
              </a:graphicData>
            </a:graphic>
          </wp:inline>
        </w:drawing>
      </w:r>
    </w:p>
    <w:p w14:paraId="23A820BC" w14:textId="3A0EF152" w:rsidR="005B5DE8" w:rsidRDefault="005B5DE8" w:rsidP="005B5DE8">
      <w:pPr>
        <w:rPr>
          <w:noProof/>
          <w:lang w:eastAsia="tr-TR"/>
        </w:rPr>
      </w:pPr>
      <w:r w:rsidRPr="00880CCA">
        <w:rPr>
          <w:noProof/>
        </w:rPr>
        <w:drawing>
          <wp:inline distT="0" distB="0" distL="0" distR="0" wp14:anchorId="29AF9A48" wp14:editId="09526C3C">
            <wp:extent cx="5270500" cy="750570"/>
            <wp:effectExtent l="0" t="0" r="6350" b="0"/>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0500" cy="750570"/>
                    </a:xfrm>
                    <a:prstGeom prst="rect">
                      <a:avLst/>
                    </a:prstGeom>
                    <a:noFill/>
                    <a:ln>
                      <a:noFill/>
                    </a:ln>
                  </pic:spPr>
                </pic:pic>
              </a:graphicData>
            </a:graphic>
          </wp:inline>
        </w:drawing>
      </w:r>
    </w:p>
    <w:p w14:paraId="03FC949B" w14:textId="77777777" w:rsidR="005B5DE8" w:rsidRDefault="005B5DE8" w:rsidP="005B5DE8"/>
    <w:p w14:paraId="0BDDBCA7" w14:textId="421E18E3" w:rsidR="005B5DE8" w:rsidRDefault="005B5DE8" w:rsidP="005B5DE8">
      <w:pPr>
        <w:rPr>
          <w:noProof/>
          <w:lang w:eastAsia="tr-TR"/>
        </w:rPr>
      </w:pPr>
      <w:r w:rsidRPr="00326A22">
        <w:rPr>
          <w:noProof/>
          <w:lang w:eastAsia="tr-TR"/>
        </w:rPr>
        <w:lastRenderedPageBreak/>
        <w:drawing>
          <wp:inline distT="0" distB="0" distL="0" distR="0" wp14:anchorId="50BE7B52" wp14:editId="73EF65B7">
            <wp:extent cx="2790825" cy="2095500"/>
            <wp:effectExtent l="0" t="0" r="9525" b="0"/>
            <wp:docPr id="20" name="Resim 20" descr="D:\Belgelerim\emel\kemik1\Slay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Belgelerim\emel\kemik1\Slayt5.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90825" cy="2095500"/>
                    </a:xfrm>
                    <a:prstGeom prst="rect">
                      <a:avLst/>
                    </a:prstGeom>
                    <a:noFill/>
                    <a:ln>
                      <a:noFill/>
                    </a:ln>
                  </pic:spPr>
                </pic:pic>
              </a:graphicData>
            </a:graphic>
          </wp:inline>
        </w:drawing>
      </w:r>
      <w:r w:rsidRPr="00880CCA">
        <w:rPr>
          <w:noProof/>
          <w:lang w:eastAsia="tr-TR"/>
        </w:rPr>
        <w:t xml:space="preserve"> </w:t>
      </w:r>
      <w:r>
        <w:rPr>
          <w:noProof/>
          <w:lang w:eastAsia="tr-TR"/>
        </w:rPr>
        <w:t>Şekil : Havers Lameller Sistemi</w:t>
      </w:r>
    </w:p>
    <w:p w14:paraId="549B0AF0" w14:textId="77777777" w:rsidR="005B5DE8" w:rsidRDefault="005B5DE8" w:rsidP="005B5DE8">
      <w:pPr>
        <w:rPr>
          <w:noProof/>
          <w:lang w:eastAsia="tr-TR"/>
        </w:rPr>
      </w:pPr>
      <w:r>
        <w:rPr>
          <w:noProof/>
          <w:lang w:eastAsia="tr-TR"/>
        </w:rPr>
        <w:t xml:space="preserve"> </w:t>
      </w:r>
    </w:p>
    <w:p w14:paraId="5AFF82D6" w14:textId="77777777" w:rsidR="005B5DE8" w:rsidRDefault="005B5DE8" w:rsidP="005B5DE8"/>
    <w:p w14:paraId="174B29EE" w14:textId="77777777" w:rsidR="005B5DE8" w:rsidRDefault="005B5DE8" w:rsidP="006E13A4">
      <w:pPr>
        <w:spacing w:line="276" w:lineRule="auto"/>
      </w:pPr>
      <w:r>
        <w:t>Lameller çeşitli şekilde düzenlenir.</w:t>
      </w:r>
    </w:p>
    <w:p w14:paraId="39944F4D" w14:textId="77777777" w:rsidR="005B5DE8" w:rsidRDefault="005B5DE8" w:rsidP="006E13A4">
      <w:pPr>
        <w:spacing w:line="276" w:lineRule="auto"/>
      </w:pPr>
      <w:r>
        <w:t>1- Dış dairesel lameller</w:t>
      </w:r>
    </w:p>
    <w:p w14:paraId="09B30D86" w14:textId="77777777" w:rsidR="005B5DE8" w:rsidRDefault="005B5DE8" w:rsidP="006E13A4">
      <w:pPr>
        <w:spacing w:line="276" w:lineRule="auto"/>
      </w:pPr>
      <w:r>
        <w:t>2- İç dairesel lameller</w:t>
      </w:r>
    </w:p>
    <w:p w14:paraId="351A8B46" w14:textId="77777777" w:rsidR="005B5DE8" w:rsidRDefault="005B5DE8" w:rsidP="006E13A4">
      <w:pPr>
        <w:spacing w:line="276" w:lineRule="auto"/>
      </w:pPr>
      <w:r>
        <w:t xml:space="preserve">3- </w:t>
      </w:r>
      <w:proofErr w:type="spellStart"/>
      <w:r>
        <w:t>İnterstisyel</w:t>
      </w:r>
      <w:proofErr w:type="spellEnd"/>
      <w:r>
        <w:t>(ara)lameller</w:t>
      </w:r>
    </w:p>
    <w:p w14:paraId="565DBBBE" w14:textId="77777777" w:rsidR="005B5DE8" w:rsidRDefault="005B5DE8" w:rsidP="006E13A4">
      <w:pPr>
        <w:spacing w:line="276" w:lineRule="auto"/>
      </w:pPr>
      <w:r>
        <w:t xml:space="preserve">4- </w:t>
      </w:r>
      <w:proofErr w:type="spellStart"/>
      <w:r>
        <w:t>Havers</w:t>
      </w:r>
      <w:proofErr w:type="spellEnd"/>
      <w:r>
        <w:t xml:space="preserve"> sistemi lamelleri</w:t>
      </w:r>
    </w:p>
    <w:p w14:paraId="64F85485" w14:textId="77777777" w:rsidR="005B5DE8" w:rsidRDefault="005B5DE8" w:rsidP="006E13A4">
      <w:pPr>
        <w:spacing w:line="276" w:lineRule="auto"/>
      </w:pPr>
      <w:proofErr w:type="spellStart"/>
      <w:r>
        <w:t>Havers</w:t>
      </w:r>
      <w:proofErr w:type="spellEnd"/>
      <w:r>
        <w:t xml:space="preserve"> sistemi lamelleri, Ortada </w:t>
      </w:r>
      <w:proofErr w:type="spellStart"/>
      <w:r>
        <w:t>havers</w:t>
      </w:r>
      <w:proofErr w:type="spellEnd"/>
      <w:r>
        <w:t xml:space="preserve"> kanalı, İçinde- kan damarı, gevşek bağ dokusu, sinirler var.</w:t>
      </w:r>
    </w:p>
    <w:p w14:paraId="25CF4CC2" w14:textId="77777777" w:rsidR="005B5DE8" w:rsidRDefault="005B5DE8" w:rsidP="006E13A4">
      <w:pPr>
        <w:spacing w:line="276" w:lineRule="auto"/>
      </w:pPr>
      <w:r>
        <w:t>4-20 lamelden oluşur.</w:t>
      </w:r>
    </w:p>
    <w:p w14:paraId="1CC06B2C" w14:textId="77777777" w:rsidR="005B5DE8" w:rsidRDefault="005B5DE8" w:rsidP="006E13A4">
      <w:pPr>
        <w:spacing w:line="276" w:lineRule="auto"/>
      </w:pPr>
      <w:proofErr w:type="spellStart"/>
      <w:r>
        <w:t>Volkmann</w:t>
      </w:r>
      <w:proofErr w:type="spellEnd"/>
      <w:r>
        <w:t xml:space="preserve"> kanalı: </w:t>
      </w:r>
      <w:proofErr w:type="spellStart"/>
      <w:r>
        <w:t>Transvers</w:t>
      </w:r>
      <w:proofErr w:type="spellEnd"/>
      <w:r>
        <w:t xml:space="preserve"> ya da </w:t>
      </w:r>
      <w:proofErr w:type="spellStart"/>
      <w:r>
        <w:t>oblik</w:t>
      </w:r>
      <w:proofErr w:type="spellEnd"/>
      <w:r>
        <w:t xml:space="preserve"> seyreden kanallar.</w:t>
      </w:r>
    </w:p>
    <w:p w14:paraId="1CDC2F68" w14:textId="77777777" w:rsidR="005B5DE8" w:rsidRDefault="005B5DE8" w:rsidP="006E13A4">
      <w:pPr>
        <w:spacing w:line="276" w:lineRule="auto"/>
        <w:rPr>
          <w:noProof/>
          <w:lang w:eastAsia="tr-TR"/>
        </w:rPr>
      </w:pPr>
    </w:p>
    <w:p w14:paraId="46137A01" w14:textId="4CC34254" w:rsidR="005B5DE8" w:rsidRDefault="005B5DE8" w:rsidP="005B5DE8">
      <w:pPr>
        <w:rPr>
          <w:noProof/>
          <w:lang w:eastAsia="tr-TR"/>
        </w:rPr>
      </w:pPr>
      <w:r w:rsidRPr="00326A22">
        <w:rPr>
          <w:noProof/>
          <w:lang w:eastAsia="tr-TR"/>
        </w:rPr>
        <w:drawing>
          <wp:inline distT="0" distB="0" distL="0" distR="0" wp14:anchorId="368DD759" wp14:editId="7122527C">
            <wp:extent cx="2952750" cy="2209800"/>
            <wp:effectExtent l="0" t="0" r="0" b="0"/>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52750" cy="2209800"/>
                    </a:xfrm>
                    <a:prstGeom prst="rect">
                      <a:avLst/>
                    </a:prstGeom>
                    <a:noFill/>
                    <a:ln>
                      <a:noFill/>
                    </a:ln>
                  </pic:spPr>
                </pic:pic>
              </a:graphicData>
            </a:graphic>
          </wp:inline>
        </w:drawing>
      </w:r>
      <w:r w:rsidRPr="00880CCA">
        <w:rPr>
          <w:noProof/>
          <w:lang w:eastAsia="tr-TR"/>
        </w:rPr>
        <w:t xml:space="preserve"> </w:t>
      </w:r>
      <w:r w:rsidRPr="00880CCA">
        <w:rPr>
          <w:noProof/>
        </w:rPr>
        <w:drawing>
          <wp:inline distT="0" distB="0" distL="0" distR="0" wp14:anchorId="7A8B5402" wp14:editId="678DEF15">
            <wp:extent cx="2124075" cy="1276350"/>
            <wp:effectExtent l="0" t="0" r="9525" b="0"/>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24075" cy="1276350"/>
                    </a:xfrm>
                    <a:prstGeom prst="rect">
                      <a:avLst/>
                    </a:prstGeom>
                    <a:noFill/>
                    <a:ln>
                      <a:noFill/>
                    </a:ln>
                  </pic:spPr>
                </pic:pic>
              </a:graphicData>
            </a:graphic>
          </wp:inline>
        </w:drawing>
      </w:r>
    </w:p>
    <w:p w14:paraId="743C4E4E" w14:textId="77777777" w:rsidR="005B5DE8" w:rsidRDefault="005B5DE8" w:rsidP="005B5DE8"/>
    <w:p w14:paraId="4894ED4A" w14:textId="77777777" w:rsidR="005B5DE8" w:rsidRDefault="005B5DE8" w:rsidP="006E13A4">
      <w:pPr>
        <w:spacing w:line="276" w:lineRule="auto"/>
      </w:pPr>
      <w:r>
        <w:t>Kemik şekillenmesi:</w:t>
      </w:r>
      <w:r w:rsidRPr="001372A5">
        <w:rPr>
          <w:noProof/>
          <w:lang w:eastAsia="tr-TR"/>
        </w:rPr>
        <w:t xml:space="preserve"> </w:t>
      </w:r>
    </w:p>
    <w:p w14:paraId="145FF98A" w14:textId="77777777" w:rsidR="005B5DE8" w:rsidRDefault="005B5DE8" w:rsidP="006E13A4">
      <w:pPr>
        <w:spacing w:line="276" w:lineRule="auto"/>
      </w:pPr>
      <w:r>
        <w:t xml:space="preserve">İlk oluşan doku </w:t>
      </w:r>
      <w:proofErr w:type="spellStart"/>
      <w:r>
        <w:t>primer</w:t>
      </w:r>
      <w:proofErr w:type="spellEnd"/>
      <w:r>
        <w:t xml:space="preserve"> kemik. </w:t>
      </w:r>
    </w:p>
    <w:p w14:paraId="40F4EBD0" w14:textId="77777777" w:rsidR="005B5DE8" w:rsidRDefault="005B5DE8" w:rsidP="006E13A4">
      <w:pPr>
        <w:spacing w:line="276" w:lineRule="auto"/>
      </w:pPr>
    </w:p>
    <w:p w14:paraId="0F076BBF" w14:textId="77777777" w:rsidR="005B5DE8" w:rsidRDefault="005B5DE8" w:rsidP="006E13A4">
      <w:pPr>
        <w:numPr>
          <w:ilvl w:val="0"/>
          <w:numId w:val="10"/>
        </w:numPr>
        <w:spacing w:line="276" w:lineRule="auto"/>
      </w:pPr>
      <w:proofErr w:type="spellStart"/>
      <w:r>
        <w:t>İntra</w:t>
      </w:r>
      <w:proofErr w:type="spellEnd"/>
      <w:r>
        <w:t xml:space="preserve"> </w:t>
      </w:r>
      <w:proofErr w:type="spellStart"/>
      <w:r>
        <w:t>membranöz</w:t>
      </w:r>
      <w:proofErr w:type="spellEnd"/>
      <w:r>
        <w:t xml:space="preserve"> kemikleşme: </w:t>
      </w:r>
      <w:proofErr w:type="spellStart"/>
      <w:r>
        <w:t>Osteoblastların</w:t>
      </w:r>
      <w:proofErr w:type="spellEnd"/>
      <w:r>
        <w:t xml:space="preserve"> salgıladıkları </w:t>
      </w:r>
      <w:proofErr w:type="spellStart"/>
      <w:r>
        <w:t>matriksin</w:t>
      </w:r>
      <w:proofErr w:type="spellEnd"/>
      <w:r>
        <w:t xml:space="preserve"> doğrudan doğruya </w:t>
      </w:r>
      <w:proofErr w:type="spellStart"/>
      <w:r>
        <w:t>mineralizasyonu</w:t>
      </w:r>
      <w:proofErr w:type="spellEnd"/>
      <w:r>
        <w:t xml:space="preserve"> ile</w:t>
      </w:r>
    </w:p>
    <w:p w14:paraId="2ABD486B" w14:textId="77777777" w:rsidR="005B5DE8" w:rsidRDefault="005B5DE8" w:rsidP="006E13A4">
      <w:pPr>
        <w:numPr>
          <w:ilvl w:val="0"/>
          <w:numId w:val="10"/>
        </w:numPr>
        <w:spacing w:line="276" w:lineRule="auto"/>
      </w:pPr>
      <w:proofErr w:type="spellStart"/>
      <w:r>
        <w:t>Endokondral</w:t>
      </w:r>
      <w:proofErr w:type="spellEnd"/>
      <w:r>
        <w:t xml:space="preserve"> kemikleşme: Daha önce var olan kıkırdak </w:t>
      </w:r>
      <w:proofErr w:type="spellStart"/>
      <w:r>
        <w:t>matriks</w:t>
      </w:r>
      <w:proofErr w:type="spellEnd"/>
      <w:r>
        <w:t xml:space="preserve"> üzerine kemik </w:t>
      </w:r>
      <w:proofErr w:type="spellStart"/>
      <w:r>
        <w:t>matriks</w:t>
      </w:r>
      <w:proofErr w:type="spellEnd"/>
      <w:r>
        <w:t xml:space="preserve"> çöküşü ile</w:t>
      </w:r>
    </w:p>
    <w:p w14:paraId="41721B62" w14:textId="03D578CB" w:rsidR="006E13A4" w:rsidRDefault="006E13A4">
      <w:r>
        <w:br w:type="page"/>
      </w:r>
    </w:p>
    <w:p w14:paraId="3A8FF608" w14:textId="40F2E619" w:rsidR="005B5DE8" w:rsidRDefault="005B5DE8" w:rsidP="006E13A4">
      <w:pPr>
        <w:spacing w:line="276" w:lineRule="auto"/>
      </w:pPr>
      <w:proofErr w:type="spellStart"/>
      <w:r>
        <w:lastRenderedPageBreak/>
        <w:t>İntra</w:t>
      </w:r>
      <w:proofErr w:type="spellEnd"/>
      <w:r>
        <w:t xml:space="preserve"> </w:t>
      </w:r>
      <w:proofErr w:type="spellStart"/>
      <w:r>
        <w:t>membranöz</w:t>
      </w:r>
      <w:proofErr w:type="spellEnd"/>
      <w:r>
        <w:t xml:space="preserve"> kemikleşme:</w:t>
      </w:r>
    </w:p>
    <w:p w14:paraId="3FDE5D7C" w14:textId="77777777" w:rsidR="005B5DE8" w:rsidRDefault="005B5DE8" w:rsidP="005B5DE8"/>
    <w:p w14:paraId="50B529F3" w14:textId="27643C2F" w:rsidR="005B5DE8" w:rsidRDefault="005B5DE8" w:rsidP="005B5DE8">
      <w:r w:rsidRPr="00F9406F">
        <w:rPr>
          <w:noProof/>
          <w:lang w:eastAsia="tr-TR"/>
        </w:rPr>
        <w:t xml:space="preserve"> </w:t>
      </w:r>
      <w:r w:rsidRPr="00326A22">
        <w:rPr>
          <w:noProof/>
          <w:lang w:eastAsia="tr-TR"/>
        </w:rPr>
        <w:drawing>
          <wp:inline distT="0" distB="0" distL="0" distR="0" wp14:anchorId="4E22D965" wp14:editId="18239051">
            <wp:extent cx="2571750" cy="1933575"/>
            <wp:effectExtent l="0" t="0" r="0" b="9525"/>
            <wp:docPr id="17" name="Resim 17" descr="D:\Belgelerim\emel\kemik1\Slayt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elgelerim\emel\kemik1\Slayt7.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71750" cy="1933575"/>
                    </a:xfrm>
                    <a:prstGeom prst="rect">
                      <a:avLst/>
                    </a:prstGeom>
                    <a:noFill/>
                    <a:ln>
                      <a:noFill/>
                    </a:ln>
                  </pic:spPr>
                </pic:pic>
              </a:graphicData>
            </a:graphic>
          </wp:inline>
        </w:drawing>
      </w:r>
      <w:r>
        <w:t xml:space="preserve"> </w:t>
      </w:r>
    </w:p>
    <w:p w14:paraId="51172931" w14:textId="77777777" w:rsidR="005B5DE8" w:rsidRDefault="005B5DE8" w:rsidP="005B5DE8"/>
    <w:p w14:paraId="00941572" w14:textId="77777777" w:rsidR="005B5DE8" w:rsidRDefault="005B5DE8" w:rsidP="005B5DE8"/>
    <w:p w14:paraId="4C076552" w14:textId="77777777" w:rsidR="005B5DE8" w:rsidRDefault="005B5DE8" w:rsidP="006E13A4">
      <w:pPr>
        <w:spacing w:line="276" w:lineRule="auto"/>
      </w:pPr>
      <w:proofErr w:type="spellStart"/>
      <w:r>
        <w:t>Mezenşimal</w:t>
      </w:r>
      <w:proofErr w:type="spellEnd"/>
      <w:r>
        <w:t xml:space="preserve"> doku yoğunlaşmaları içinde oluşur.</w:t>
      </w:r>
    </w:p>
    <w:p w14:paraId="52C6C964" w14:textId="77777777" w:rsidR="005B5DE8" w:rsidRDefault="005B5DE8" w:rsidP="006E13A4">
      <w:pPr>
        <w:spacing w:line="276" w:lineRule="auto"/>
      </w:pPr>
      <w:r>
        <w:t>ör. Yassı kemikler.</w:t>
      </w:r>
    </w:p>
    <w:p w14:paraId="2F28D506" w14:textId="77777777" w:rsidR="005B5DE8" w:rsidRDefault="005B5DE8" w:rsidP="006E13A4">
      <w:pPr>
        <w:spacing w:line="276" w:lineRule="auto"/>
      </w:pPr>
      <w:proofErr w:type="spellStart"/>
      <w:r>
        <w:t>Frontal</w:t>
      </w:r>
      <w:proofErr w:type="spellEnd"/>
      <w:r>
        <w:t xml:space="preserve">, </w:t>
      </w:r>
      <w:proofErr w:type="spellStart"/>
      <w:r>
        <w:t>pariyetal</w:t>
      </w:r>
      <w:proofErr w:type="spellEnd"/>
      <w:r>
        <w:t xml:space="preserve"> kemiklerin tamamı, </w:t>
      </w:r>
      <w:proofErr w:type="spellStart"/>
      <w:r>
        <w:t>oksipital</w:t>
      </w:r>
      <w:proofErr w:type="spellEnd"/>
      <w:r>
        <w:t xml:space="preserve">, </w:t>
      </w:r>
      <w:proofErr w:type="spellStart"/>
      <w:r>
        <w:t>temporal</w:t>
      </w:r>
      <w:proofErr w:type="spellEnd"/>
      <w:r>
        <w:t xml:space="preserve">, </w:t>
      </w:r>
      <w:proofErr w:type="spellStart"/>
      <w:r>
        <w:t>mandibular</w:t>
      </w:r>
      <w:proofErr w:type="spellEnd"/>
      <w:r>
        <w:t xml:space="preserve">, </w:t>
      </w:r>
      <w:proofErr w:type="spellStart"/>
      <w:r>
        <w:t>maksillar</w:t>
      </w:r>
      <w:proofErr w:type="spellEnd"/>
      <w:r>
        <w:t xml:space="preserve"> kemiklerin bir bölümü.</w:t>
      </w:r>
    </w:p>
    <w:p w14:paraId="4C811CE6" w14:textId="77777777" w:rsidR="005B5DE8" w:rsidRDefault="005B5DE8" w:rsidP="006E13A4">
      <w:pPr>
        <w:spacing w:line="276" w:lineRule="auto"/>
      </w:pPr>
      <w:r>
        <w:t>Kısa kemiklerin büyümesinde, uzun kemiklerin kalınlaşmasında rol oynar.</w:t>
      </w:r>
    </w:p>
    <w:p w14:paraId="103E759B" w14:textId="77777777" w:rsidR="005B5DE8" w:rsidRDefault="005B5DE8" w:rsidP="006E13A4">
      <w:pPr>
        <w:spacing w:line="276" w:lineRule="auto"/>
      </w:pPr>
      <w:proofErr w:type="spellStart"/>
      <w:r>
        <w:t>Primer</w:t>
      </w:r>
      <w:proofErr w:type="spellEnd"/>
      <w:r>
        <w:t xml:space="preserve"> kemikleşme merkezi: </w:t>
      </w:r>
      <w:proofErr w:type="spellStart"/>
      <w:r>
        <w:t>Mezenşimal</w:t>
      </w:r>
      <w:proofErr w:type="spellEnd"/>
      <w:r>
        <w:t xml:space="preserve"> yoğunlaşmalar içinde ilk kemikleşmenin (</w:t>
      </w:r>
      <w:proofErr w:type="spellStart"/>
      <w:r>
        <w:t>ossifikasyon</w:t>
      </w:r>
      <w:proofErr w:type="spellEnd"/>
      <w:r>
        <w:t>) olduğu yer.</w:t>
      </w:r>
    </w:p>
    <w:p w14:paraId="47326AD0" w14:textId="77777777" w:rsidR="005B5DE8" w:rsidRDefault="005B5DE8" w:rsidP="006E13A4">
      <w:pPr>
        <w:spacing w:line="276" w:lineRule="auto"/>
      </w:pPr>
    </w:p>
    <w:p w14:paraId="74388D8B" w14:textId="77777777" w:rsidR="005B5DE8" w:rsidRDefault="005B5DE8" w:rsidP="006E13A4">
      <w:pPr>
        <w:spacing w:line="276" w:lineRule="auto"/>
      </w:pPr>
      <w:proofErr w:type="spellStart"/>
      <w:r>
        <w:t>Mezenşimal</w:t>
      </w:r>
      <w:proofErr w:type="spellEnd"/>
      <w:r>
        <w:t xml:space="preserve"> hücreler-------------------</w:t>
      </w:r>
      <w:proofErr w:type="spellStart"/>
      <w:r>
        <w:t>osteoblastlar</w:t>
      </w:r>
      <w:proofErr w:type="spellEnd"/>
      <w:r>
        <w:t>---------------------</w:t>
      </w:r>
      <w:proofErr w:type="spellStart"/>
      <w:r>
        <w:t>osteositler</w:t>
      </w:r>
      <w:proofErr w:type="spellEnd"/>
    </w:p>
    <w:p w14:paraId="389B017C" w14:textId="77777777" w:rsidR="005B5DE8" w:rsidRDefault="005B5DE8" w:rsidP="006E13A4">
      <w:pPr>
        <w:spacing w:line="276" w:lineRule="auto"/>
      </w:pPr>
      <w:r>
        <w:tab/>
      </w:r>
      <w:r>
        <w:tab/>
      </w:r>
      <w:r>
        <w:tab/>
      </w:r>
      <w:r>
        <w:tab/>
      </w:r>
      <w:r>
        <w:tab/>
      </w:r>
      <w:r>
        <w:tab/>
      </w:r>
      <w:r>
        <w:tab/>
        <w:t>Kalsifikasyon</w:t>
      </w:r>
    </w:p>
    <w:p w14:paraId="2D94D2C8" w14:textId="77777777" w:rsidR="005B5DE8" w:rsidRDefault="005B5DE8" w:rsidP="006E13A4">
      <w:pPr>
        <w:spacing w:line="276" w:lineRule="auto"/>
      </w:pPr>
    </w:p>
    <w:p w14:paraId="4167093D" w14:textId="77777777" w:rsidR="005B5DE8" w:rsidRDefault="005B5DE8" w:rsidP="006E13A4">
      <w:pPr>
        <w:spacing w:line="276" w:lineRule="auto"/>
      </w:pPr>
      <w:proofErr w:type="spellStart"/>
      <w:r>
        <w:t>Spikül</w:t>
      </w:r>
      <w:proofErr w:type="spellEnd"/>
      <w:r>
        <w:t xml:space="preserve">: Kemik adacıkları (Aralarında </w:t>
      </w:r>
      <w:proofErr w:type="spellStart"/>
      <w:r>
        <w:t>farklanmamış</w:t>
      </w:r>
      <w:proofErr w:type="spellEnd"/>
      <w:r>
        <w:t xml:space="preserve"> hücreler ve kemik iliği hücreleri </w:t>
      </w:r>
      <w:proofErr w:type="spellStart"/>
      <w:r>
        <w:t>kapiller</w:t>
      </w:r>
      <w:proofErr w:type="spellEnd"/>
      <w:r>
        <w:t xml:space="preserve"> var.)</w:t>
      </w:r>
    </w:p>
    <w:p w14:paraId="28DA470C" w14:textId="77777777" w:rsidR="005B5DE8" w:rsidRDefault="005B5DE8" w:rsidP="006E13A4">
      <w:pPr>
        <w:spacing w:line="276" w:lineRule="auto"/>
      </w:pPr>
      <w:r>
        <w:t xml:space="preserve">Birkaç </w:t>
      </w:r>
      <w:proofErr w:type="spellStart"/>
      <w:r>
        <w:t>ossifikasyon</w:t>
      </w:r>
      <w:proofErr w:type="spellEnd"/>
      <w:r>
        <w:t xml:space="preserve"> merkezi birleşir. Süngerimsi kemik oluşur ve bağ dokusunun yerini alır. Ör. Bıngıldak (</w:t>
      </w:r>
      <w:proofErr w:type="spellStart"/>
      <w:r>
        <w:t>Fontanel</w:t>
      </w:r>
      <w:proofErr w:type="spellEnd"/>
      <w:r>
        <w:t>)</w:t>
      </w:r>
    </w:p>
    <w:p w14:paraId="58E461B0" w14:textId="77777777" w:rsidR="005B5DE8" w:rsidRDefault="005B5DE8" w:rsidP="006E13A4">
      <w:pPr>
        <w:spacing w:line="276" w:lineRule="auto"/>
      </w:pPr>
    </w:p>
    <w:p w14:paraId="4C847DF8" w14:textId="77777777" w:rsidR="005B5DE8" w:rsidRDefault="005B5DE8" w:rsidP="006E13A4">
      <w:pPr>
        <w:spacing w:line="276" w:lineRule="auto"/>
      </w:pPr>
      <w:r>
        <w:t>Kemiklerin yüzeyindeki besleyici deliklerden (</w:t>
      </w:r>
      <w:proofErr w:type="spellStart"/>
      <w:r>
        <w:t>foramen</w:t>
      </w:r>
      <w:proofErr w:type="spellEnd"/>
      <w:r>
        <w:t xml:space="preserve"> </w:t>
      </w:r>
      <w:proofErr w:type="spellStart"/>
      <w:r>
        <w:t>nutritium</w:t>
      </w:r>
      <w:proofErr w:type="spellEnd"/>
      <w:r>
        <w:t xml:space="preserve">) giren kan damarları </w:t>
      </w:r>
      <w:proofErr w:type="spellStart"/>
      <w:r>
        <w:t>Volkmann</w:t>
      </w:r>
      <w:proofErr w:type="spellEnd"/>
      <w:r>
        <w:t xml:space="preserve"> kanallarından geçerek derindeki </w:t>
      </w:r>
      <w:proofErr w:type="spellStart"/>
      <w:r>
        <w:t>Havers</w:t>
      </w:r>
      <w:proofErr w:type="spellEnd"/>
      <w:r>
        <w:t xml:space="preserve"> kanallarına girerler. Böylece kan en içteki ilik boşluğuna kadar ilerler.  Kanallardaki damarlar ince bir bağ dokusu ile sarılı olup bu dokunun içinde </w:t>
      </w:r>
      <w:proofErr w:type="spellStart"/>
      <w:r>
        <w:t>miyelinsiz</w:t>
      </w:r>
      <w:proofErr w:type="spellEnd"/>
      <w:r>
        <w:t xml:space="preserve"> sinir telleri de bulunur.</w:t>
      </w:r>
    </w:p>
    <w:p w14:paraId="11E1758D" w14:textId="01ACF87E" w:rsidR="006E13A4" w:rsidRDefault="006E13A4">
      <w:r>
        <w:br w:type="page"/>
      </w:r>
    </w:p>
    <w:p w14:paraId="11676FA0" w14:textId="51915152" w:rsidR="005B5DE8" w:rsidRDefault="005B5DE8" w:rsidP="005B5DE8">
      <w:r>
        <w:lastRenderedPageBreak/>
        <w:t>ENDOKONDRAL KEMİKLEŞME</w:t>
      </w:r>
    </w:p>
    <w:p w14:paraId="483218F4" w14:textId="77777777" w:rsidR="005B5DE8" w:rsidRDefault="005B5DE8" w:rsidP="005B5DE8"/>
    <w:p w14:paraId="44F41B96" w14:textId="2BB2C5ED" w:rsidR="005B5DE8" w:rsidRDefault="005B5DE8" w:rsidP="005B5DE8">
      <w:r w:rsidRPr="00326A22">
        <w:rPr>
          <w:noProof/>
          <w:lang w:eastAsia="tr-TR"/>
        </w:rPr>
        <w:drawing>
          <wp:inline distT="0" distB="0" distL="0" distR="0" wp14:anchorId="29FADD85" wp14:editId="7BDB6B5D">
            <wp:extent cx="2524125" cy="3648075"/>
            <wp:effectExtent l="0" t="0" r="9525" b="9525"/>
            <wp:docPr id="16" name="Resim 16" descr="F08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24125" cy="3648075"/>
                    </a:xfrm>
                    <a:prstGeom prst="rect">
                      <a:avLst/>
                    </a:prstGeom>
                    <a:noFill/>
                    <a:ln>
                      <a:noFill/>
                    </a:ln>
                  </pic:spPr>
                </pic:pic>
              </a:graphicData>
            </a:graphic>
          </wp:inline>
        </w:drawing>
      </w:r>
      <w:r w:rsidRPr="00851D75">
        <w:rPr>
          <w:noProof/>
        </w:rPr>
        <w:t xml:space="preserve"> </w:t>
      </w:r>
      <w:r w:rsidRPr="00851D75">
        <w:rPr>
          <w:noProof/>
        </w:rPr>
        <w:drawing>
          <wp:inline distT="0" distB="0" distL="0" distR="0" wp14:anchorId="18110B64" wp14:editId="3CDC2F51">
            <wp:extent cx="5270500" cy="869315"/>
            <wp:effectExtent l="0" t="0" r="6350" b="6985"/>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0500" cy="869315"/>
                    </a:xfrm>
                    <a:prstGeom prst="rect">
                      <a:avLst/>
                    </a:prstGeom>
                    <a:noFill/>
                    <a:ln>
                      <a:noFill/>
                    </a:ln>
                  </pic:spPr>
                </pic:pic>
              </a:graphicData>
            </a:graphic>
          </wp:inline>
        </w:drawing>
      </w:r>
    </w:p>
    <w:p w14:paraId="63D32640" w14:textId="77777777" w:rsidR="005B5DE8" w:rsidRDefault="005B5DE8" w:rsidP="005B5DE8"/>
    <w:p w14:paraId="366F6082" w14:textId="77777777" w:rsidR="005B5DE8" w:rsidRDefault="005B5DE8" w:rsidP="006E13A4">
      <w:pPr>
        <w:spacing w:line="276" w:lineRule="auto"/>
      </w:pPr>
      <w:r>
        <w:t xml:space="preserve">Kısa ve uzun kemiklerin şekillenmesinden sorumlu , iki aşamada olur. </w:t>
      </w:r>
    </w:p>
    <w:p w14:paraId="69D62D59" w14:textId="77777777" w:rsidR="005B5DE8" w:rsidRDefault="005B5DE8" w:rsidP="006E13A4">
      <w:pPr>
        <w:spacing w:line="276" w:lineRule="auto"/>
      </w:pPr>
      <w:r>
        <w:t xml:space="preserve">1-Hyalin kıkırdaktan oluşan kemik modelin </w:t>
      </w:r>
      <w:proofErr w:type="spellStart"/>
      <w:r>
        <w:t>kondrositlerinin</w:t>
      </w:r>
      <w:proofErr w:type="spellEnd"/>
      <w:r>
        <w:t xml:space="preserve"> </w:t>
      </w:r>
      <w:proofErr w:type="spellStart"/>
      <w:r>
        <w:t>hipertrofisi</w:t>
      </w:r>
      <w:proofErr w:type="spellEnd"/>
      <w:r>
        <w:t xml:space="preserve"> ve </w:t>
      </w:r>
      <w:proofErr w:type="spellStart"/>
      <w:r>
        <w:t>harabiyeti</w:t>
      </w:r>
      <w:proofErr w:type="spellEnd"/>
      <w:r>
        <w:t>.</w:t>
      </w:r>
    </w:p>
    <w:p w14:paraId="58968C2B" w14:textId="77777777" w:rsidR="005B5DE8" w:rsidRDefault="005B5DE8" w:rsidP="006E13A4">
      <w:pPr>
        <w:spacing w:line="276" w:lineRule="auto"/>
      </w:pPr>
      <w:r>
        <w:t xml:space="preserve">2- </w:t>
      </w:r>
      <w:proofErr w:type="spellStart"/>
      <w:r>
        <w:t>Osteojenik</w:t>
      </w:r>
      <w:proofErr w:type="spellEnd"/>
      <w:r>
        <w:t xml:space="preserve"> tomurcuğun </w:t>
      </w:r>
      <w:proofErr w:type="spellStart"/>
      <w:r>
        <w:t>kalsifiye</w:t>
      </w:r>
      <w:proofErr w:type="spellEnd"/>
      <w:r>
        <w:t xml:space="preserve"> (dejenere) kıkırdak </w:t>
      </w:r>
      <w:proofErr w:type="spellStart"/>
      <w:r>
        <w:t>septumlarına</w:t>
      </w:r>
      <w:proofErr w:type="spellEnd"/>
      <w:r>
        <w:t xml:space="preserve"> girişi</w:t>
      </w:r>
    </w:p>
    <w:p w14:paraId="228C297C" w14:textId="77777777" w:rsidR="005B5DE8" w:rsidRDefault="005B5DE8" w:rsidP="006E13A4">
      <w:pPr>
        <w:spacing w:line="276" w:lineRule="auto"/>
      </w:pPr>
    </w:p>
    <w:p w14:paraId="7620480B" w14:textId="77777777" w:rsidR="005B5DE8" w:rsidRDefault="005B5DE8" w:rsidP="006E13A4">
      <w:pPr>
        <w:spacing w:line="276" w:lineRule="auto"/>
      </w:pPr>
      <w:proofErr w:type="spellStart"/>
      <w:r>
        <w:t>Osteoprogenitor</w:t>
      </w:r>
      <w:proofErr w:type="spellEnd"/>
      <w:r>
        <w:t xml:space="preserve"> hücre---------------</w:t>
      </w:r>
      <w:proofErr w:type="spellStart"/>
      <w:r>
        <w:t>osteoblast</w:t>
      </w:r>
      <w:proofErr w:type="spellEnd"/>
      <w:r>
        <w:t>------------------------</w:t>
      </w:r>
      <w:proofErr w:type="spellStart"/>
      <w:r>
        <w:t>osteosit</w:t>
      </w:r>
      <w:proofErr w:type="spellEnd"/>
    </w:p>
    <w:p w14:paraId="4F78D192" w14:textId="77777777" w:rsidR="005B5DE8" w:rsidRDefault="005B5DE8" w:rsidP="006E13A4">
      <w:pPr>
        <w:spacing w:line="276" w:lineRule="auto"/>
      </w:pPr>
    </w:p>
    <w:p w14:paraId="690CA661" w14:textId="77777777" w:rsidR="005B5DE8" w:rsidRDefault="005B5DE8" w:rsidP="006E13A4">
      <w:pPr>
        <w:spacing w:line="276" w:lineRule="auto"/>
      </w:pPr>
      <w:proofErr w:type="spellStart"/>
      <w:r>
        <w:t>Perikondriyum</w:t>
      </w:r>
      <w:proofErr w:type="spellEnd"/>
      <w:r>
        <w:t xml:space="preserve"> içinde </w:t>
      </w:r>
      <w:proofErr w:type="spellStart"/>
      <w:r>
        <w:t>intramembranöz</w:t>
      </w:r>
      <w:proofErr w:type="spellEnd"/>
      <w:r>
        <w:t xml:space="preserve"> kemikleşme olur. </w:t>
      </w:r>
    </w:p>
    <w:p w14:paraId="2557B700" w14:textId="77777777" w:rsidR="005B5DE8" w:rsidRDefault="005B5DE8" w:rsidP="006E13A4">
      <w:pPr>
        <w:spacing w:line="276" w:lineRule="auto"/>
      </w:pPr>
      <w:r>
        <w:t>Kemik halka meydana gelir.</w:t>
      </w:r>
    </w:p>
    <w:p w14:paraId="311433B9" w14:textId="77777777" w:rsidR="005B5DE8" w:rsidRDefault="005B5DE8" w:rsidP="006E13A4">
      <w:pPr>
        <w:spacing w:line="276" w:lineRule="auto"/>
      </w:pPr>
      <w:proofErr w:type="spellStart"/>
      <w:r>
        <w:t>Periosteum</w:t>
      </w:r>
      <w:proofErr w:type="spellEnd"/>
      <w:r>
        <w:t xml:space="preserve"> adını alır.</w:t>
      </w:r>
      <w:r>
        <w:br/>
        <w:t xml:space="preserve">Besinsiz kalan kıkırdak hücreleri dejenere olur. </w:t>
      </w:r>
    </w:p>
    <w:p w14:paraId="6F1106F0" w14:textId="77777777" w:rsidR="005B5DE8" w:rsidRDefault="005B5DE8" w:rsidP="006E13A4">
      <w:pPr>
        <w:spacing w:line="276" w:lineRule="auto"/>
      </w:pPr>
      <w:proofErr w:type="spellStart"/>
      <w:r>
        <w:t>Ca</w:t>
      </w:r>
      <w:proofErr w:type="spellEnd"/>
      <w:r>
        <w:t xml:space="preserve"> çöker</w:t>
      </w:r>
    </w:p>
    <w:p w14:paraId="7B441102" w14:textId="77777777" w:rsidR="005B5DE8" w:rsidRDefault="005B5DE8" w:rsidP="006E13A4">
      <w:pPr>
        <w:spacing w:line="276" w:lineRule="auto"/>
      </w:pPr>
      <w:proofErr w:type="spellStart"/>
      <w:r>
        <w:t>Periosttan</w:t>
      </w:r>
      <w:proofErr w:type="spellEnd"/>
      <w:r>
        <w:t xml:space="preserve"> </w:t>
      </w:r>
      <w:proofErr w:type="spellStart"/>
      <w:r>
        <w:t>osteoprogenitör</w:t>
      </w:r>
      <w:proofErr w:type="spellEnd"/>
      <w:r>
        <w:t xml:space="preserve"> hücreler girer.</w:t>
      </w:r>
    </w:p>
    <w:p w14:paraId="7D4D6240" w14:textId="77777777" w:rsidR="005B5DE8" w:rsidRDefault="005B5DE8" w:rsidP="006E13A4">
      <w:pPr>
        <w:spacing w:line="276" w:lineRule="auto"/>
      </w:pPr>
      <w:proofErr w:type="spellStart"/>
      <w:r>
        <w:t>Osteoblastlar</w:t>
      </w:r>
      <w:proofErr w:type="spellEnd"/>
      <w:r>
        <w:t xml:space="preserve"> </w:t>
      </w:r>
      <w:proofErr w:type="spellStart"/>
      <w:r>
        <w:t>kalsifiye</w:t>
      </w:r>
      <w:proofErr w:type="spellEnd"/>
      <w:r>
        <w:t xml:space="preserve"> kıkırdak </w:t>
      </w:r>
      <w:proofErr w:type="spellStart"/>
      <w:r>
        <w:t>matriks</w:t>
      </w:r>
      <w:proofErr w:type="spellEnd"/>
      <w:r>
        <w:t xml:space="preserve"> üzerinde bir sıra oluşturur. </w:t>
      </w:r>
    </w:p>
    <w:p w14:paraId="1CBF1A14" w14:textId="77777777" w:rsidR="005B5DE8" w:rsidRDefault="005B5DE8" w:rsidP="006E13A4">
      <w:pPr>
        <w:spacing w:line="276" w:lineRule="auto"/>
      </w:pPr>
      <w:proofErr w:type="spellStart"/>
      <w:r>
        <w:t>Primer</w:t>
      </w:r>
      <w:proofErr w:type="spellEnd"/>
      <w:r>
        <w:t xml:space="preserve"> kemik sentezi </w:t>
      </w:r>
      <w:proofErr w:type="spellStart"/>
      <w:r>
        <w:t>kalsifiye</w:t>
      </w:r>
      <w:proofErr w:type="spellEnd"/>
      <w:r>
        <w:t xml:space="preserve"> kıkırdak artıkları üzerine olur.</w:t>
      </w:r>
    </w:p>
    <w:p w14:paraId="6A58293C" w14:textId="77777777" w:rsidR="005B5DE8" w:rsidRDefault="005B5DE8" w:rsidP="006E13A4">
      <w:pPr>
        <w:spacing w:line="276" w:lineRule="auto"/>
      </w:pPr>
      <w:r>
        <w:t>Aralarına kemik iliği hücreleri girer</w:t>
      </w:r>
    </w:p>
    <w:p w14:paraId="5332D6EF" w14:textId="77777777" w:rsidR="005B5DE8" w:rsidRDefault="005B5DE8" w:rsidP="006E13A4">
      <w:pPr>
        <w:spacing w:line="276" w:lineRule="auto"/>
      </w:pPr>
      <w:proofErr w:type="spellStart"/>
      <w:r>
        <w:t>Kalsifiye</w:t>
      </w:r>
      <w:proofErr w:type="spellEnd"/>
      <w:r>
        <w:t xml:space="preserve"> kıkırdak </w:t>
      </w:r>
      <w:proofErr w:type="spellStart"/>
      <w:r>
        <w:t>osteoklastlarca</w:t>
      </w:r>
      <w:proofErr w:type="spellEnd"/>
      <w:r>
        <w:t xml:space="preserve"> kaldırılır. </w:t>
      </w:r>
    </w:p>
    <w:p w14:paraId="606C7D7E" w14:textId="77777777" w:rsidR="005B5DE8" w:rsidRDefault="005B5DE8" w:rsidP="006E13A4">
      <w:pPr>
        <w:spacing w:line="276" w:lineRule="auto"/>
      </w:pPr>
      <w:proofErr w:type="spellStart"/>
      <w:r>
        <w:t>Primer</w:t>
      </w:r>
      <w:proofErr w:type="spellEnd"/>
      <w:r>
        <w:t xml:space="preserve"> kemik sentezi </w:t>
      </w:r>
      <w:proofErr w:type="spellStart"/>
      <w:r>
        <w:t>kalsifiye</w:t>
      </w:r>
      <w:proofErr w:type="spellEnd"/>
      <w:r>
        <w:t xml:space="preserve"> kıkırdak artıkları üzerine olur.</w:t>
      </w:r>
    </w:p>
    <w:p w14:paraId="3D172F7A" w14:textId="77777777" w:rsidR="005B5DE8" w:rsidRDefault="005B5DE8" w:rsidP="006E13A4">
      <w:pPr>
        <w:spacing w:line="276" w:lineRule="auto"/>
      </w:pPr>
      <w:r>
        <w:lastRenderedPageBreak/>
        <w:t xml:space="preserve">Aralarına kemik iliği hücreleri girer. </w:t>
      </w:r>
      <w:r>
        <w:br/>
      </w:r>
      <w:proofErr w:type="spellStart"/>
      <w:r>
        <w:t>Kalsifiye</w:t>
      </w:r>
      <w:proofErr w:type="spellEnd"/>
      <w:r>
        <w:t xml:space="preserve"> kıkırdak </w:t>
      </w:r>
      <w:proofErr w:type="spellStart"/>
      <w:r>
        <w:t>osteoklastlarca</w:t>
      </w:r>
      <w:proofErr w:type="spellEnd"/>
      <w:r>
        <w:t xml:space="preserve"> kaldırılır.</w:t>
      </w:r>
    </w:p>
    <w:p w14:paraId="3D8539F5" w14:textId="77777777" w:rsidR="005B5DE8" w:rsidRDefault="005B5DE8" w:rsidP="006E13A4">
      <w:pPr>
        <w:spacing w:line="276" w:lineRule="auto"/>
      </w:pPr>
      <w:proofErr w:type="spellStart"/>
      <w:r>
        <w:t>Primer</w:t>
      </w:r>
      <w:proofErr w:type="spellEnd"/>
      <w:r>
        <w:t xml:space="preserve"> kemikleşme merkezi denir. </w:t>
      </w:r>
    </w:p>
    <w:p w14:paraId="3B0D2F4A" w14:textId="77777777" w:rsidR="005B5DE8" w:rsidRDefault="005B5DE8" w:rsidP="006E13A4">
      <w:pPr>
        <w:spacing w:line="276" w:lineRule="auto"/>
      </w:pPr>
      <w:proofErr w:type="spellStart"/>
      <w:r>
        <w:t>Diyafizi</w:t>
      </w:r>
      <w:proofErr w:type="spellEnd"/>
      <w:r>
        <w:t xml:space="preserve"> kapladığı zaman sona erer.</w:t>
      </w:r>
    </w:p>
    <w:p w14:paraId="03DC0812" w14:textId="77777777" w:rsidR="005B5DE8" w:rsidRDefault="005B5DE8" w:rsidP="006E13A4">
      <w:pPr>
        <w:spacing w:line="276" w:lineRule="auto"/>
      </w:pPr>
      <w:proofErr w:type="spellStart"/>
      <w:r>
        <w:t>Osteoklastlar</w:t>
      </w:r>
      <w:proofErr w:type="spellEnd"/>
      <w:r>
        <w:t xml:space="preserve"> kemik iliği </w:t>
      </w:r>
      <w:proofErr w:type="spellStart"/>
      <w:r>
        <w:t>kavitesinin</w:t>
      </w:r>
      <w:proofErr w:type="spellEnd"/>
      <w:r>
        <w:t xml:space="preserve"> oluşumunu sağlar.</w:t>
      </w:r>
    </w:p>
    <w:p w14:paraId="2B2E5A61" w14:textId="77777777" w:rsidR="005B5DE8" w:rsidRDefault="005B5DE8" w:rsidP="006E13A4">
      <w:pPr>
        <w:spacing w:line="276" w:lineRule="auto"/>
      </w:pPr>
    </w:p>
    <w:p w14:paraId="2C4E0BCA" w14:textId="77777777" w:rsidR="005B5DE8" w:rsidRDefault="005B5DE8" w:rsidP="006E13A4">
      <w:pPr>
        <w:spacing w:line="276" w:lineRule="auto"/>
      </w:pPr>
      <w:proofErr w:type="spellStart"/>
      <w:r>
        <w:t>Epifiz</w:t>
      </w:r>
      <w:proofErr w:type="spellEnd"/>
      <w:r>
        <w:t xml:space="preserve"> ortasında </w:t>
      </w:r>
      <w:proofErr w:type="spellStart"/>
      <w:r>
        <w:t>sekonder</w:t>
      </w:r>
      <w:proofErr w:type="spellEnd"/>
      <w:r>
        <w:t xml:space="preserve"> kemikleşme merkezi olur.</w:t>
      </w:r>
    </w:p>
    <w:p w14:paraId="492701F9" w14:textId="77777777" w:rsidR="005B5DE8" w:rsidRDefault="005B5DE8" w:rsidP="006E13A4">
      <w:pPr>
        <w:spacing w:line="276" w:lineRule="auto"/>
      </w:pPr>
      <w:proofErr w:type="spellStart"/>
      <w:r>
        <w:t>Işınsal</w:t>
      </w:r>
      <w:proofErr w:type="spellEnd"/>
      <w:r>
        <w:t xml:space="preserve"> büyüme oluşturur.</w:t>
      </w:r>
    </w:p>
    <w:p w14:paraId="78839322" w14:textId="77777777" w:rsidR="005B5DE8" w:rsidRDefault="005B5DE8" w:rsidP="006E13A4">
      <w:pPr>
        <w:spacing w:line="276" w:lineRule="auto"/>
      </w:pPr>
      <w:proofErr w:type="spellStart"/>
      <w:r>
        <w:t>Perikondriyum</w:t>
      </w:r>
      <w:proofErr w:type="spellEnd"/>
      <w:r>
        <w:t xml:space="preserve"> olmadığı için kemik halka oluşmaz.</w:t>
      </w:r>
    </w:p>
    <w:p w14:paraId="6AB06BD8" w14:textId="77777777" w:rsidR="005B5DE8" w:rsidRDefault="005B5DE8" w:rsidP="006E13A4">
      <w:pPr>
        <w:spacing w:line="276" w:lineRule="auto"/>
      </w:pPr>
    </w:p>
    <w:p w14:paraId="0D263E46" w14:textId="77777777" w:rsidR="005B5DE8" w:rsidRDefault="005B5DE8" w:rsidP="006E13A4">
      <w:pPr>
        <w:spacing w:line="276" w:lineRule="auto"/>
      </w:pPr>
      <w:proofErr w:type="spellStart"/>
      <w:r>
        <w:t>Epifiz</w:t>
      </w:r>
      <w:proofErr w:type="spellEnd"/>
      <w:r>
        <w:t xml:space="preserve"> işgal edilince kıkırdak 2 yerde kalır. </w:t>
      </w:r>
    </w:p>
    <w:p w14:paraId="0F2FC020" w14:textId="77777777" w:rsidR="005B5DE8" w:rsidRDefault="005B5DE8" w:rsidP="006E13A4">
      <w:pPr>
        <w:spacing w:line="276" w:lineRule="auto"/>
      </w:pPr>
      <w:r>
        <w:t xml:space="preserve">1- </w:t>
      </w:r>
      <w:proofErr w:type="spellStart"/>
      <w:r>
        <w:t>Epifizyel</w:t>
      </w:r>
      <w:proofErr w:type="spellEnd"/>
      <w:r>
        <w:t xml:space="preserve"> plak </w:t>
      </w:r>
    </w:p>
    <w:p w14:paraId="35EA440C" w14:textId="77777777" w:rsidR="005B5DE8" w:rsidRDefault="005B5DE8" w:rsidP="006E13A4">
      <w:pPr>
        <w:spacing w:line="276" w:lineRule="auto"/>
      </w:pPr>
      <w:r>
        <w:t>2- Eklem kıkırdağı</w:t>
      </w:r>
    </w:p>
    <w:p w14:paraId="77415194" w14:textId="77777777" w:rsidR="005B5DE8" w:rsidRDefault="005B5DE8" w:rsidP="006E13A4">
      <w:pPr>
        <w:spacing w:line="276" w:lineRule="auto"/>
      </w:pPr>
      <w:proofErr w:type="spellStart"/>
      <w:r>
        <w:t>Epifizyel</w:t>
      </w:r>
      <w:proofErr w:type="spellEnd"/>
      <w:r>
        <w:t xml:space="preserve"> plak: 5 </w:t>
      </w:r>
      <w:proofErr w:type="spellStart"/>
      <w:r>
        <w:t>zon</w:t>
      </w:r>
      <w:proofErr w:type="spellEnd"/>
      <w:r>
        <w:t xml:space="preserve"> (tabaka) var.</w:t>
      </w:r>
    </w:p>
    <w:p w14:paraId="1FE39713" w14:textId="77777777" w:rsidR="005B5DE8" w:rsidRDefault="005B5DE8" w:rsidP="006E13A4">
      <w:pPr>
        <w:spacing w:line="276" w:lineRule="auto"/>
      </w:pPr>
      <w:r>
        <w:t xml:space="preserve">1- Dinlenme </w:t>
      </w:r>
      <w:proofErr w:type="spellStart"/>
      <w:r>
        <w:t>zonu</w:t>
      </w:r>
      <w:proofErr w:type="spellEnd"/>
      <w:r>
        <w:t xml:space="preserve">: </w:t>
      </w:r>
      <w:proofErr w:type="spellStart"/>
      <w:r>
        <w:t>Hyalin</w:t>
      </w:r>
      <w:proofErr w:type="spellEnd"/>
      <w:r>
        <w:t xml:space="preserve"> kıkırdaktan oluşur.</w:t>
      </w:r>
    </w:p>
    <w:p w14:paraId="79277490" w14:textId="77777777" w:rsidR="005B5DE8" w:rsidRDefault="005B5DE8" w:rsidP="006E13A4">
      <w:pPr>
        <w:spacing w:line="276" w:lineRule="auto"/>
      </w:pPr>
      <w:r>
        <w:t xml:space="preserve">2- </w:t>
      </w:r>
      <w:proofErr w:type="spellStart"/>
      <w:r>
        <w:t>Proliferasyon</w:t>
      </w:r>
      <w:proofErr w:type="spellEnd"/>
      <w:r>
        <w:t xml:space="preserve"> </w:t>
      </w:r>
      <w:proofErr w:type="spellStart"/>
      <w:r>
        <w:t>zonu</w:t>
      </w:r>
      <w:proofErr w:type="spellEnd"/>
      <w:r>
        <w:t xml:space="preserve">: Hızla bölünür. Uzun eksene paralel </w:t>
      </w:r>
      <w:proofErr w:type="spellStart"/>
      <w:r>
        <w:t>izogen</w:t>
      </w:r>
      <w:proofErr w:type="spellEnd"/>
      <w:r>
        <w:t xml:space="preserve"> gruplar oluşturur.</w:t>
      </w:r>
    </w:p>
    <w:p w14:paraId="79AFAF25" w14:textId="77777777" w:rsidR="005B5DE8" w:rsidRDefault="005B5DE8" w:rsidP="006E13A4">
      <w:pPr>
        <w:spacing w:line="276" w:lineRule="auto"/>
      </w:pPr>
      <w:r>
        <w:t xml:space="preserve">3- </w:t>
      </w:r>
      <w:proofErr w:type="spellStart"/>
      <w:r>
        <w:t>Hipertrofik</w:t>
      </w:r>
      <w:proofErr w:type="spellEnd"/>
      <w:r>
        <w:t xml:space="preserve"> </w:t>
      </w:r>
      <w:proofErr w:type="spellStart"/>
      <w:r>
        <w:t>zon</w:t>
      </w:r>
      <w:proofErr w:type="spellEnd"/>
      <w:r>
        <w:t xml:space="preserve">: sitoplazmalarında glikojen birikir. Büyürler. Aralarında kıkırdak </w:t>
      </w:r>
      <w:proofErr w:type="spellStart"/>
      <w:r>
        <w:t>matriks</w:t>
      </w:r>
      <w:proofErr w:type="spellEnd"/>
      <w:r>
        <w:t xml:space="preserve"> ince </w:t>
      </w:r>
      <w:proofErr w:type="spellStart"/>
      <w:r>
        <w:t>septa</w:t>
      </w:r>
      <w:proofErr w:type="spellEnd"/>
      <w:r>
        <w:t xml:space="preserve"> halinde kalır. </w:t>
      </w:r>
    </w:p>
    <w:p w14:paraId="63DF21F0" w14:textId="77777777" w:rsidR="005B5DE8" w:rsidRDefault="005B5DE8" w:rsidP="006E13A4">
      <w:pPr>
        <w:spacing w:line="276" w:lineRule="auto"/>
      </w:pPr>
      <w:r>
        <w:t xml:space="preserve">4- </w:t>
      </w:r>
      <w:proofErr w:type="spellStart"/>
      <w:r>
        <w:t>Kalsifiye</w:t>
      </w:r>
      <w:proofErr w:type="spellEnd"/>
      <w:r>
        <w:t xml:space="preserve"> kıkırdak </w:t>
      </w:r>
      <w:proofErr w:type="spellStart"/>
      <w:r>
        <w:t>zonu</w:t>
      </w:r>
      <w:proofErr w:type="spellEnd"/>
      <w:r>
        <w:t xml:space="preserve">: </w:t>
      </w:r>
      <w:proofErr w:type="spellStart"/>
      <w:r>
        <w:t>Septalar</w:t>
      </w:r>
      <w:proofErr w:type="spellEnd"/>
      <w:r>
        <w:t xml:space="preserve"> üzerine </w:t>
      </w:r>
      <w:proofErr w:type="spellStart"/>
      <w:r>
        <w:t>Ca</w:t>
      </w:r>
      <w:proofErr w:type="spellEnd"/>
      <w:r>
        <w:t xml:space="preserve"> çöker. </w:t>
      </w:r>
    </w:p>
    <w:p w14:paraId="0225EC00" w14:textId="77777777" w:rsidR="005B5DE8" w:rsidRDefault="005B5DE8" w:rsidP="006E13A4">
      <w:pPr>
        <w:spacing w:line="276" w:lineRule="auto"/>
      </w:pPr>
      <w:r>
        <w:t xml:space="preserve">5- Kemikleşme </w:t>
      </w:r>
      <w:proofErr w:type="spellStart"/>
      <w:r>
        <w:t>zonu</w:t>
      </w:r>
      <w:proofErr w:type="spellEnd"/>
      <w:r>
        <w:t xml:space="preserve">: </w:t>
      </w:r>
      <w:proofErr w:type="spellStart"/>
      <w:r>
        <w:t>Osteoprogenitör</w:t>
      </w:r>
      <w:proofErr w:type="spellEnd"/>
      <w:r>
        <w:t xml:space="preserve"> hücreler ve kan damarları </w:t>
      </w:r>
      <w:proofErr w:type="spellStart"/>
      <w:r>
        <w:t>kaviteler</w:t>
      </w:r>
      <w:proofErr w:type="spellEnd"/>
      <w:r>
        <w:t xml:space="preserve"> içinde yer alır. </w:t>
      </w:r>
      <w:proofErr w:type="spellStart"/>
      <w:r>
        <w:t>Osteoklastlara</w:t>
      </w:r>
      <w:proofErr w:type="spellEnd"/>
      <w:r>
        <w:t xml:space="preserve"> dönüşür. </w:t>
      </w:r>
      <w:proofErr w:type="spellStart"/>
      <w:r>
        <w:t>Kalsifiye</w:t>
      </w:r>
      <w:proofErr w:type="spellEnd"/>
      <w:r>
        <w:t xml:space="preserve"> kıkırdak </w:t>
      </w:r>
      <w:proofErr w:type="spellStart"/>
      <w:r>
        <w:t>matriks</w:t>
      </w:r>
      <w:proofErr w:type="spellEnd"/>
      <w:r>
        <w:t xml:space="preserve"> üzerinde kemik </w:t>
      </w:r>
      <w:proofErr w:type="spellStart"/>
      <w:r>
        <w:t>matriks</w:t>
      </w:r>
      <w:proofErr w:type="spellEnd"/>
      <w:r>
        <w:t xml:space="preserve"> oluşturur.</w:t>
      </w:r>
    </w:p>
    <w:p w14:paraId="34E221D7" w14:textId="672B97B9" w:rsidR="005B5DE8" w:rsidRDefault="005B5DE8" w:rsidP="006E13A4">
      <w:pPr>
        <w:rPr>
          <w:noProof/>
          <w:lang w:eastAsia="tr-TR"/>
        </w:rPr>
      </w:pPr>
    </w:p>
    <w:p w14:paraId="0E687C10" w14:textId="77777777" w:rsidR="006E13A4" w:rsidRDefault="006E13A4" w:rsidP="006E13A4">
      <w:pPr>
        <w:rPr>
          <w:noProof/>
          <w:lang w:eastAsia="tr-TR"/>
        </w:rPr>
      </w:pPr>
    </w:p>
    <w:p w14:paraId="6238F355" w14:textId="77777777" w:rsidR="005B5DE8" w:rsidRDefault="005B5DE8" w:rsidP="005B5DE8">
      <w:pPr>
        <w:ind w:left="-360"/>
        <w:rPr>
          <w:noProof/>
          <w:lang w:eastAsia="tr-TR"/>
        </w:rPr>
      </w:pPr>
    </w:p>
    <w:p w14:paraId="3DDBEB3E" w14:textId="3C6A70A2" w:rsidR="005B5DE8" w:rsidRDefault="005B5DE8" w:rsidP="005B5DE8">
      <w:pPr>
        <w:ind w:left="-720"/>
      </w:pPr>
      <w:r w:rsidRPr="00F9406F">
        <w:rPr>
          <w:noProof/>
          <w:lang w:eastAsia="tr-TR"/>
        </w:rPr>
        <w:t xml:space="preserve"> </w:t>
      </w:r>
      <w:r w:rsidRPr="00326A22">
        <w:rPr>
          <w:noProof/>
          <w:lang w:eastAsia="tr-TR"/>
        </w:rPr>
        <w:drawing>
          <wp:inline distT="0" distB="0" distL="0" distR="0" wp14:anchorId="60EEA729" wp14:editId="7CBEBD20">
            <wp:extent cx="1704975" cy="2695575"/>
            <wp:effectExtent l="0" t="0" r="9525" b="9525"/>
            <wp:docPr id="14" name="Resim 14" descr="F08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04975" cy="2695575"/>
                    </a:xfrm>
                    <a:prstGeom prst="rect">
                      <a:avLst/>
                    </a:prstGeom>
                    <a:noFill/>
                    <a:ln>
                      <a:noFill/>
                    </a:ln>
                  </pic:spPr>
                </pic:pic>
              </a:graphicData>
            </a:graphic>
          </wp:inline>
        </w:drawing>
      </w:r>
      <w:r w:rsidRPr="00851D75">
        <w:rPr>
          <w:noProof/>
          <w:lang w:eastAsia="tr-TR"/>
        </w:rPr>
        <w:t xml:space="preserve"> </w:t>
      </w:r>
      <w:r w:rsidRPr="00851D75">
        <w:rPr>
          <w:noProof/>
        </w:rPr>
        <w:drawing>
          <wp:inline distT="0" distB="0" distL="0" distR="0" wp14:anchorId="3E8FB3B3" wp14:editId="053291E8">
            <wp:extent cx="3038475" cy="1019175"/>
            <wp:effectExtent l="0" t="0" r="9525" b="9525"/>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38475" cy="1019175"/>
                    </a:xfrm>
                    <a:prstGeom prst="rect">
                      <a:avLst/>
                    </a:prstGeom>
                    <a:noFill/>
                    <a:ln>
                      <a:noFill/>
                    </a:ln>
                  </pic:spPr>
                </pic:pic>
              </a:graphicData>
            </a:graphic>
          </wp:inline>
        </w:drawing>
      </w:r>
    </w:p>
    <w:p w14:paraId="38DC8623" w14:textId="77777777" w:rsidR="005B5DE8" w:rsidRDefault="005B5DE8" w:rsidP="005B5DE8">
      <w:pPr>
        <w:ind w:left="-720"/>
      </w:pPr>
    </w:p>
    <w:p w14:paraId="7F12B3AB" w14:textId="77777777" w:rsidR="005B5DE8" w:rsidRDefault="005B5DE8" w:rsidP="005B5DE8">
      <w:pPr>
        <w:ind w:left="-720"/>
      </w:pPr>
    </w:p>
    <w:p w14:paraId="0B83A7DA" w14:textId="10E32AA2" w:rsidR="005B5DE8" w:rsidRDefault="005B5DE8" w:rsidP="005B5DE8">
      <w:pPr>
        <w:ind w:left="-720"/>
      </w:pPr>
      <w:r w:rsidRPr="00851D75">
        <w:rPr>
          <w:noProof/>
        </w:rPr>
        <w:lastRenderedPageBreak/>
        <w:drawing>
          <wp:inline distT="0" distB="0" distL="0" distR="0" wp14:anchorId="29EDB1C5" wp14:editId="4D74B226">
            <wp:extent cx="3133725" cy="3733800"/>
            <wp:effectExtent l="0" t="0" r="9525"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33725" cy="3733800"/>
                    </a:xfrm>
                    <a:prstGeom prst="rect">
                      <a:avLst/>
                    </a:prstGeom>
                    <a:noFill/>
                    <a:ln>
                      <a:noFill/>
                    </a:ln>
                  </pic:spPr>
                </pic:pic>
              </a:graphicData>
            </a:graphic>
          </wp:inline>
        </w:drawing>
      </w:r>
      <w:r w:rsidRPr="00851D75">
        <w:t xml:space="preserve"> </w:t>
      </w:r>
      <w:r w:rsidRPr="00851D75">
        <w:rPr>
          <w:noProof/>
        </w:rPr>
        <w:drawing>
          <wp:inline distT="0" distB="0" distL="0" distR="0" wp14:anchorId="1EC9A0F2" wp14:editId="7EA0BFD8">
            <wp:extent cx="2657475" cy="742950"/>
            <wp:effectExtent l="0" t="0" r="9525"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57475" cy="742950"/>
                    </a:xfrm>
                    <a:prstGeom prst="rect">
                      <a:avLst/>
                    </a:prstGeom>
                    <a:noFill/>
                    <a:ln>
                      <a:noFill/>
                    </a:ln>
                  </pic:spPr>
                </pic:pic>
              </a:graphicData>
            </a:graphic>
          </wp:inline>
        </w:drawing>
      </w:r>
    </w:p>
    <w:p w14:paraId="54CB0C11" w14:textId="77777777" w:rsidR="005B5DE8" w:rsidRDefault="005B5DE8" w:rsidP="005B5DE8">
      <w:pPr>
        <w:ind w:left="-720"/>
      </w:pPr>
    </w:p>
    <w:p w14:paraId="0C9AD905" w14:textId="77777777" w:rsidR="005B5DE8" w:rsidRDefault="005B5DE8" w:rsidP="005B5DE8">
      <w:pPr>
        <w:ind w:left="-720"/>
      </w:pPr>
    </w:p>
    <w:p w14:paraId="2B845D6C" w14:textId="77777777" w:rsidR="005B5DE8" w:rsidRDefault="005B5DE8" w:rsidP="005B5DE8">
      <w:pPr>
        <w:ind w:left="-720"/>
        <w:rPr>
          <w:noProof/>
          <w:lang w:eastAsia="tr-TR"/>
        </w:rPr>
      </w:pPr>
    </w:p>
    <w:p w14:paraId="1000D274" w14:textId="500B3998" w:rsidR="005B5DE8" w:rsidRDefault="005B5DE8" w:rsidP="005B5DE8">
      <w:pPr>
        <w:ind w:left="-720"/>
      </w:pPr>
      <w:r w:rsidRPr="00326A22">
        <w:rPr>
          <w:noProof/>
          <w:lang w:eastAsia="tr-TR"/>
        </w:rPr>
        <w:drawing>
          <wp:inline distT="0" distB="0" distL="0" distR="0" wp14:anchorId="3830173E" wp14:editId="4B031360">
            <wp:extent cx="1781175" cy="2705100"/>
            <wp:effectExtent l="0" t="0" r="9525" b="0"/>
            <wp:docPr id="8" name="Resim 8" descr="F08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81175" cy="2705100"/>
                    </a:xfrm>
                    <a:prstGeom prst="rect">
                      <a:avLst/>
                    </a:prstGeom>
                    <a:noFill/>
                    <a:ln>
                      <a:noFill/>
                    </a:ln>
                  </pic:spPr>
                </pic:pic>
              </a:graphicData>
            </a:graphic>
          </wp:inline>
        </w:drawing>
      </w:r>
      <w:r w:rsidRPr="00851D75">
        <w:rPr>
          <w:noProof/>
          <w:lang w:eastAsia="tr-TR"/>
        </w:rPr>
        <w:t xml:space="preserve"> </w:t>
      </w:r>
      <w:r w:rsidRPr="00851D75">
        <w:rPr>
          <w:noProof/>
        </w:rPr>
        <w:drawing>
          <wp:inline distT="0" distB="0" distL="0" distR="0" wp14:anchorId="27F86943" wp14:editId="6FBC1964">
            <wp:extent cx="3248025" cy="990600"/>
            <wp:effectExtent l="0" t="0" r="9525"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48025" cy="990600"/>
                    </a:xfrm>
                    <a:prstGeom prst="rect">
                      <a:avLst/>
                    </a:prstGeom>
                    <a:noFill/>
                    <a:ln>
                      <a:noFill/>
                    </a:ln>
                  </pic:spPr>
                </pic:pic>
              </a:graphicData>
            </a:graphic>
          </wp:inline>
        </w:drawing>
      </w:r>
    </w:p>
    <w:p w14:paraId="0A9653EE" w14:textId="77777777" w:rsidR="005B5DE8" w:rsidRDefault="005B5DE8" w:rsidP="005B5DE8">
      <w:pPr>
        <w:ind w:left="-720"/>
      </w:pPr>
    </w:p>
    <w:p w14:paraId="441E963F" w14:textId="77777777" w:rsidR="005B5DE8" w:rsidRDefault="005B5DE8" w:rsidP="005B5DE8">
      <w:pPr>
        <w:ind w:left="-720"/>
        <w:rPr>
          <w:noProof/>
          <w:lang w:eastAsia="tr-TR"/>
        </w:rPr>
      </w:pPr>
    </w:p>
    <w:p w14:paraId="6476BEFC" w14:textId="324FB787" w:rsidR="005B5DE8" w:rsidRDefault="005B5DE8" w:rsidP="005B5DE8">
      <w:pPr>
        <w:ind w:left="-360"/>
        <w:rPr>
          <w:noProof/>
          <w:lang w:eastAsia="tr-TR"/>
        </w:rPr>
      </w:pPr>
      <w:r w:rsidRPr="00326A22">
        <w:rPr>
          <w:noProof/>
          <w:lang w:eastAsia="tr-TR"/>
        </w:rPr>
        <w:lastRenderedPageBreak/>
        <w:drawing>
          <wp:inline distT="0" distB="0" distL="0" distR="0" wp14:anchorId="7FEAEA9B" wp14:editId="7D4745DA">
            <wp:extent cx="3657600" cy="1952625"/>
            <wp:effectExtent l="0" t="0" r="0" b="9525"/>
            <wp:docPr id="5" name="Resim 5" descr="F08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57600" cy="1952625"/>
                    </a:xfrm>
                    <a:prstGeom prst="rect">
                      <a:avLst/>
                    </a:prstGeom>
                    <a:noFill/>
                    <a:ln>
                      <a:noFill/>
                    </a:ln>
                  </pic:spPr>
                </pic:pic>
              </a:graphicData>
            </a:graphic>
          </wp:inline>
        </w:drawing>
      </w:r>
    </w:p>
    <w:p w14:paraId="3A89AA0E" w14:textId="1469BDB0" w:rsidR="005B5DE8" w:rsidRDefault="005B5DE8" w:rsidP="005B5DE8">
      <w:pPr>
        <w:ind w:left="-360"/>
        <w:rPr>
          <w:noProof/>
          <w:lang w:eastAsia="tr-TR"/>
        </w:rPr>
      </w:pPr>
      <w:r w:rsidRPr="00851D75">
        <w:rPr>
          <w:noProof/>
        </w:rPr>
        <w:drawing>
          <wp:inline distT="0" distB="0" distL="0" distR="0" wp14:anchorId="72373025" wp14:editId="3010ED3B">
            <wp:extent cx="5270500" cy="340995"/>
            <wp:effectExtent l="0" t="0" r="6350" b="190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70500" cy="340995"/>
                    </a:xfrm>
                    <a:prstGeom prst="rect">
                      <a:avLst/>
                    </a:prstGeom>
                    <a:noFill/>
                    <a:ln>
                      <a:noFill/>
                    </a:ln>
                  </pic:spPr>
                </pic:pic>
              </a:graphicData>
            </a:graphic>
          </wp:inline>
        </w:drawing>
      </w:r>
    </w:p>
    <w:p w14:paraId="4E4DB320" w14:textId="77777777" w:rsidR="005B5DE8" w:rsidRDefault="005B5DE8" w:rsidP="005B5DE8">
      <w:pPr>
        <w:ind w:left="-360"/>
        <w:rPr>
          <w:noProof/>
          <w:lang w:eastAsia="tr-TR"/>
        </w:rPr>
      </w:pPr>
    </w:p>
    <w:p w14:paraId="15DDBCE0" w14:textId="31006EC4" w:rsidR="005B5DE8" w:rsidRDefault="005B5DE8" w:rsidP="005B5DE8">
      <w:pPr>
        <w:ind w:left="-360"/>
        <w:rPr>
          <w:noProof/>
          <w:lang w:eastAsia="tr-TR"/>
        </w:rPr>
      </w:pPr>
      <w:r w:rsidRPr="00326A22">
        <w:rPr>
          <w:noProof/>
          <w:lang w:eastAsia="tr-TR"/>
        </w:rPr>
        <w:drawing>
          <wp:inline distT="0" distB="0" distL="0" distR="0" wp14:anchorId="4A3EF4C0" wp14:editId="53CE6B8A">
            <wp:extent cx="2438400" cy="2724150"/>
            <wp:effectExtent l="0" t="0" r="0" b="0"/>
            <wp:docPr id="3" name="Resim 3" descr="F08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8_2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38400" cy="2724150"/>
                    </a:xfrm>
                    <a:prstGeom prst="rect">
                      <a:avLst/>
                    </a:prstGeom>
                    <a:noFill/>
                    <a:ln>
                      <a:noFill/>
                    </a:ln>
                  </pic:spPr>
                </pic:pic>
              </a:graphicData>
            </a:graphic>
          </wp:inline>
        </w:drawing>
      </w:r>
      <w:r w:rsidRPr="00851D75">
        <w:rPr>
          <w:noProof/>
          <w:lang w:eastAsia="tr-TR"/>
        </w:rPr>
        <w:t xml:space="preserve"> </w:t>
      </w:r>
      <w:r w:rsidRPr="00851D75">
        <w:rPr>
          <w:noProof/>
        </w:rPr>
        <w:drawing>
          <wp:inline distT="0" distB="0" distL="0" distR="0" wp14:anchorId="6C404695" wp14:editId="4DFAC2FB">
            <wp:extent cx="3124200" cy="70485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24200" cy="704850"/>
                    </a:xfrm>
                    <a:prstGeom prst="rect">
                      <a:avLst/>
                    </a:prstGeom>
                    <a:noFill/>
                    <a:ln>
                      <a:noFill/>
                    </a:ln>
                  </pic:spPr>
                </pic:pic>
              </a:graphicData>
            </a:graphic>
          </wp:inline>
        </w:drawing>
      </w:r>
    </w:p>
    <w:p w14:paraId="76A3A694" w14:textId="77777777" w:rsidR="005B5DE8" w:rsidRDefault="005B5DE8" w:rsidP="005B5DE8">
      <w:pPr>
        <w:ind w:left="-360"/>
        <w:rPr>
          <w:noProof/>
          <w:lang w:eastAsia="tr-TR"/>
        </w:rPr>
      </w:pPr>
    </w:p>
    <w:p w14:paraId="7F3A675C" w14:textId="77777777" w:rsidR="005B5DE8" w:rsidRDefault="005B5DE8" w:rsidP="005B5DE8">
      <w:pPr>
        <w:ind w:left="-360"/>
        <w:rPr>
          <w:noProof/>
          <w:lang w:eastAsia="tr-TR"/>
        </w:rPr>
      </w:pPr>
    </w:p>
    <w:p w14:paraId="7E9C2E54" w14:textId="77777777" w:rsidR="005B5DE8" w:rsidRDefault="005B5DE8" w:rsidP="005B5DE8">
      <w:pPr>
        <w:ind w:left="-360"/>
        <w:rPr>
          <w:noProof/>
          <w:lang w:eastAsia="tr-TR"/>
        </w:rPr>
      </w:pPr>
    </w:p>
    <w:p w14:paraId="48AA3ABC" w14:textId="77777777" w:rsidR="005B5DE8" w:rsidRDefault="005B5DE8" w:rsidP="005B5DE8">
      <w:pPr>
        <w:ind w:left="-360"/>
        <w:rPr>
          <w:noProof/>
          <w:lang w:eastAsia="tr-TR"/>
        </w:rPr>
      </w:pPr>
      <w:r>
        <w:rPr>
          <w:noProof/>
          <w:lang w:eastAsia="tr-TR"/>
        </w:rPr>
        <w:t xml:space="preserve">Kaynak: </w:t>
      </w:r>
    </w:p>
    <w:p w14:paraId="459C1FA1" w14:textId="77777777" w:rsidR="005B5DE8" w:rsidRDefault="005B5DE8" w:rsidP="005B5DE8">
      <w:pPr>
        <w:ind w:left="-360"/>
        <w:rPr>
          <w:noProof/>
          <w:lang w:eastAsia="tr-TR"/>
        </w:rPr>
      </w:pPr>
      <w:r>
        <w:rPr>
          <w:noProof/>
          <w:lang w:eastAsia="tr-TR"/>
        </w:rPr>
        <w:t>Junqueira LC., Carnerio J., Temel Histoloji. Çeviri: Aytekin Y., Solakoğlu S. Nobel Tıp Kitapevi, 512 Sayfa. 2003</w:t>
      </w:r>
    </w:p>
    <w:p w14:paraId="11763B75" w14:textId="77777777" w:rsidR="005B5DE8" w:rsidRDefault="005B5DE8" w:rsidP="005B5DE8">
      <w:pPr>
        <w:rPr>
          <w:noProof/>
          <w:lang w:eastAsia="tr-TR"/>
        </w:rPr>
      </w:pPr>
    </w:p>
    <w:p w14:paraId="7FD3B46B" w14:textId="77777777" w:rsidR="005B5DE8" w:rsidRDefault="005B5DE8" w:rsidP="005B5DE8"/>
    <w:p w14:paraId="507D9120" w14:textId="5E27EF4D" w:rsidR="00166CA6" w:rsidRPr="00166CA6" w:rsidRDefault="00166CA6" w:rsidP="00166CA6"/>
    <w:p w14:paraId="7C354A38" w14:textId="77777777" w:rsidR="00E371F5" w:rsidRPr="00E371F5" w:rsidRDefault="00E371F5" w:rsidP="00E371F5"/>
    <w:p w14:paraId="236D3F21" w14:textId="77777777" w:rsidR="0059637E" w:rsidRPr="0059637E" w:rsidRDefault="0059637E" w:rsidP="0059637E"/>
    <w:sectPr w:rsidR="0059637E" w:rsidRPr="0059637E" w:rsidSect="00DA54D5">
      <w:headerReference w:type="default" r:id="rId42"/>
      <w:footerReference w:type="default" r:id="rId43"/>
      <w:pgSz w:w="11900" w:h="16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38BE1B" w14:textId="77777777" w:rsidR="0097482A" w:rsidRDefault="0097482A" w:rsidP="008F056E">
      <w:r>
        <w:separator/>
      </w:r>
    </w:p>
  </w:endnote>
  <w:endnote w:type="continuationSeparator" w:id="0">
    <w:p w14:paraId="73C0F4FC" w14:textId="77777777" w:rsidR="0097482A" w:rsidRDefault="0097482A" w:rsidP="008F0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2AFF" w:usb1="4000ACFF" w:usb2="00000001" w:usb3="00000000" w:csb0="000001FF" w:csb1="00000000"/>
  </w:font>
  <w:font w:name="Meiryo">
    <w:charset w:val="80"/>
    <w:family w:val="swiss"/>
    <w:pitch w:val="variable"/>
    <w:sig w:usb0="E00002FF" w:usb1="6AC7FFFF"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4C0BF9" w14:paraId="17D8381A" w14:textId="77777777" w:rsidTr="00F03C3E">
      <w:tc>
        <w:tcPr>
          <w:tcW w:w="3261" w:type="dxa"/>
        </w:tcPr>
        <w:p w14:paraId="23D0A864" w14:textId="77777777" w:rsidR="004C0BF9" w:rsidRDefault="004C0BF9">
          <w:pPr>
            <w:pStyle w:val="AltBilgi"/>
          </w:pPr>
        </w:p>
      </w:tc>
      <w:tc>
        <w:tcPr>
          <w:tcW w:w="2268" w:type="dxa"/>
          <w:tcBorders>
            <w:bottom w:val="single" w:sz="18" w:space="0" w:color="312783"/>
          </w:tcBorders>
        </w:tcPr>
        <w:p w14:paraId="16D8B9D4" w14:textId="77777777" w:rsidR="004C0BF9" w:rsidRDefault="004C0BF9">
          <w:pPr>
            <w:pStyle w:val="AltBilgi"/>
          </w:pPr>
        </w:p>
      </w:tc>
      <w:tc>
        <w:tcPr>
          <w:tcW w:w="2268" w:type="dxa"/>
        </w:tcPr>
        <w:p w14:paraId="135DC805" w14:textId="77777777" w:rsidR="004C0BF9" w:rsidRDefault="004C0BF9">
          <w:pPr>
            <w:pStyle w:val="AltBilgi"/>
          </w:pPr>
        </w:p>
      </w:tc>
      <w:tc>
        <w:tcPr>
          <w:tcW w:w="3544" w:type="dxa"/>
          <w:gridSpan w:val="2"/>
        </w:tcPr>
        <w:p w14:paraId="0FCF1EAB" w14:textId="77777777" w:rsidR="004C0BF9" w:rsidRDefault="004C0BF9" w:rsidP="008F056E">
          <w:pPr>
            <w:pStyle w:val="AltBilgi"/>
            <w:jc w:val="right"/>
          </w:pPr>
          <w:r>
            <w:rPr>
              <w:noProof/>
              <w:lang w:val="en-US"/>
            </w:rPr>
            <w:drawing>
              <wp:inline distT="0" distB="0" distL="0" distR="0" wp14:anchorId="2787C86B" wp14:editId="1F207129">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14:paraId="699AF518" w14:textId="77777777" w:rsidTr="00F03C3E">
      <w:trPr>
        <w:trHeight w:val="340"/>
      </w:trPr>
      <w:tc>
        <w:tcPr>
          <w:tcW w:w="3261" w:type="dxa"/>
          <w:tcBorders>
            <w:top w:val="single" w:sz="18" w:space="0" w:color="312783"/>
          </w:tcBorders>
          <w:vAlign w:val="bottom"/>
        </w:tcPr>
        <w:p w14:paraId="5CECF6D7" w14:textId="77777777" w:rsidR="004C0BF9" w:rsidRPr="00D5768A" w:rsidRDefault="004C0BF9"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55139  </w:t>
          </w:r>
          <w:r w:rsidRPr="00D5768A">
            <w:rPr>
              <w:rFonts w:ascii="Arial" w:hAnsi="Arial" w:cs="Arial"/>
              <w:color w:val="000099"/>
              <w:sz w:val="18"/>
              <w:szCs w:val="18"/>
            </w:rPr>
            <w:t>SAMSUN</w:t>
          </w:r>
        </w:p>
      </w:tc>
      <w:tc>
        <w:tcPr>
          <w:tcW w:w="2268" w:type="dxa"/>
          <w:tcBorders>
            <w:top w:val="single" w:sz="18" w:space="0" w:color="312783"/>
          </w:tcBorders>
          <w:vAlign w:val="bottom"/>
        </w:tcPr>
        <w:p w14:paraId="09C67531" w14:textId="77777777"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14:paraId="1D8A9F89" w14:textId="77777777" w:rsidR="004C0BF9" w:rsidRPr="00D5768A" w:rsidRDefault="004C0BF9" w:rsidP="00253612">
          <w:pPr>
            <w:pStyle w:val="AltBilgi"/>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14:paraId="6A17103A" w14:textId="77777777"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14:paraId="11D66986" w14:textId="77777777"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14:paraId="78B99B7E" w14:textId="77777777" w:rsidR="004C0BF9" w:rsidRPr="008F056E" w:rsidRDefault="004C0BF9">
    <w:pPr>
      <w:pStyle w:val="AltBilgi"/>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BAC15" w14:textId="402923AF" w:rsidR="005B5DE8" w:rsidRDefault="005B5DE8" w:rsidP="005B5DE8">
    <w:pPr>
      <w:ind w:left="-360"/>
      <w:rPr>
        <w:noProof/>
        <w:lang w:eastAsia="tr-TR"/>
      </w:rPr>
    </w:pPr>
    <w:r>
      <w:rPr>
        <w:noProof/>
        <w:lang w:eastAsia="tr-TR"/>
      </w:rPr>
      <w:t>Kaynak: Junqueira LC., Carnerio J., Temel Histoloji. Çeviri: Aytekin Y., Solakoğlu S. Nobel Tıp Kitapevi, 512 Sayfa. 2003</w:t>
    </w:r>
  </w:p>
  <w:p w14:paraId="5CD5825C" w14:textId="77777777" w:rsidR="005B5DE8" w:rsidRDefault="005B5DE8" w:rsidP="005B5DE8">
    <w:pPr>
      <w:rPr>
        <w:noProof/>
        <w:lang w:eastAsia="tr-TR"/>
      </w:rPr>
    </w:pPr>
  </w:p>
  <w:p w14:paraId="2ACC3823" w14:textId="1B085296" w:rsidR="005B5DE8" w:rsidRDefault="005B5DE8">
    <w:pPr>
      <w:pStyle w:val="AltBilgi"/>
    </w:pPr>
  </w:p>
  <w:p w14:paraId="16D7C752" w14:textId="77777777" w:rsidR="00E371F5" w:rsidRPr="008F056E" w:rsidRDefault="00E371F5">
    <w:pPr>
      <w:pStyle w:val="AltBilgi"/>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911972" w14:textId="77777777" w:rsidR="0097482A" w:rsidRDefault="0097482A" w:rsidP="008F056E">
      <w:r>
        <w:separator/>
      </w:r>
    </w:p>
  </w:footnote>
  <w:footnote w:type="continuationSeparator" w:id="0">
    <w:p w14:paraId="6FCA3D38" w14:textId="77777777" w:rsidR="0097482A" w:rsidRDefault="0097482A" w:rsidP="008F05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60D3F9" w14:textId="77777777" w:rsidR="004C0BF9" w:rsidRDefault="004C0BF9" w:rsidP="008F056E">
    <w:pPr>
      <w:pStyle w:val="stBilgi"/>
      <w:rPr>
        <w:noProof/>
        <w:lang w:val="en-US"/>
      </w:rPr>
    </w:pPr>
    <w:r>
      <w:rPr>
        <w:noProof/>
        <w:lang w:val="en-US"/>
      </w:rPr>
      <w:drawing>
        <wp:anchor distT="0" distB="0" distL="114300" distR="114300" simplePos="0" relativeHeight="251659264" behindDoc="0" locked="0" layoutInCell="1" allowOverlap="1" wp14:anchorId="73109EEC" wp14:editId="5FADBF11">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a14="http://schemas.microsoft.com/office/drawing/2010/main" val="0"/>
                      </a:ext>
                    </a:extLst>
                  </a:blip>
                  <a:stretch>
                    <a:fillRect/>
                  </a:stretch>
                </pic:blipFill>
                <pic:spPr>
                  <a:xfrm>
                    <a:off x="0" y="0"/>
                    <a:ext cx="7551420" cy="1040765"/>
                  </a:xfrm>
                  <a:prstGeom prst="rect">
                    <a:avLst/>
                  </a:prstGeom>
                </pic:spPr>
              </pic:pic>
            </a:graphicData>
          </a:graphic>
          <wp14:sizeRelH relativeFrom="page">
            <wp14:pctWidth>0</wp14:pctWidth>
          </wp14:sizeRelH>
          <wp14:sizeRelV relativeFrom="page">
            <wp14:pctHeight>0</wp14:pctHeight>
          </wp14:sizeRelV>
        </wp:anchor>
      </w:drawing>
    </w:r>
  </w:p>
  <w:p w14:paraId="6CB0B2B9" w14:textId="77777777" w:rsidR="004C0BF9" w:rsidRDefault="004C0BF9" w:rsidP="008F056E">
    <w:pPr>
      <w:pStyle w:val="stBilgi"/>
      <w:rPr>
        <w:noProof/>
        <w:lang w:val="en-US"/>
      </w:rPr>
    </w:pPr>
  </w:p>
  <w:p w14:paraId="51C5570C" w14:textId="77777777" w:rsidR="004C0BF9" w:rsidRDefault="004C0BF9" w:rsidP="008F056E">
    <w:pPr>
      <w:pStyle w:val="stBilgi"/>
      <w:rPr>
        <w:noProof/>
        <w:lang w:val="en-US"/>
      </w:rPr>
    </w:pPr>
  </w:p>
  <w:p w14:paraId="1AA93A4F" w14:textId="77777777" w:rsidR="004C0BF9" w:rsidRPr="00A71954" w:rsidRDefault="004C0BF9" w:rsidP="008F056E">
    <w:pPr>
      <w:pStyle w:val="stBilgi"/>
      <w:rPr>
        <w:noProof/>
        <w:sz w:val="16"/>
        <w:szCs w:val="16"/>
        <w:lang w:val="en-US"/>
      </w:rPr>
    </w:pPr>
  </w:p>
  <w:p w14:paraId="692E9F18" w14:textId="77777777" w:rsidR="004C0BF9" w:rsidRDefault="004C0BF9" w:rsidP="00A71954">
    <w:pPr>
      <w:pStyle w:val="stBilgi"/>
      <w:jc w:val="center"/>
      <w:rPr>
        <w:rFonts w:ascii="Arial" w:hAnsi="Arial" w:cs="Arial"/>
        <w:b/>
        <w:color w:val="000099"/>
      </w:rPr>
    </w:pPr>
    <w:r w:rsidRPr="005E6A6E">
      <w:rPr>
        <w:rFonts w:ascii="Arial" w:hAnsi="Arial" w:cs="Arial"/>
        <w:b/>
        <w:color w:val="000099"/>
      </w:rPr>
      <w:t>T.C.</w:t>
    </w:r>
  </w:p>
  <w:p w14:paraId="3C9A56FA" w14:textId="77777777"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9585665"/>
      <w:docPartObj>
        <w:docPartGallery w:val="Page Numbers (Top of Page)"/>
        <w:docPartUnique/>
      </w:docPartObj>
    </w:sdtPr>
    <w:sdtEndPr/>
    <w:sdtContent>
      <w:p w14:paraId="250C52F4" w14:textId="77777777" w:rsidR="00DA54D5" w:rsidRDefault="00DA54D5">
        <w:pPr>
          <w:pStyle w:val="stBilgi"/>
          <w:jc w:val="right"/>
        </w:pPr>
        <w:r>
          <w:fldChar w:fldCharType="begin"/>
        </w:r>
        <w:r>
          <w:instrText>PAGE   \* MERGEFORMAT</w:instrText>
        </w:r>
        <w:r>
          <w:fldChar w:fldCharType="separate"/>
        </w:r>
        <w:r>
          <w:t>2</w:t>
        </w:r>
        <w:r>
          <w:fldChar w:fldCharType="end"/>
        </w:r>
      </w:p>
    </w:sdtContent>
  </w:sdt>
  <w:p w14:paraId="64D71156" w14:textId="77777777" w:rsidR="00E371F5" w:rsidRPr="008F056E" w:rsidRDefault="00E371F5" w:rsidP="008F056E">
    <w:pPr>
      <w:pStyle w:val="stBilgi"/>
      <w:jc w:val="center"/>
      <w:rPr>
        <w:rFonts w:ascii="Arial" w:hAnsi="Arial" w:cs="Arial"/>
        <w:b/>
        <w:color w:val="00009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6" w15:restartNumberingAfterBreak="0">
    <w:nsid w:val="618D25A0"/>
    <w:multiLevelType w:val="hybridMultilevel"/>
    <w:tmpl w:val="E47E5F8E"/>
    <w:lvl w:ilvl="0" w:tplc="25B6198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7"/>
  </w:num>
  <w:num w:numId="5">
    <w:abstractNumId w:val="3"/>
  </w:num>
  <w:num w:numId="6">
    <w:abstractNumId w:val="0"/>
  </w:num>
  <w:num w:numId="7">
    <w:abstractNumId w:val="2"/>
  </w:num>
  <w:num w:numId="8">
    <w:abstractNumId w:val="1"/>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ocumentProtection w:edit="forms" w:enforcement="0"/>
  <w:defaultTabStop w:val="720"/>
  <w:hyphenationZone w:val="425"/>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DE8"/>
    <w:rsid w:val="00053CE1"/>
    <w:rsid w:val="00166CA6"/>
    <w:rsid w:val="00203231"/>
    <w:rsid w:val="00253612"/>
    <w:rsid w:val="00417DA2"/>
    <w:rsid w:val="004C0BF9"/>
    <w:rsid w:val="004F1064"/>
    <w:rsid w:val="0058389D"/>
    <w:rsid w:val="0059637E"/>
    <w:rsid w:val="005B5DE8"/>
    <w:rsid w:val="006E13A4"/>
    <w:rsid w:val="00744B69"/>
    <w:rsid w:val="00850AC7"/>
    <w:rsid w:val="008971AD"/>
    <w:rsid w:val="008E31E5"/>
    <w:rsid w:val="008F056E"/>
    <w:rsid w:val="0097482A"/>
    <w:rsid w:val="009D3CE4"/>
    <w:rsid w:val="009E681D"/>
    <w:rsid w:val="00A71954"/>
    <w:rsid w:val="00B511D3"/>
    <w:rsid w:val="00BA03CA"/>
    <w:rsid w:val="00BA7B7A"/>
    <w:rsid w:val="00BC43BC"/>
    <w:rsid w:val="00DA54D5"/>
    <w:rsid w:val="00DE582A"/>
    <w:rsid w:val="00E371F5"/>
    <w:rsid w:val="00F03C3E"/>
    <w:rsid w:val="00F8641A"/>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F35E689"/>
  <w14:defaultImageDpi w14:val="300"/>
  <w15:docId w15:val="{8EC9CE93-5784-4680-984B-1F272F476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5DE8"/>
    <w:rPr>
      <w:rFonts w:ascii="Times New Roman" w:eastAsia="Times New Roman" w:hAnsi="Times New Roman" w:cs="Times New Roman"/>
    </w:r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 Bilgi Char"/>
    <w:basedOn w:val="VarsaylanParagrafYazTipi"/>
    <w:link w:val="stBilgi"/>
    <w:uiPriority w:val="99"/>
    <w:rsid w:val="008F056E"/>
  </w:style>
  <w:style w:type="paragraph" w:styleId="AltBilgi">
    <w:name w:val="footer"/>
    <w:basedOn w:val="Normal"/>
    <w:link w:val="AltBilgiChar"/>
    <w:uiPriority w:val="99"/>
    <w:unhideWhenUsed/>
    <w:rsid w:val="008F056E"/>
    <w:pPr>
      <w:tabs>
        <w:tab w:val="center" w:pos="4153"/>
        <w:tab w:val="right" w:pos="8306"/>
      </w:tabs>
    </w:pPr>
  </w:style>
  <w:style w:type="character" w:customStyle="1" w:styleId="AltBilgiChar">
    <w:name w:val="Alt 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jpeg"/><Relationship Id="rId39" Type="http://schemas.openxmlformats.org/officeDocument/2006/relationships/image" Target="media/image32.emf"/><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emf"/><Relationship Id="rId42"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image" Target="media/image3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emf"/><Relationship Id="rId40" Type="http://schemas.openxmlformats.org/officeDocument/2006/relationships/image" Target="media/image33.png"/><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jpeg"/><Relationship Id="rId28" Type="http://schemas.openxmlformats.org/officeDocument/2006/relationships/image" Target="media/image21.emf"/><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7.png"/><Relationship Id="rId22" Type="http://schemas.openxmlformats.org/officeDocument/2006/relationships/image" Target="media/image15.emf"/><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emf"/><Relationship Id="rId43"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afer%20EREN\Desktop\a4_antetli_sablon%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2ADDAD57A86345538C44DF9142E524C3"/>
        <w:category>
          <w:name w:val="Genel"/>
          <w:gallery w:val="placeholder"/>
        </w:category>
        <w:types>
          <w:type w:val="bbPlcHdr"/>
        </w:types>
        <w:behaviors>
          <w:behavior w:val="content"/>
        </w:behaviors>
        <w:guid w:val="{08093895-C158-4175-991D-17EB6E261B35}"/>
      </w:docPartPr>
      <w:docPartBody>
        <w:p w:rsidR="00DE052C" w:rsidRDefault="00A33720">
          <w:pPr>
            <w:pStyle w:val="2ADDAD57A86345538C44DF9142E524C3"/>
          </w:pPr>
          <w:r w:rsidRPr="00054470">
            <w:rPr>
              <w:rStyle w:val="YerTutucuMetni"/>
            </w:rPr>
            <w:t>Bir öğe seçin.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2AFF" w:usb1="4000ACFF" w:usb2="00000001" w:usb3="00000000" w:csb0="000001FF" w:csb1="00000000"/>
  </w:font>
  <w:font w:name="Meiryo">
    <w:charset w:val="80"/>
    <w:family w:val="swiss"/>
    <w:pitch w:val="variable"/>
    <w:sig w:usb0="E00002FF" w:usb1="6AC7FFFF"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219"/>
    <w:rsid w:val="004B0219"/>
    <w:rsid w:val="00826444"/>
    <w:rsid w:val="00A33720"/>
    <w:rsid w:val="00DE05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Pr>
      <w:color w:val="808080"/>
    </w:rPr>
  </w:style>
  <w:style w:type="paragraph" w:customStyle="1" w:styleId="2ADDAD57A86345538C44DF9142E524C3">
    <w:name w:val="2ADDAD57A86345538C44DF9142E524C3"/>
  </w:style>
  <w:style w:type="paragraph" w:customStyle="1" w:styleId="EB9C011AB4EA4F618408624D253198A1">
    <w:name w:val="EB9C011AB4EA4F618408624D253198A1"/>
    <w:rsid w:val="004B02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8C5B7-D67E-4810-8110-7489A8148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 (1)</Template>
  <TotalTime>0</TotalTime>
  <Pages>14</Pages>
  <Words>1434</Words>
  <Characters>8175</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Zafer EREN</dc:creator>
  <cp:keywords/>
  <dc:description/>
  <cp:lastModifiedBy>Banu Eren</cp:lastModifiedBy>
  <cp:revision>5</cp:revision>
  <cp:lastPrinted>2016-04-01T08:51:00Z</cp:lastPrinted>
  <dcterms:created xsi:type="dcterms:W3CDTF">2020-03-23T18:00:00Z</dcterms:created>
  <dcterms:modified xsi:type="dcterms:W3CDTF">2020-03-23T18:44:00Z</dcterms:modified>
</cp:coreProperties>
</file>