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52" w:rsidRPr="00095552" w:rsidRDefault="00095552" w:rsidP="00095552">
      <w:pPr>
        <w:rPr>
          <w:rFonts w:ascii="Consolas" w:hAnsi="Consolas"/>
          <w:b/>
          <w:sz w:val="20"/>
          <w:szCs w:val="20"/>
        </w:rPr>
      </w:pPr>
      <w:r w:rsidRPr="00095552">
        <w:rPr>
          <w:rFonts w:ascii="Consolas" w:hAnsi="Consolas"/>
          <w:b/>
          <w:sz w:val="20"/>
          <w:szCs w:val="20"/>
        </w:rPr>
        <w:t>C# Akış kontrol mekanizmaları</w:t>
      </w:r>
    </w:p>
    <w:p w:rsidR="00095552" w:rsidRPr="00095552" w:rsidRDefault="00095552" w:rsidP="00095552">
      <w:pPr>
        <w:rPr>
          <w:rFonts w:ascii="Consolas" w:hAnsi="Consolas"/>
          <w:sz w:val="20"/>
          <w:szCs w:val="20"/>
        </w:rPr>
      </w:pPr>
      <w:r w:rsidRPr="00095552">
        <w:rPr>
          <w:rFonts w:ascii="Consolas" w:hAnsi="Consolas"/>
          <w:sz w:val="20"/>
          <w:szCs w:val="20"/>
        </w:rPr>
        <w:t>Hatırlarsanız bir önceki dersimizde </w:t>
      </w:r>
      <w:hyperlink r:id="rId5" w:history="1">
        <w:r w:rsidRPr="00095552">
          <w:rPr>
            <w:rFonts w:ascii="Consolas" w:hAnsi="Consolas"/>
            <w:b/>
            <w:bCs/>
            <w:color w:val="0563C1" w:themeColor="hyperlink"/>
            <w:sz w:val="20"/>
            <w:szCs w:val="20"/>
            <w:u w:val="single"/>
          </w:rPr>
          <w:t>Operatörler</w:t>
        </w:r>
      </w:hyperlink>
      <w:r w:rsidRPr="00095552">
        <w:rPr>
          <w:rFonts w:ascii="Consolas" w:hAnsi="Consolas"/>
          <w:b/>
          <w:bCs/>
          <w:sz w:val="20"/>
          <w:szCs w:val="20"/>
        </w:rPr>
        <w:t> </w:t>
      </w:r>
      <w:r w:rsidRPr="00095552">
        <w:rPr>
          <w:rFonts w:ascii="Consolas" w:hAnsi="Consolas"/>
          <w:sz w:val="20"/>
          <w:szCs w:val="20"/>
        </w:rPr>
        <w:t>başlıklı dersimizi işlemiştik. İşte bu operatörlerden özellikle karşılaştırma operatörler ve mantıksal operatörler ile yazılımımıza yön verebiliriz.</w:t>
      </w:r>
    </w:p>
    <w:p w:rsidR="00095552" w:rsidRPr="00095552" w:rsidRDefault="00095552" w:rsidP="00095552">
      <w:pPr>
        <w:rPr>
          <w:rFonts w:ascii="Consolas" w:hAnsi="Consolas"/>
          <w:sz w:val="20"/>
          <w:szCs w:val="20"/>
        </w:rPr>
      </w:pPr>
      <w:r w:rsidRPr="00095552">
        <w:rPr>
          <w:rFonts w:ascii="Consolas" w:hAnsi="Consolas"/>
          <w:sz w:val="20"/>
          <w:szCs w:val="20"/>
        </w:rPr>
        <w:t>Nasıl yani yön verebiliriz ? Şöyle ki; Günlük hayatta bazı durumlarda farklı kararlar vermemiz gerekebilir. Örneğin, hava yağmurlu ise (</w:t>
      </w:r>
      <w:r w:rsidRPr="00095552">
        <w:rPr>
          <w:rFonts w:ascii="Consolas" w:hAnsi="Consolas"/>
          <w:i/>
          <w:iCs/>
          <w:sz w:val="20"/>
          <w:szCs w:val="20"/>
        </w:rPr>
        <w:t>Koşul</w:t>
      </w:r>
      <w:r w:rsidRPr="00095552">
        <w:rPr>
          <w:rFonts w:ascii="Consolas" w:hAnsi="Consolas"/>
          <w:sz w:val="20"/>
          <w:szCs w:val="20"/>
        </w:rPr>
        <w:t>) şemsiyeyi al (</w:t>
      </w:r>
      <w:r w:rsidRPr="00095552">
        <w:rPr>
          <w:rFonts w:ascii="Consolas" w:hAnsi="Consolas"/>
          <w:i/>
          <w:iCs/>
          <w:sz w:val="20"/>
          <w:szCs w:val="20"/>
        </w:rPr>
        <w:t>Eylem</w:t>
      </w:r>
      <w:r w:rsidRPr="00095552">
        <w:rPr>
          <w:rFonts w:ascii="Consolas" w:hAnsi="Consolas"/>
          <w:sz w:val="20"/>
          <w:szCs w:val="20"/>
        </w:rPr>
        <w:t>). İşte yazılımda da bu gibi koşul/şart ve bu koşula/şarta göre gerekli eylemlerin yapılmasının gerektiği durumlarda dersimizin konusu olan kontrol mekanizmaları devreye giriyor. Neyse işin hikaye kısmına çok girmeden yavaş yavaş sadede gelelim ve biraz kod yazmaya başlayalım.</w:t>
      </w:r>
    </w:p>
    <w:p w:rsidR="00095552" w:rsidRPr="00095552" w:rsidRDefault="00095552" w:rsidP="00095552">
      <w:pPr>
        <w:rPr>
          <w:rFonts w:ascii="Consolas" w:hAnsi="Consolas"/>
          <w:sz w:val="20"/>
          <w:szCs w:val="20"/>
        </w:rPr>
      </w:pPr>
      <w:r w:rsidRPr="00095552">
        <w:rPr>
          <w:rFonts w:ascii="Consolas" w:hAnsi="Consolas"/>
          <w:b/>
          <w:bCs/>
          <w:sz w:val="20"/>
          <w:szCs w:val="20"/>
        </w:rPr>
        <w:t>Akış Kontrol Mekanizmaları</w:t>
      </w:r>
      <w:r w:rsidRPr="00095552">
        <w:rPr>
          <w:rFonts w:ascii="Consolas" w:hAnsi="Consolas"/>
          <w:sz w:val="20"/>
          <w:szCs w:val="20"/>
        </w:rPr>
        <w:br/>
        <w:t>Bir program çoğu zaman çeşitli koşullara göre farklı komutlar çalıştırmamız gerekir. Benzer şekilde çoğu komutun da yalnızca bir kez çalıştırılması bizim için yeterli gelmez, belli koşulları sağladığı sürece sürekli çalıştırılmasını istediğimiz komutlar olabilir. İşte bu gibi durumlar için C#’ta akış kontrol mekanizmaları vardır.</w:t>
      </w:r>
    </w:p>
    <w:p w:rsidR="00095552" w:rsidRPr="00095552" w:rsidRDefault="00095552" w:rsidP="00095552">
      <w:pPr>
        <w:rPr>
          <w:rFonts w:ascii="Consolas" w:hAnsi="Consolas"/>
          <w:sz w:val="20"/>
          <w:szCs w:val="20"/>
        </w:rPr>
      </w:pPr>
      <w:r w:rsidRPr="00095552">
        <w:rPr>
          <w:rFonts w:ascii="Consolas" w:hAnsi="Consolas"/>
          <w:b/>
          <w:bCs/>
          <w:sz w:val="20"/>
          <w:szCs w:val="20"/>
        </w:rPr>
        <w:t>If – Else If – Else Blokları</w:t>
      </w:r>
      <w:r w:rsidRPr="00095552">
        <w:rPr>
          <w:rFonts w:ascii="Consolas" w:hAnsi="Consolas"/>
          <w:sz w:val="20"/>
          <w:szCs w:val="20"/>
        </w:rPr>
        <w:br/>
      </w:r>
      <w:r w:rsidRPr="00095552">
        <w:rPr>
          <w:rFonts w:ascii="Consolas" w:hAnsi="Consolas"/>
          <w:i/>
          <w:iCs/>
          <w:sz w:val="20"/>
          <w:szCs w:val="20"/>
        </w:rPr>
        <w:t>if else</w:t>
      </w:r>
      <w:r w:rsidRPr="00095552">
        <w:rPr>
          <w:rFonts w:ascii="Consolas" w:hAnsi="Consolas"/>
          <w:sz w:val="20"/>
          <w:szCs w:val="20"/>
        </w:rPr>
        <w:t> deyimi sayesinde belli bir koşul sağlandığında söz konusu komutlar çalıştırılır, o belli koşullar sağlanmadığında çalıştırılmaz ya da başka komutlar çalıştırılır. Kullanılışı şu şekildedir:</w:t>
      </w:r>
    </w:p>
    <w:p w:rsidR="00095552" w:rsidRPr="00095552" w:rsidRDefault="00095552" w:rsidP="00095552">
      <w:pPr>
        <w:jc w:val="center"/>
        <w:rPr>
          <w:rFonts w:ascii="Consolas" w:hAnsi="Consolas"/>
          <w:sz w:val="20"/>
          <w:szCs w:val="20"/>
        </w:rPr>
      </w:pPr>
      <w:r w:rsidRPr="00095552">
        <w:rPr>
          <w:rFonts w:ascii="Consolas" w:hAnsi="Consolas"/>
          <w:noProof/>
          <w:sz w:val="20"/>
          <w:szCs w:val="20"/>
          <w:lang w:eastAsia="tr-TR"/>
        </w:rPr>
        <w:drawing>
          <wp:inline distT="0" distB="0" distL="0" distR="0" wp14:anchorId="6A7F5B85" wp14:editId="32E6E95D">
            <wp:extent cx="2234242" cy="2290585"/>
            <wp:effectExtent l="0" t="0" r="0" b="0"/>
            <wp:docPr id="27" name="Resim 27" descr="if blo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f bloklar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722" cy="2297228"/>
                    </a:xfrm>
                    <a:prstGeom prst="rect">
                      <a:avLst/>
                    </a:prstGeom>
                    <a:noFill/>
                    <a:ln>
                      <a:noFill/>
                    </a:ln>
                  </pic:spPr>
                </pic:pic>
              </a:graphicData>
            </a:graphic>
          </wp:inline>
        </w:drawing>
      </w:r>
    </w:p>
    <w:p w:rsidR="00095552" w:rsidRPr="00095552" w:rsidRDefault="00095552" w:rsidP="00095552">
      <w:pPr>
        <w:jc w:val="center"/>
        <w:rPr>
          <w:rFonts w:ascii="Consolas" w:hAnsi="Consolas"/>
          <w:sz w:val="20"/>
          <w:szCs w:val="20"/>
        </w:rPr>
      </w:pPr>
      <w:r w:rsidRPr="00095552">
        <w:rPr>
          <w:rFonts w:ascii="Consolas" w:hAnsi="Consolas"/>
          <w:sz w:val="20"/>
          <w:szCs w:val="20"/>
        </w:rPr>
        <w:t>if blokları</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koşul</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0000"/>
          <w:sz w:val="20"/>
          <w:szCs w:val="20"/>
          <w:highlight w:val="white"/>
        </w:rPr>
        <w:t xml:space="preserve">    komut1</w:t>
      </w:r>
      <w:r w:rsidRPr="00095552">
        <w:rPr>
          <w:rFonts w:ascii="Consolas" w:hAnsi="Consolas" w:cs="Courier New"/>
          <w:b/>
          <w:bCs/>
          <w:color w:val="000080"/>
          <w:sz w:val="20"/>
          <w:szCs w:val="20"/>
          <w:highlight w:val="white"/>
        </w:rPr>
        <w:t>;</w:t>
      </w:r>
      <w:r w:rsidRPr="00095552">
        <w:rPr>
          <w:rFonts w:ascii="Consolas" w:hAnsi="Consolas" w:cs="Courier New"/>
          <w:color w:val="008000"/>
          <w:sz w:val="20"/>
          <w:szCs w:val="20"/>
          <w:highlight w:val="white"/>
        </w:rPr>
        <w:t>//Tek satır kodlarda  {} gerek yoktur.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0000"/>
          <w:sz w:val="20"/>
          <w:szCs w:val="20"/>
          <w:highlight w:val="white"/>
        </w:rPr>
        <w:t xml:space="preserve">    komut2</w:t>
      </w:r>
      <w:r w:rsidRPr="00095552">
        <w:rPr>
          <w:rFonts w:ascii="Consolas" w:hAnsi="Consolas" w:cs="Courier New"/>
          <w:b/>
          <w:bCs/>
          <w:color w:val="000080"/>
          <w:sz w:val="20"/>
          <w:szCs w:val="20"/>
          <w:highlight w:val="white"/>
        </w:rPr>
        <w:t>;</w:t>
      </w:r>
      <w:r w:rsidRPr="00095552">
        <w:rPr>
          <w:rFonts w:ascii="Consolas" w:hAnsi="Consolas" w:cs="Courier New"/>
          <w:color w:val="008000"/>
          <w:sz w:val="20"/>
          <w:szCs w:val="20"/>
          <w:highlight w:val="white"/>
        </w:rPr>
        <w:t>//Tek satır kodlarda  {} gerek yoktur.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Veya</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koşul</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komutlar1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komutlar</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komutlar3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Komutlar4</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lastRenderedPageBreak/>
        <w:t>}</w:t>
      </w:r>
    </w:p>
    <w:p w:rsidR="00095552" w:rsidRPr="00095552" w:rsidRDefault="00095552" w:rsidP="00095552">
      <w:pPr>
        <w:rPr>
          <w:rFonts w:ascii="Consolas" w:hAnsi="Consolas"/>
          <w:sz w:val="20"/>
          <w:szCs w:val="20"/>
        </w:rPr>
      </w:pPr>
    </w:p>
    <w:tbl>
      <w:tblPr>
        <w:tblW w:w="18000" w:type="dxa"/>
        <w:tblCellMar>
          <w:left w:w="0" w:type="dxa"/>
          <w:right w:w="0" w:type="dxa"/>
        </w:tblCellMar>
        <w:tblLook w:val="04A0" w:firstRow="1" w:lastRow="0" w:firstColumn="1" w:lastColumn="0" w:noHBand="0" w:noVBand="1"/>
      </w:tblPr>
      <w:tblGrid>
        <w:gridCol w:w="720"/>
        <w:gridCol w:w="17280"/>
      </w:tblGrid>
      <w:tr w:rsidR="00095552" w:rsidRPr="00095552" w:rsidTr="00016D3E">
        <w:tc>
          <w:tcPr>
            <w:tcW w:w="0" w:type="auto"/>
            <w:tcBorders>
              <w:bottom w:val="nil"/>
            </w:tcBorders>
            <w:vAlign w:val="center"/>
            <w:hideMark/>
          </w:tcPr>
          <w:p w:rsidR="00095552" w:rsidRPr="00095552" w:rsidRDefault="00095552" w:rsidP="00095552">
            <w:pPr>
              <w:rPr>
                <w:rFonts w:ascii="Consolas" w:hAnsi="Consolas"/>
                <w:sz w:val="20"/>
                <w:szCs w:val="20"/>
              </w:rPr>
            </w:pPr>
          </w:p>
        </w:tc>
        <w:tc>
          <w:tcPr>
            <w:tcW w:w="17280" w:type="dxa"/>
            <w:tcBorders>
              <w:bottom w:val="nil"/>
            </w:tcBorders>
            <w:vAlign w:val="center"/>
            <w:hideMark/>
          </w:tcPr>
          <w:p w:rsidR="00095552" w:rsidRPr="00095552" w:rsidRDefault="00095552" w:rsidP="00095552">
            <w:pPr>
              <w:rPr>
                <w:rFonts w:ascii="Consolas" w:hAnsi="Consolas"/>
                <w:sz w:val="20"/>
                <w:szCs w:val="20"/>
              </w:rPr>
            </w:pPr>
          </w:p>
        </w:tc>
      </w:tr>
    </w:tbl>
    <w:p w:rsidR="00095552" w:rsidRPr="00095552" w:rsidRDefault="00095552" w:rsidP="00095552">
      <w:pPr>
        <w:rPr>
          <w:rFonts w:ascii="Consolas" w:hAnsi="Consolas"/>
          <w:sz w:val="20"/>
          <w:szCs w:val="20"/>
        </w:rPr>
      </w:pPr>
      <w:r w:rsidRPr="00095552">
        <w:rPr>
          <w:rFonts w:ascii="Consolas" w:hAnsi="Consolas"/>
          <w:sz w:val="20"/>
          <w:szCs w:val="20"/>
        </w:rPr>
        <w:t>Yukarıdaki örneklerde eğer koşul sağlanırsa 1. komutlar, sağlanmazsa 2. komutlar çalıştırılır. if veya else’in altında birden fazla komut varsa bu komutları parantez içine almak gerekir. </w:t>
      </w:r>
      <w:r w:rsidRPr="00095552">
        <w:rPr>
          <w:rFonts w:ascii="Consolas" w:hAnsi="Consolas"/>
          <w:i/>
          <w:iCs/>
          <w:sz w:val="20"/>
          <w:szCs w:val="20"/>
        </w:rPr>
        <w:t>if</w:t>
      </w:r>
      <w:r w:rsidRPr="00095552">
        <w:rPr>
          <w:rFonts w:ascii="Consolas" w:hAnsi="Consolas"/>
          <w:sz w:val="20"/>
          <w:szCs w:val="20"/>
        </w:rPr>
        <w:t> veya </w:t>
      </w:r>
      <w:r w:rsidRPr="00095552">
        <w:rPr>
          <w:rFonts w:ascii="Consolas" w:hAnsi="Consolas"/>
          <w:i/>
          <w:iCs/>
          <w:sz w:val="20"/>
          <w:szCs w:val="20"/>
        </w:rPr>
        <w:t>else</w:t>
      </w:r>
      <w:r w:rsidRPr="00095552">
        <w:rPr>
          <w:rFonts w:ascii="Consolas" w:hAnsi="Consolas"/>
          <w:sz w:val="20"/>
          <w:szCs w:val="20"/>
        </w:rPr>
        <w:t>‘in altında tek komut varsa bu komutları parantez içine almak gerekmez.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static</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void</w:t>
      </w:r>
      <w:r w:rsidRPr="00095552">
        <w:rPr>
          <w:rFonts w:ascii="Consolas" w:hAnsi="Consolas" w:cs="Courier New"/>
          <w:color w:val="000000"/>
          <w:sz w:val="20"/>
          <w:szCs w:val="20"/>
          <w:highlight w:val="white"/>
        </w:rPr>
        <w:t xml:space="preserve"> Main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5</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w:t>
      </w:r>
      <w:r w:rsidRPr="00095552">
        <w:rPr>
          <w:rFonts w:ascii="Consolas" w:hAnsi="Consolas" w:cs="Courier New"/>
          <w:b/>
          <w:bCs/>
          <w:color w:val="000080"/>
          <w:sz w:val="20"/>
          <w:szCs w:val="20"/>
          <w:highlight w:val="white"/>
        </w:rPr>
        <w:t>&lt;</w:t>
      </w:r>
      <w:r w:rsidRPr="00095552">
        <w:rPr>
          <w:rFonts w:ascii="Consolas" w:hAnsi="Consolas" w:cs="Courier New"/>
          <w:color w:val="000000"/>
          <w:sz w:val="20"/>
          <w:szCs w:val="20"/>
          <w:highlight w:val="white"/>
        </w:rPr>
        <w:t>b</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//if yapısının sonunda “;” OLMAZ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 b'den küçük"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 b'den küçük değil"</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tbl>
      <w:tblPr>
        <w:tblW w:w="18000" w:type="dxa"/>
        <w:tblCellMar>
          <w:left w:w="0" w:type="dxa"/>
          <w:right w:w="0" w:type="dxa"/>
        </w:tblCellMar>
        <w:tblLook w:val="04A0" w:firstRow="1" w:lastRow="0" w:firstColumn="1" w:lastColumn="0" w:noHBand="0" w:noVBand="1"/>
      </w:tblPr>
      <w:tblGrid>
        <w:gridCol w:w="570"/>
        <w:gridCol w:w="17430"/>
      </w:tblGrid>
      <w:tr w:rsidR="00095552" w:rsidRPr="00095552" w:rsidTr="00016D3E">
        <w:tc>
          <w:tcPr>
            <w:tcW w:w="0" w:type="auto"/>
            <w:tcBorders>
              <w:bottom w:val="nil"/>
            </w:tcBorders>
            <w:vAlign w:val="center"/>
            <w:hideMark/>
          </w:tcPr>
          <w:p w:rsidR="00095552" w:rsidRPr="00095552" w:rsidRDefault="00095552" w:rsidP="00095552">
            <w:pPr>
              <w:rPr>
                <w:rFonts w:ascii="Consolas" w:hAnsi="Consolas"/>
                <w:sz w:val="20"/>
                <w:szCs w:val="20"/>
              </w:rPr>
            </w:pPr>
          </w:p>
        </w:tc>
        <w:tc>
          <w:tcPr>
            <w:tcW w:w="17430" w:type="dxa"/>
            <w:tcBorders>
              <w:bottom w:val="nil"/>
            </w:tcBorders>
            <w:vAlign w:val="center"/>
            <w:hideMark/>
          </w:tcPr>
          <w:p w:rsidR="00095552" w:rsidRPr="00095552" w:rsidRDefault="00095552" w:rsidP="00095552">
            <w:pPr>
              <w:rPr>
                <w:rFonts w:ascii="Consolas" w:hAnsi="Consolas"/>
                <w:sz w:val="20"/>
                <w:szCs w:val="20"/>
              </w:rPr>
            </w:pPr>
          </w:p>
        </w:tc>
      </w:tr>
    </w:tbl>
    <w:p w:rsidR="00095552" w:rsidRPr="00095552" w:rsidRDefault="00095552" w:rsidP="00095552">
      <w:pPr>
        <w:rPr>
          <w:rFonts w:ascii="Consolas" w:hAnsi="Consolas"/>
          <w:sz w:val="20"/>
          <w:szCs w:val="20"/>
        </w:rPr>
      </w:pPr>
      <w:r w:rsidRPr="00095552">
        <w:rPr>
          <w:rFonts w:ascii="Consolas" w:hAnsi="Consolas"/>
          <w:sz w:val="20"/>
          <w:szCs w:val="20"/>
        </w:rPr>
        <w:t>Bu örnekte a ve b adında ve int tipinde 2 adet değişken tanımlanmış. Ve bu değişkene başlangıç değeri olara 5 ve 7 değerleri verilmiş. Koşula göre iki bloktan birine dallanma gerçekleşir.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static</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void</w:t>
      </w:r>
      <w:r w:rsidRPr="00095552">
        <w:rPr>
          <w:rFonts w:ascii="Consolas" w:hAnsi="Consolas" w:cs="Courier New"/>
          <w:color w:val="000000"/>
          <w:sz w:val="20"/>
          <w:szCs w:val="20"/>
          <w:highlight w:val="white"/>
        </w:rPr>
        <w:t xml:space="preserve"> Main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5</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w:t>
      </w:r>
      <w:r w:rsidRPr="00095552">
        <w:rPr>
          <w:rFonts w:ascii="Consolas" w:hAnsi="Consolas" w:cs="Courier New"/>
          <w:b/>
          <w:bCs/>
          <w:color w:val="000080"/>
          <w:sz w:val="20"/>
          <w:szCs w:val="20"/>
          <w:highlight w:val="white"/>
        </w:rPr>
        <w:t>&lt;</w:t>
      </w:r>
      <w:r w:rsidRPr="00095552">
        <w:rPr>
          <w:rFonts w:ascii="Consolas" w:hAnsi="Consolas" w:cs="Courier New"/>
          <w:color w:val="000000"/>
          <w:sz w:val="20"/>
          <w:szCs w:val="20"/>
          <w:highlight w:val="white"/>
        </w:rPr>
        <w:t>b</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 b' den küçük"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color w:val="000000"/>
          <w:sz w:val="20"/>
          <w:szCs w:val="20"/>
          <w:highlight w:val="white"/>
        </w:rPr>
        <w:tab/>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"b a' dan küçük"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color w:val="000000"/>
          <w:sz w:val="20"/>
          <w:szCs w:val="20"/>
          <w:highlight w:val="white"/>
        </w:rPr>
        <w:tab/>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b</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tbl>
      <w:tblPr>
        <w:tblW w:w="18000" w:type="dxa"/>
        <w:tblCellMar>
          <w:left w:w="0" w:type="dxa"/>
          <w:right w:w="0" w:type="dxa"/>
        </w:tblCellMar>
        <w:tblLook w:val="04A0" w:firstRow="1" w:lastRow="0" w:firstColumn="1" w:lastColumn="0" w:noHBand="0" w:noVBand="1"/>
      </w:tblPr>
      <w:tblGrid>
        <w:gridCol w:w="720"/>
        <w:gridCol w:w="17280"/>
      </w:tblGrid>
      <w:tr w:rsidR="00095552" w:rsidRPr="00095552" w:rsidTr="00016D3E">
        <w:tc>
          <w:tcPr>
            <w:tcW w:w="0" w:type="auto"/>
            <w:tcBorders>
              <w:bottom w:val="nil"/>
            </w:tcBorders>
            <w:vAlign w:val="center"/>
            <w:hideMark/>
          </w:tcPr>
          <w:p w:rsidR="00095552" w:rsidRPr="00095552" w:rsidRDefault="00095552" w:rsidP="00095552">
            <w:pPr>
              <w:rPr>
                <w:rFonts w:ascii="Consolas" w:hAnsi="Consolas"/>
                <w:sz w:val="20"/>
                <w:szCs w:val="20"/>
              </w:rPr>
            </w:pPr>
          </w:p>
        </w:tc>
        <w:tc>
          <w:tcPr>
            <w:tcW w:w="17280" w:type="dxa"/>
            <w:tcBorders>
              <w:bottom w:val="nil"/>
            </w:tcBorders>
            <w:vAlign w:val="center"/>
            <w:hideMark/>
          </w:tcPr>
          <w:p w:rsidR="00095552" w:rsidRPr="00095552" w:rsidRDefault="00095552" w:rsidP="00095552">
            <w:pPr>
              <w:rPr>
                <w:rFonts w:ascii="Consolas" w:hAnsi="Consolas"/>
                <w:sz w:val="20"/>
                <w:szCs w:val="20"/>
              </w:rPr>
            </w:pPr>
          </w:p>
        </w:tc>
      </w:tr>
    </w:tbl>
    <w:p w:rsidR="00095552" w:rsidRPr="00095552" w:rsidRDefault="00095552" w:rsidP="00095552">
      <w:pPr>
        <w:rPr>
          <w:rFonts w:ascii="Consolas" w:hAnsi="Consolas"/>
          <w:sz w:val="20"/>
          <w:szCs w:val="20"/>
        </w:rPr>
      </w:pPr>
      <w:r w:rsidRPr="00095552">
        <w:rPr>
          <w:rFonts w:ascii="Consolas" w:hAnsi="Consolas"/>
          <w:sz w:val="20"/>
          <w:szCs w:val="20"/>
        </w:rPr>
        <w:t>Bu örnekte </w:t>
      </w:r>
      <w:r w:rsidRPr="00095552">
        <w:rPr>
          <w:rFonts w:ascii="Consolas" w:hAnsi="Consolas"/>
          <w:i/>
          <w:iCs/>
          <w:sz w:val="20"/>
          <w:szCs w:val="20"/>
        </w:rPr>
        <w:t>if</w:t>
      </w:r>
      <w:r w:rsidRPr="00095552">
        <w:rPr>
          <w:rFonts w:ascii="Consolas" w:hAnsi="Consolas"/>
          <w:sz w:val="20"/>
          <w:szCs w:val="20"/>
        </w:rPr>
        <w:t> blokları içerisinde birden fazla satır işletilmiştir.</w:t>
      </w:r>
    </w:p>
    <w:p w:rsidR="00095552" w:rsidRPr="00095552" w:rsidRDefault="00095552" w:rsidP="00095552">
      <w:pPr>
        <w:rPr>
          <w:rFonts w:ascii="Consolas" w:hAnsi="Consolas"/>
          <w:sz w:val="20"/>
          <w:szCs w:val="20"/>
        </w:rPr>
      </w:pPr>
      <w:r w:rsidRPr="00095552">
        <w:rPr>
          <w:rFonts w:ascii="Consolas" w:hAnsi="Consolas"/>
          <w:b/>
          <w:bCs/>
          <w:sz w:val="20"/>
          <w:szCs w:val="20"/>
        </w:rPr>
        <w:t>Hatırlatma</w:t>
      </w:r>
      <w:r w:rsidRPr="00095552">
        <w:rPr>
          <w:rFonts w:ascii="Consolas" w:hAnsi="Consolas"/>
          <w:sz w:val="20"/>
          <w:szCs w:val="20"/>
        </w:rPr>
        <w:br/>
      </w:r>
      <w:r w:rsidRPr="00095552">
        <w:rPr>
          <w:rFonts w:ascii="Consolas" w:hAnsi="Consolas"/>
          <w:i/>
          <w:iCs/>
          <w:sz w:val="20"/>
          <w:szCs w:val="20"/>
        </w:rPr>
        <w:t>if else</w:t>
      </w:r>
      <w:r w:rsidRPr="00095552">
        <w:rPr>
          <w:rFonts w:ascii="Consolas" w:hAnsi="Consolas"/>
          <w:sz w:val="20"/>
          <w:szCs w:val="20"/>
        </w:rPr>
        <w:t> yapılarında </w:t>
      </w:r>
      <w:r w:rsidRPr="00095552">
        <w:rPr>
          <w:rFonts w:ascii="Consolas" w:hAnsi="Consolas"/>
          <w:i/>
          <w:iCs/>
          <w:sz w:val="20"/>
          <w:szCs w:val="20"/>
        </w:rPr>
        <w:t>else</w:t>
      </w:r>
      <w:r w:rsidRPr="00095552">
        <w:rPr>
          <w:rFonts w:ascii="Consolas" w:hAnsi="Consolas"/>
          <w:sz w:val="20"/>
          <w:szCs w:val="20"/>
        </w:rPr>
        <w:t> kısmının bulunması zorunlu değildir. Bu durumda sadece koşul sağlandığında bir şeyler yapılacak, koşul sağlanmadığında bir şeyler yapılmayacaktır.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5</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w:t>
      </w:r>
      <w:r w:rsidRPr="00095552">
        <w:rPr>
          <w:rFonts w:ascii="Consolas" w:hAnsi="Consolas" w:cs="Courier New"/>
          <w:b/>
          <w:bCs/>
          <w:color w:val="000080"/>
          <w:sz w:val="20"/>
          <w:szCs w:val="20"/>
          <w:highlight w:val="white"/>
        </w:rPr>
        <w:t>&lt;</w:t>
      </w:r>
      <w:r w:rsidRPr="00095552">
        <w:rPr>
          <w:rFonts w:ascii="Consolas" w:hAnsi="Consolas" w:cs="Courier New"/>
          <w:color w:val="000000"/>
          <w:sz w:val="20"/>
          <w:szCs w:val="20"/>
          <w:highlight w:val="white"/>
        </w:rPr>
        <w:t>b</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 b'den küçük"</w:t>
      </w:r>
      <w:r w:rsidRPr="00095552">
        <w:rPr>
          <w:rFonts w:ascii="Consolas" w:hAnsi="Consolas" w:cs="Courier New"/>
          <w:b/>
          <w:bCs/>
          <w:color w:val="000080"/>
          <w:sz w:val="20"/>
          <w:szCs w:val="20"/>
          <w:highlight w:val="white"/>
        </w:rPr>
        <w:t>);</w:t>
      </w:r>
    </w:p>
    <w:tbl>
      <w:tblPr>
        <w:tblW w:w="18000" w:type="dxa"/>
        <w:tblCellMar>
          <w:left w:w="0" w:type="dxa"/>
          <w:right w:w="0" w:type="dxa"/>
        </w:tblCellMar>
        <w:tblLook w:val="04A0" w:firstRow="1" w:lastRow="0" w:firstColumn="1" w:lastColumn="0" w:noHBand="0" w:noVBand="1"/>
      </w:tblPr>
      <w:tblGrid>
        <w:gridCol w:w="570"/>
        <w:gridCol w:w="17430"/>
      </w:tblGrid>
      <w:tr w:rsidR="00095552" w:rsidRPr="00095552" w:rsidTr="00016D3E">
        <w:tc>
          <w:tcPr>
            <w:tcW w:w="0" w:type="auto"/>
            <w:tcBorders>
              <w:bottom w:val="nil"/>
            </w:tcBorders>
            <w:vAlign w:val="center"/>
            <w:hideMark/>
          </w:tcPr>
          <w:p w:rsidR="00095552" w:rsidRPr="00095552" w:rsidRDefault="00095552" w:rsidP="00095552">
            <w:pPr>
              <w:rPr>
                <w:rFonts w:ascii="Consolas" w:hAnsi="Consolas"/>
                <w:sz w:val="20"/>
                <w:szCs w:val="20"/>
              </w:rPr>
            </w:pPr>
          </w:p>
        </w:tc>
        <w:tc>
          <w:tcPr>
            <w:tcW w:w="17430" w:type="dxa"/>
            <w:tcBorders>
              <w:bottom w:val="nil"/>
            </w:tcBorders>
            <w:vAlign w:val="center"/>
            <w:hideMark/>
          </w:tcPr>
          <w:p w:rsidR="00095552" w:rsidRPr="00095552" w:rsidRDefault="00095552" w:rsidP="00095552">
            <w:pPr>
              <w:rPr>
                <w:rFonts w:ascii="Consolas" w:hAnsi="Consolas"/>
                <w:sz w:val="20"/>
                <w:szCs w:val="20"/>
              </w:rPr>
            </w:pPr>
          </w:p>
        </w:tc>
      </w:tr>
    </w:tbl>
    <w:p w:rsidR="00095552" w:rsidRPr="00095552" w:rsidRDefault="00095552" w:rsidP="00095552">
      <w:pPr>
        <w:rPr>
          <w:rFonts w:ascii="Consolas" w:hAnsi="Consolas"/>
          <w:i/>
          <w:iCs/>
          <w:sz w:val="20"/>
          <w:szCs w:val="20"/>
        </w:rPr>
      </w:pPr>
    </w:p>
    <w:p w:rsidR="00095552" w:rsidRPr="00095552" w:rsidRDefault="00095552" w:rsidP="00095552">
      <w:pPr>
        <w:rPr>
          <w:rFonts w:ascii="Consolas" w:hAnsi="Consolas"/>
          <w:sz w:val="20"/>
          <w:szCs w:val="20"/>
        </w:rPr>
      </w:pPr>
      <w:r w:rsidRPr="00095552">
        <w:rPr>
          <w:rFonts w:ascii="Consolas" w:hAnsi="Consolas"/>
          <w:i/>
          <w:iCs/>
          <w:sz w:val="20"/>
          <w:szCs w:val="20"/>
        </w:rPr>
        <w:t>if</w:t>
      </w:r>
      <w:r w:rsidRPr="00095552">
        <w:rPr>
          <w:rFonts w:ascii="Consolas" w:hAnsi="Consolas"/>
          <w:sz w:val="20"/>
          <w:szCs w:val="20"/>
        </w:rPr>
        <w:t> bloklarının diğer kullanım şekli ile </w:t>
      </w:r>
      <w:r w:rsidRPr="00095552">
        <w:rPr>
          <w:rFonts w:ascii="Consolas" w:hAnsi="Consolas"/>
          <w:i/>
          <w:iCs/>
          <w:sz w:val="20"/>
          <w:szCs w:val="20"/>
        </w:rPr>
        <w:t>else if</w:t>
      </w:r>
      <w:r w:rsidRPr="00095552">
        <w:rPr>
          <w:rFonts w:ascii="Consolas" w:hAnsi="Consolas"/>
          <w:sz w:val="20"/>
          <w:szCs w:val="20"/>
        </w:rPr>
        <w:t> formatındadır. Bu formattan birçok koşula göre program dallanma gerçekleştirir.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"Cinsiyet girin (e, 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Char cins</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cins</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ToChar</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cins</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"Erkeksiniz"</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cins</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"Kızsınız"</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"Lütfen doğru giriniz"</w:t>
      </w:r>
      <w:r w:rsidRPr="00095552">
        <w:rPr>
          <w:rFonts w:ascii="Consolas" w:hAnsi="Consolas" w:cs="Courier New"/>
          <w:b/>
          <w:bCs/>
          <w:color w:val="000080"/>
          <w:sz w:val="20"/>
          <w:szCs w:val="20"/>
          <w:highlight w:val="white"/>
        </w:rPr>
        <w:t>);</w:t>
      </w:r>
    </w:p>
    <w:tbl>
      <w:tblPr>
        <w:tblW w:w="18000" w:type="dxa"/>
        <w:tblCellMar>
          <w:left w:w="0" w:type="dxa"/>
          <w:right w:w="0" w:type="dxa"/>
        </w:tblCellMar>
        <w:tblLook w:val="04A0" w:firstRow="1" w:lastRow="0" w:firstColumn="1" w:lastColumn="0" w:noHBand="0" w:noVBand="1"/>
      </w:tblPr>
      <w:tblGrid>
        <w:gridCol w:w="570"/>
        <w:gridCol w:w="17430"/>
      </w:tblGrid>
      <w:tr w:rsidR="00095552" w:rsidRPr="00095552" w:rsidTr="00016D3E">
        <w:tc>
          <w:tcPr>
            <w:tcW w:w="0" w:type="auto"/>
            <w:tcBorders>
              <w:bottom w:val="nil"/>
            </w:tcBorders>
            <w:vAlign w:val="center"/>
            <w:hideMark/>
          </w:tcPr>
          <w:p w:rsidR="00095552" w:rsidRPr="00095552" w:rsidRDefault="00095552" w:rsidP="00095552">
            <w:pPr>
              <w:rPr>
                <w:rFonts w:ascii="Consolas" w:hAnsi="Consolas"/>
                <w:sz w:val="20"/>
                <w:szCs w:val="20"/>
              </w:rPr>
            </w:pPr>
          </w:p>
        </w:tc>
        <w:tc>
          <w:tcPr>
            <w:tcW w:w="17430" w:type="dxa"/>
            <w:tcBorders>
              <w:bottom w:val="nil"/>
            </w:tcBorders>
            <w:vAlign w:val="center"/>
            <w:hideMark/>
          </w:tcPr>
          <w:p w:rsidR="00095552" w:rsidRPr="00095552" w:rsidRDefault="00095552" w:rsidP="00095552">
            <w:pPr>
              <w:rPr>
                <w:rFonts w:ascii="Consolas" w:hAnsi="Consolas"/>
                <w:sz w:val="20"/>
                <w:szCs w:val="20"/>
              </w:rPr>
            </w:pPr>
          </w:p>
        </w:tc>
      </w:tr>
    </w:tbl>
    <w:p w:rsidR="00095552" w:rsidRPr="00095552" w:rsidRDefault="00095552" w:rsidP="00095552">
      <w:pPr>
        <w:rPr>
          <w:rFonts w:ascii="Consolas" w:hAnsi="Consolas"/>
          <w:sz w:val="20"/>
          <w:szCs w:val="20"/>
        </w:rPr>
      </w:pPr>
    </w:p>
    <w:p w:rsidR="00095552" w:rsidRPr="00095552" w:rsidRDefault="00095552" w:rsidP="00095552">
      <w:pPr>
        <w:rPr>
          <w:rFonts w:ascii="Consolas" w:hAnsi="Consolas"/>
          <w:sz w:val="20"/>
          <w:szCs w:val="20"/>
        </w:rPr>
      </w:pPr>
      <w:r w:rsidRPr="00095552">
        <w:rPr>
          <w:rFonts w:ascii="Consolas" w:hAnsi="Consolas"/>
          <w:sz w:val="20"/>
          <w:szCs w:val="20"/>
        </w:rPr>
        <w:lastRenderedPageBreak/>
        <w:t>Bu program kullanıcıdan cinsiyetini girmesi istemekte, eğer kullanıcının girdiği harf “e” ise ekrana “Erkeksiniz” yazmakta, eğer girdiği harf “e” değilse ise bu sefer kullanıcının girdiği harfi “k” mı değil mi diye incelemekte, eğer “k” girmişse ekrana “Kızsınız” yazmakta, bunların dışında bir harf girdiğinde de ekrana “Lütfen doğru giriniz! ” yazmaktadır. Bu şekilde bu bloklar daha da uzatılabilir. Yani else if satırının bir tane olması zorunlu değildir. Ancak tabii ki else satırının yalnızca bir tane olması gerekir.</w:t>
      </w:r>
    </w:p>
    <w:p w:rsidR="00095552" w:rsidRPr="00095552" w:rsidRDefault="00095552" w:rsidP="00095552">
      <w:pPr>
        <w:rPr>
          <w:rFonts w:ascii="Consolas" w:hAnsi="Consolas"/>
          <w:sz w:val="20"/>
          <w:szCs w:val="20"/>
        </w:rPr>
      </w:pPr>
      <w:r w:rsidRPr="00095552">
        <w:rPr>
          <w:rFonts w:ascii="Consolas" w:hAnsi="Consolas"/>
          <w:b/>
          <w:bCs/>
          <w:sz w:val="20"/>
          <w:szCs w:val="20"/>
        </w:rPr>
        <w:t>Önemli</w:t>
      </w:r>
      <w:r w:rsidRPr="00095552">
        <w:rPr>
          <w:rFonts w:ascii="Consolas" w:hAnsi="Consolas"/>
          <w:sz w:val="20"/>
          <w:szCs w:val="20"/>
        </w:rPr>
        <w:br/>
        <w:t>C# iç içe if else kullanılmasına izin verir. Yani iç içe birçok koşul eklenebilir. Bu koşullar dıştan içe doğru belirlenen şart sağlandığı sürece işler.</w:t>
      </w:r>
    </w:p>
    <w:p w:rsidR="00095552" w:rsidRPr="00095552" w:rsidRDefault="00095552" w:rsidP="00095552">
      <w:pPr>
        <w:jc w:val="center"/>
        <w:rPr>
          <w:rFonts w:ascii="Consolas" w:hAnsi="Consolas"/>
          <w:sz w:val="20"/>
          <w:szCs w:val="20"/>
        </w:rPr>
      </w:pPr>
      <w:r w:rsidRPr="00095552">
        <w:rPr>
          <w:rFonts w:ascii="Consolas" w:hAnsi="Consolas"/>
          <w:noProof/>
          <w:sz w:val="20"/>
          <w:szCs w:val="20"/>
          <w:lang w:eastAsia="tr-TR"/>
        </w:rPr>
        <w:drawing>
          <wp:inline distT="0" distB="0" distL="0" distR="0" wp14:anchorId="5F936BC6" wp14:editId="359A86B6">
            <wp:extent cx="2846717" cy="3104572"/>
            <wp:effectExtent l="0" t="0" r="0" b="635"/>
            <wp:docPr id="26" name="Resim 26" descr="iç içe if blo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ç içe if bloklar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119" cy="3110463"/>
                    </a:xfrm>
                    <a:prstGeom prst="rect">
                      <a:avLst/>
                    </a:prstGeom>
                    <a:noFill/>
                    <a:ln>
                      <a:noFill/>
                    </a:ln>
                  </pic:spPr>
                </pic:pic>
              </a:graphicData>
            </a:graphic>
          </wp:inline>
        </w:drawing>
      </w:r>
    </w:p>
    <w:p w:rsidR="00095552" w:rsidRPr="00095552" w:rsidRDefault="00095552" w:rsidP="00095552">
      <w:pPr>
        <w:jc w:val="center"/>
        <w:rPr>
          <w:rFonts w:ascii="Consolas" w:hAnsi="Consolas"/>
          <w:sz w:val="20"/>
          <w:szCs w:val="20"/>
        </w:rPr>
      </w:pPr>
      <w:r w:rsidRPr="00095552">
        <w:rPr>
          <w:rFonts w:ascii="Consolas" w:hAnsi="Consolas"/>
          <w:sz w:val="20"/>
          <w:szCs w:val="20"/>
        </w:rPr>
        <w:t>iç içe if blokları</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koşul1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koşul2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koşul3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komut4</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komut5</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Switch Case Bloğu</w:t>
      </w:r>
    </w:p>
    <w:p w:rsidR="00095552" w:rsidRPr="00095552" w:rsidRDefault="00095552" w:rsidP="00095552">
      <w:pPr>
        <w:jc w:val="center"/>
        <w:rPr>
          <w:rFonts w:ascii="Consolas" w:hAnsi="Consolas"/>
          <w:sz w:val="20"/>
          <w:szCs w:val="20"/>
        </w:rPr>
      </w:pPr>
      <w:r w:rsidRPr="00095552">
        <w:rPr>
          <w:rFonts w:ascii="Consolas" w:hAnsi="Consolas"/>
          <w:noProof/>
          <w:sz w:val="20"/>
          <w:szCs w:val="20"/>
          <w:lang w:eastAsia="tr-TR"/>
        </w:rPr>
        <w:lastRenderedPageBreak/>
        <w:drawing>
          <wp:inline distT="0" distB="0" distL="0" distR="0" wp14:anchorId="042ED0A8" wp14:editId="13077D06">
            <wp:extent cx="2061845" cy="2760345"/>
            <wp:effectExtent l="0" t="0" r="0" b="1905"/>
            <wp:docPr id="25" name="Resim 25" descr="switch case blo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witch case bloklar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2760345"/>
                    </a:xfrm>
                    <a:prstGeom prst="rect">
                      <a:avLst/>
                    </a:prstGeom>
                    <a:noFill/>
                    <a:ln>
                      <a:noFill/>
                    </a:ln>
                  </pic:spPr>
                </pic:pic>
              </a:graphicData>
            </a:graphic>
          </wp:inline>
        </w:drawing>
      </w:r>
    </w:p>
    <w:p w:rsidR="00095552" w:rsidRPr="00095552" w:rsidRDefault="00095552" w:rsidP="00095552">
      <w:pPr>
        <w:jc w:val="center"/>
        <w:rPr>
          <w:rFonts w:ascii="Consolas" w:hAnsi="Consolas"/>
          <w:sz w:val="20"/>
          <w:szCs w:val="20"/>
        </w:rPr>
      </w:pPr>
      <w:r w:rsidRPr="00095552">
        <w:rPr>
          <w:rFonts w:ascii="Consolas" w:hAnsi="Consolas"/>
          <w:sz w:val="20"/>
          <w:szCs w:val="20"/>
        </w:rPr>
        <w:t>switch case blokları</w:t>
      </w:r>
    </w:p>
    <w:p w:rsidR="00095552" w:rsidRPr="00095552" w:rsidRDefault="00095552" w:rsidP="00095552">
      <w:pPr>
        <w:rPr>
          <w:rFonts w:ascii="Consolas" w:hAnsi="Consolas"/>
          <w:sz w:val="20"/>
          <w:szCs w:val="20"/>
        </w:rPr>
      </w:pPr>
      <w:r w:rsidRPr="00095552">
        <w:rPr>
          <w:rFonts w:ascii="Consolas" w:hAnsi="Consolas"/>
          <w:b/>
          <w:bCs/>
          <w:i/>
          <w:iCs/>
          <w:sz w:val="20"/>
          <w:szCs w:val="20"/>
        </w:rPr>
        <w:t>Switch</w:t>
      </w:r>
      <w:r w:rsidRPr="00095552">
        <w:rPr>
          <w:rFonts w:ascii="Consolas" w:hAnsi="Consolas"/>
          <w:b/>
          <w:bCs/>
          <w:sz w:val="20"/>
          <w:szCs w:val="20"/>
        </w:rPr>
        <w:t> </w:t>
      </w:r>
      <w:r w:rsidRPr="00095552">
        <w:rPr>
          <w:rFonts w:ascii="Consolas" w:hAnsi="Consolas"/>
          <w:sz w:val="20"/>
          <w:szCs w:val="20"/>
        </w:rPr>
        <w:t>deyimi bazı if else deyimlerinin yaptığı işi daha az kodla yapar. Genellikle bazı karmaşık if else bloklarını kurmaktansa switch’i kullanmak programın anlaşılırlığını artırır. Ancak tabii ki basit if else bloklarında bu komutun kullanılması gereksizdir.</w:t>
      </w:r>
      <w:r w:rsidRPr="00095552">
        <w:rPr>
          <w:rFonts w:ascii="Consolas" w:hAnsi="Consolas"/>
          <w:sz w:val="20"/>
          <w:szCs w:val="20"/>
        </w:rPr>
        <w:br/>
      </w:r>
      <w:r w:rsidRPr="00095552">
        <w:rPr>
          <w:rFonts w:ascii="Consolas" w:hAnsi="Consolas"/>
          <w:i/>
          <w:iCs/>
          <w:sz w:val="20"/>
          <w:szCs w:val="20"/>
        </w:rPr>
        <w:t>Switch case if’</w:t>
      </w:r>
      <w:r w:rsidRPr="00095552">
        <w:rPr>
          <w:rFonts w:ascii="Consolas" w:hAnsi="Consolas"/>
          <w:sz w:val="20"/>
          <w:szCs w:val="20"/>
        </w:rPr>
        <w:t>e benzer şekilde bir değişkenin almış olduğu değere uygun kodları icra eder. Burada değişken switch deyiminde parentez içerisine yazılır, değişkenin almış olduğu değer </w:t>
      </w:r>
      <w:r w:rsidRPr="00095552">
        <w:rPr>
          <w:rFonts w:ascii="Consolas" w:hAnsi="Consolas"/>
          <w:i/>
          <w:iCs/>
          <w:sz w:val="20"/>
          <w:szCs w:val="20"/>
        </w:rPr>
        <w:t>case</w:t>
      </w:r>
      <w:r w:rsidRPr="00095552">
        <w:rPr>
          <w:rFonts w:ascii="Consolas" w:hAnsi="Consolas"/>
          <w:sz w:val="20"/>
          <w:szCs w:val="20"/>
        </w:rPr>
        <w:t> ile belirtilen koşullarla karşılaştırılır. Koşul sağlandığında koşulun ait olduğu case bloğu çalışacaktır. Diğer </w:t>
      </w:r>
      <w:r w:rsidRPr="00095552">
        <w:rPr>
          <w:rFonts w:ascii="Consolas" w:hAnsi="Consolas"/>
          <w:i/>
          <w:iCs/>
          <w:sz w:val="20"/>
          <w:szCs w:val="20"/>
        </w:rPr>
        <w:t>case</w:t>
      </w:r>
      <w:r w:rsidRPr="00095552">
        <w:rPr>
          <w:rFonts w:ascii="Consolas" w:hAnsi="Consolas"/>
          <w:sz w:val="20"/>
          <w:szCs w:val="20"/>
        </w:rPr>
        <w:t> blokları çalıştırılmaz.</w:t>
      </w:r>
      <w:r w:rsidRPr="00095552">
        <w:rPr>
          <w:rFonts w:ascii="Consolas" w:hAnsi="Consolas"/>
          <w:sz w:val="20"/>
          <w:szCs w:val="20"/>
        </w:rPr>
        <w:br/>
        <w:t>Her bir case deyimi break; ile sonlandırılmalıdır. Eğer case ile belirtilen koşulların hiç biri sağlanmaz ise default ile belirtilen komutlar çalışacaktır. Her bir koşuldan sonra ve default deyiminden sonra iki nokta üstüste (:) işareti kullanıldığına dikkat ediniz.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switch</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ifade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sabit1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sabit2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default</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komut3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Sık Yapılan Hatalar</w:t>
      </w:r>
      <w:r w:rsidRPr="00095552">
        <w:rPr>
          <w:rFonts w:ascii="Consolas" w:hAnsi="Consolas"/>
          <w:sz w:val="20"/>
          <w:szCs w:val="20"/>
        </w:rPr>
        <w:br/>
        <w:t>– if bloklarının sonunda “;” kullanılması. if ();</w:t>
      </w:r>
      <w:r w:rsidRPr="00095552">
        <w:rPr>
          <w:rFonts w:ascii="Consolas" w:hAnsi="Consolas"/>
          <w:sz w:val="20"/>
          <w:szCs w:val="20"/>
        </w:rPr>
        <w:br/>
        <w:t>– if bloğunun sonunu belirleyen küme parantezlerinden sonra “;” kullanmak {};</w:t>
      </w:r>
      <w:r w:rsidRPr="00095552">
        <w:rPr>
          <w:rFonts w:ascii="Consolas" w:hAnsi="Consolas"/>
          <w:sz w:val="20"/>
          <w:szCs w:val="20"/>
        </w:rPr>
        <w:br/>
        <w:t>– Çok satırlı if kullanımında { } parantezlerinin kullanılmaması durumunda sadece bir satır işletilir.</w:t>
      </w:r>
      <w:r w:rsidRPr="00095552">
        <w:rPr>
          <w:rFonts w:ascii="Consolas" w:hAnsi="Consolas"/>
          <w:sz w:val="20"/>
          <w:szCs w:val="20"/>
        </w:rPr>
        <w:br/>
        <w:t>– Else bloğundan sonra “;” kullanılması. (Else;)</w:t>
      </w:r>
      <w:r w:rsidRPr="00095552">
        <w:rPr>
          <w:rFonts w:ascii="Consolas" w:hAnsi="Consolas"/>
          <w:sz w:val="20"/>
          <w:szCs w:val="20"/>
        </w:rPr>
        <w:br/>
        <w:t>– if bloğunda karşılaştırma operatörü olarak “==” yerin “=” kullanmak.</w:t>
      </w:r>
      <w:r w:rsidRPr="00095552">
        <w:rPr>
          <w:rFonts w:ascii="Consolas" w:hAnsi="Consolas"/>
          <w:sz w:val="20"/>
          <w:szCs w:val="20"/>
        </w:rPr>
        <w:br/>
        <w:t>– Else if bloğunu bitişik yazman. Elseif()</w:t>
      </w:r>
      <w:r w:rsidRPr="00095552">
        <w:rPr>
          <w:rFonts w:ascii="Consolas" w:hAnsi="Consolas"/>
          <w:sz w:val="20"/>
          <w:szCs w:val="20"/>
        </w:rPr>
        <w:br/>
        <w:t>– Break komutu unutulursa koşula bakılmaksızın diğer case bloğu işletilir.</w:t>
      </w:r>
      <w:r w:rsidRPr="00095552">
        <w:rPr>
          <w:rFonts w:ascii="Consolas" w:hAnsi="Consolas"/>
          <w:sz w:val="20"/>
          <w:szCs w:val="20"/>
        </w:rPr>
        <w:br/>
      </w:r>
      <w:r w:rsidRPr="00095552">
        <w:rPr>
          <w:rFonts w:ascii="Consolas" w:hAnsi="Consolas"/>
          <w:sz w:val="20"/>
          <w:szCs w:val="20"/>
        </w:rPr>
        <w:lastRenderedPageBreak/>
        <w:t>– Switch (Koşul); ifadesinin sonuna “;” koyulması.</w:t>
      </w:r>
      <w:r w:rsidRPr="00095552">
        <w:rPr>
          <w:rFonts w:ascii="Consolas" w:hAnsi="Consolas"/>
          <w:sz w:val="20"/>
          <w:szCs w:val="20"/>
        </w:rPr>
        <w:br/>
        <w:t>– Case satırının sonuna “;” koyulmaması.</w:t>
      </w:r>
      <w:r w:rsidRPr="00095552">
        <w:rPr>
          <w:rFonts w:ascii="Consolas" w:hAnsi="Consolas"/>
          <w:sz w:val="20"/>
          <w:szCs w:val="20"/>
        </w:rPr>
        <w:br/>
        <w:t>– Case etiketinin birleşik yazılması. CaseDeger;</w:t>
      </w:r>
    </w:p>
    <w:p w:rsidR="00095552" w:rsidRPr="00095552" w:rsidRDefault="00095552" w:rsidP="00095552">
      <w:pPr>
        <w:rPr>
          <w:rFonts w:ascii="Consolas" w:hAnsi="Consolas"/>
          <w:sz w:val="20"/>
          <w:szCs w:val="20"/>
        </w:rPr>
      </w:pPr>
      <w:r w:rsidRPr="00095552">
        <w:rPr>
          <w:rFonts w:ascii="Consolas" w:hAnsi="Consolas"/>
          <w:b/>
          <w:bCs/>
          <w:sz w:val="20"/>
          <w:szCs w:val="20"/>
        </w:rPr>
        <w:t>Örnek – 1 (Karşılaştırma Operatörler)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Girilen iki sayıdan büyük olanı bulup ekrana yazan C# uygulamasını yazınız.(C# Akış kontrol mekanizmaları </w:t>
      </w:r>
      <w:r w:rsidRPr="00095552">
        <w:rPr>
          <w:rFonts w:ascii="Consolas" w:hAnsi="Consolas"/>
          <w:b/>
          <w:bCs/>
          <w:i/>
          <w:iCs/>
          <w:sz w:val="20"/>
          <w:szCs w:val="20"/>
        </w:rPr>
        <w:t>Karşılaştırma operatörleri</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sayi1</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"Birinci sayıyı girin."</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"İkinci sayıyı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sayi2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sayi1</w:t>
      </w:r>
      <w:r w:rsidRPr="00095552">
        <w:rPr>
          <w:rFonts w:ascii="Consolas" w:hAnsi="Consolas" w:cs="Courier New"/>
          <w:b/>
          <w:bCs/>
          <w:color w:val="000080"/>
          <w:sz w:val="20"/>
          <w:szCs w:val="20"/>
          <w:highlight w:val="white"/>
        </w:rPr>
        <w:t>&gt;</w:t>
      </w:r>
      <w:r w:rsidRPr="00095552">
        <w:rPr>
          <w:rFonts w:ascii="Consolas" w:hAnsi="Consolas" w:cs="Courier New"/>
          <w:color w:val="000000"/>
          <w:sz w:val="20"/>
          <w:szCs w:val="20"/>
          <w:highlight w:val="white"/>
        </w:rPr>
        <w:t>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"1. sayı olan {0} daha büyük."</w:t>
      </w:r>
      <w:r w:rsidRPr="00095552">
        <w:rPr>
          <w:rFonts w:ascii="Consolas" w:hAnsi="Consolas" w:cs="Courier New"/>
          <w:b/>
          <w:bCs/>
          <w:color w:val="000080"/>
          <w:sz w:val="20"/>
          <w:szCs w:val="20"/>
          <w:highlight w:val="white"/>
        </w:rPr>
        <w:t xml:space="preserve">, </w:t>
      </w:r>
      <w:r w:rsidRPr="00095552">
        <w:rPr>
          <w:rFonts w:ascii="Consolas" w:hAnsi="Consolas" w:cs="Courier New"/>
          <w:color w:val="000000"/>
          <w:sz w:val="20"/>
          <w:szCs w:val="20"/>
          <w:highlight w:val="white"/>
        </w:rPr>
        <w:t>sayi1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"2. sayı olan {0} daha büyük."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ReadKey</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2(Karşılaştırma Operatörler)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Kullanıcıdan alınan 2 sayıya yine kullanıcıdan alınacak değere göre dört işlem uygulayan C# programını yazınız. (Toplama için 1, Çıkartma için 2, Çarpma için 3, Bölme için 4 girilecek. Bu değerler dışındaki girişler için hatalı giriş yaptınız şeklinde uyarı verecek.)(C# Akış kontrol mekanizmaları </w:t>
      </w:r>
      <w:r w:rsidRPr="00095552">
        <w:rPr>
          <w:rFonts w:ascii="Consolas" w:hAnsi="Consolas"/>
          <w:b/>
          <w:bCs/>
          <w:i/>
          <w:iCs/>
          <w:sz w:val="20"/>
          <w:szCs w:val="20"/>
        </w:rPr>
        <w:t>Karşılaştırma operatörleri</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sayi1</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sonuc</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8000FF"/>
          <w:sz w:val="20"/>
          <w:szCs w:val="20"/>
          <w:highlight w:val="white"/>
        </w:rPr>
        <w:t>byte</w:t>
      </w:r>
      <w:r w:rsidRPr="00095552">
        <w:rPr>
          <w:rFonts w:ascii="Consolas" w:hAnsi="Consolas" w:cs="Courier New"/>
          <w:color w:val="000000"/>
          <w:sz w:val="20"/>
          <w:szCs w:val="20"/>
          <w:highlight w:val="white"/>
        </w:rPr>
        <w:t xml:space="preserve"> islem</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//Neden byte tanımladık ?</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"Birinci sayıyı girin."</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//Write ve WriteLine farkına dikkat edin.</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"İkinci sayıyı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sayi2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"İkinci sayıyı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"Yapılacak olan işlemi seçin."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islem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ToByte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islem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sonuc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"İşlem sonucu={0}."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sonuc</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//"{0}" kullanımına dikkat;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islem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sonuc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"İşlem sonucu={0}."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sonuc</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//"{0}" kullanımına dikkat;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islem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sonuc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"İşlem sonucu={0}."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sonuc</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islem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4</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sonuc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sayi1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sayi2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"İşlem sonucu={0}."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sonuc</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lastRenderedPageBreak/>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"Hatalı değer girdiniz.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8000"/>
          <w:sz w:val="20"/>
          <w:szCs w:val="20"/>
          <w:highlight w:val="white"/>
        </w:rPr>
        <w:t>//Kod kısaltma nerelerde yapılabilir?</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3(Karşılaştırma Operatörler)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Bir mağaza müşterilerine yaptıkları alışveriş tutarına göre indirim yapmaktadır.</w:t>
      </w:r>
      <w:r w:rsidRPr="00095552">
        <w:rPr>
          <w:rFonts w:ascii="Consolas" w:hAnsi="Consolas"/>
          <w:sz w:val="20"/>
          <w:szCs w:val="20"/>
        </w:rPr>
        <w:br/>
        <w:t>200 TL ye kadar olan alışverişler için %10</w:t>
      </w:r>
      <w:r w:rsidRPr="00095552">
        <w:rPr>
          <w:rFonts w:ascii="Consolas" w:hAnsi="Consolas"/>
          <w:sz w:val="20"/>
          <w:szCs w:val="20"/>
        </w:rPr>
        <w:br/>
        <w:t>200-400 TL arası olan alışverişler için %15</w:t>
      </w:r>
      <w:r w:rsidRPr="00095552">
        <w:rPr>
          <w:rFonts w:ascii="Consolas" w:hAnsi="Consolas"/>
          <w:sz w:val="20"/>
          <w:szCs w:val="20"/>
        </w:rPr>
        <w:br/>
        <w:t>400 TL den fazla olan alışverişler için %20 Buna göre bir kişinin ödeyeceği net miktarı hesaplayan C# programın kodunu yazınız.(C# Akış kontrol mekanizmaları </w:t>
      </w:r>
      <w:r w:rsidRPr="00095552">
        <w:rPr>
          <w:rFonts w:ascii="Consolas" w:hAnsi="Consolas"/>
          <w:b/>
          <w:bCs/>
          <w:i/>
          <w:iCs/>
          <w:sz w:val="20"/>
          <w:szCs w:val="20"/>
        </w:rPr>
        <w:t>Karşılaştırma operatörleri</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alisverisTutari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indirimliAlisveriTutari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8000FF"/>
          <w:sz w:val="20"/>
          <w:szCs w:val="20"/>
          <w:highlight w:val="white"/>
        </w:rPr>
        <w:t>byte</w:t>
      </w:r>
      <w:r w:rsidRPr="00095552">
        <w:rPr>
          <w:rFonts w:ascii="Consolas" w:hAnsi="Consolas" w:cs="Courier New"/>
          <w:color w:val="000000"/>
          <w:sz w:val="20"/>
          <w:szCs w:val="20"/>
          <w:highlight w:val="white"/>
        </w:rPr>
        <w:t xml:space="preserve"> indirimOrani</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//Neden 0 tanımladık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"Alışveriş tutarını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alisverisTutari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alisverisTutari</w:t>
      </w:r>
      <w:r w:rsidRPr="00095552">
        <w:rPr>
          <w:rFonts w:ascii="Consolas" w:hAnsi="Consolas" w:cs="Courier New"/>
          <w:b/>
          <w:bCs/>
          <w:color w:val="000080"/>
          <w:sz w:val="20"/>
          <w:szCs w:val="20"/>
          <w:highlight w:val="white"/>
        </w:rPr>
        <w:t>&lt;=</w:t>
      </w:r>
      <w:r w:rsidRPr="00095552">
        <w:rPr>
          <w:rFonts w:ascii="Consolas" w:hAnsi="Consolas" w:cs="Courier New"/>
          <w:color w:val="FF8000"/>
          <w:sz w:val="20"/>
          <w:szCs w:val="20"/>
          <w:highlight w:val="white"/>
        </w:rPr>
        <w:t>200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indirimOrani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alisverisTutari</w:t>
      </w:r>
      <w:r w:rsidRPr="00095552">
        <w:rPr>
          <w:rFonts w:ascii="Consolas" w:hAnsi="Consolas" w:cs="Courier New"/>
          <w:b/>
          <w:bCs/>
          <w:color w:val="000080"/>
          <w:sz w:val="20"/>
          <w:szCs w:val="20"/>
          <w:highlight w:val="white"/>
        </w:rPr>
        <w:t>&lt;=</w:t>
      </w:r>
      <w:r w:rsidRPr="00095552">
        <w:rPr>
          <w:rFonts w:ascii="Consolas" w:hAnsi="Consolas" w:cs="Courier New"/>
          <w:color w:val="FF8000"/>
          <w:sz w:val="20"/>
          <w:szCs w:val="20"/>
          <w:highlight w:val="white"/>
        </w:rPr>
        <w:t>400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indirimOrani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15</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alisverisTutari</w:t>
      </w:r>
      <w:r w:rsidRPr="00095552">
        <w:rPr>
          <w:rFonts w:ascii="Consolas" w:hAnsi="Consolas" w:cs="Courier New"/>
          <w:b/>
          <w:bCs/>
          <w:color w:val="000080"/>
          <w:sz w:val="20"/>
          <w:szCs w:val="20"/>
          <w:highlight w:val="white"/>
        </w:rPr>
        <w:t>&gt;</w:t>
      </w:r>
      <w:r w:rsidRPr="00095552">
        <w:rPr>
          <w:rFonts w:ascii="Consolas" w:hAnsi="Consolas" w:cs="Courier New"/>
          <w:color w:val="FF8000"/>
          <w:sz w:val="20"/>
          <w:szCs w:val="20"/>
          <w:highlight w:val="white"/>
        </w:rPr>
        <w:t>400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indirimOrani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indirimliAlisveriTutari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alisverisTutari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alisverisTutari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indirimOrani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100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"Alışveriş tutarınız={0} ve indirim oranınız= {1}, indirimli alışveriş tutarınız={2}"</w:t>
      </w:r>
      <w:r w:rsidRPr="00095552">
        <w:rPr>
          <w:rFonts w:ascii="Consolas" w:hAnsi="Consolas" w:cs="Courier New"/>
          <w:b/>
          <w:bCs/>
          <w:color w:val="000080"/>
          <w:sz w:val="20"/>
          <w:szCs w:val="20"/>
          <w:highlight w:val="white"/>
        </w:rPr>
        <w:t xml:space="preserve">, </w:t>
      </w:r>
      <w:r w:rsidRPr="00095552">
        <w:rPr>
          <w:rFonts w:ascii="Consolas" w:hAnsi="Consolas" w:cs="Courier New"/>
          <w:color w:val="000000"/>
          <w:sz w:val="20"/>
          <w:szCs w:val="20"/>
          <w:highlight w:val="white"/>
        </w:rPr>
        <w:t>alisverisTutari</w:t>
      </w:r>
      <w:r w:rsidRPr="00095552">
        <w:rPr>
          <w:rFonts w:ascii="Consolas" w:hAnsi="Consolas" w:cs="Courier New"/>
          <w:b/>
          <w:bCs/>
          <w:color w:val="000080"/>
          <w:sz w:val="20"/>
          <w:szCs w:val="20"/>
          <w:highlight w:val="white"/>
        </w:rPr>
        <w:t xml:space="preserve">, </w:t>
      </w:r>
      <w:r w:rsidRPr="00095552">
        <w:rPr>
          <w:rFonts w:ascii="Consolas" w:hAnsi="Consolas" w:cs="Courier New"/>
          <w:color w:val="000000"/>
          <w:sz w:val="20"/>
          <w:szCs w:val="20"/>
          <w:highlight w:val="white"/>
        </w:rPr>
        <w:t>indirimOrani</w:t>
      </w:r>
      <w:r w:rsidRPr="00095552">
        <w:rPr>
          <w:rFonts w:ascii="Consolas" w:hAnsi="Consolas" w:cs="Courier New"/>
          <w:b/>
          <w:bCs/>
          <w:color w:val="000080"/>
          <w:sz w:val="20"/>
          <w:szCs w:val="20"/>
          <w:highlight w:val="white"/>
        </w:rPr>
        <w:t xml:space="preserve">, </w:t>
      </w:r>
      <w:r w:rsidRPr="00095552">
        <w:rPr>
          <w:rFonts w:ascii="Consolas" w:hAnsi="Consolas" w:cs="Courier New"/>
          <w:color w:val="000000"/>
          <w:sz w:val="20"/>
          <w:szCs w:val="20"/>
          <w:highlight w:val="white"/>
        </w:rPr>
        <w:t>indirimliAlisveriTutari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 kullanımına dikkat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4(Karşılaştırma Operatörleri)</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Girilen rakama göre haftanın gününü veren C# uygulamasını yazınız. (1 için pazartesi, 2 için Salı,v.s. Ekran çıktısı şu şekilde olacak. “Haftanın 3. Günü Çarşambadır.”)(C# Akış kontrol mekanizmaları </w:t>
      </w:r>
      <w:r w:rsidRPr="00095552">
        <w:rPr>
          <w:rFonts w:ascii="Consolas" w:hAnsi="Consolas"/>
          <w:b/>
          <w:bCs/>
          <w:i/>
          <w:iCs/>
          <w:sz w:val="20"/>
          <w:szCs w:val="20"/>
        </w:rPr>
        <w:t>Karşılaştırma operatörleri</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8000FF"/>
          <w:sz w:val="20"/>
          <w:szCs w:val="20"/>
          <w:highlight w:val="white"/>
        </w:rPr>
        <w:t>byte</w:t>
      </w:r>
      <w:r w:rsidRPr="00095552">
        <w:rPr>
          <w:rFonts w:ascii="Consolas" w:hAnsi="Consolas" w:cs="Courier New"/>
          <w:color w:val="000000"/>
          <w:sz w:val="20"/>
          <w:szCs w:val="20"/>
          <w:highlight w:val="white"/>
        </w:rPr>
        <w:t xml:space="preserve"> gunSirasi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008000"/>
          <w:sz w:val="20"/>
          <w:szCs w:val="20"/>
          <w:highlight w:val="white"/>
        </w:rPr>
        <w:t>//Neden 0 tanımladık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string</w:t>
      </w:r>
      <w:r w:rsidRPr="00095552">
        <w:rPr>
          <w:rFonts w:ascii="Consolas" w:hAnsi="Consolas" w:cs="Courier New"/>
          <w:color w:val="000000"/>
          <w:sz w:val="20"/>
          <w:szCs w:val="20"/>
          <w:highlight w:val="white"/>
        </w:rPr>
        <w:t xml:space="preserve"> gunAdi</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"Haftanın gününü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gunSirasi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ToByte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"Pazartesi"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"Salı"</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3</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"Çarişamba"</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4</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"Perşembe"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5</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"Cuma"</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6</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"Cumatesi"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"Pazar"</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8000"/>
          <w:sz w:val="20"/>
          <w:szCs w:val="20"/>
          <w:highlight w:val="white"/>
        </w:rPr>
        <w:t xml:space="preserve">// Else bloğu kullanılmalı mı ? </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8000"/>
          <w:sz w:val="20"/>
          <w:szCs w:val="20"/>
          <w:highlight w:val="white"/>
        </w:rPr>
        <w:lastRenderedPageBreak/>
        <w:t>// Kullanılacaksa nasıl bir kullanım olmalı?</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"Haftanın "</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gunSirasi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 günü "</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gunAdi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"dir."</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8000"/>
          <w:sz w:val="20"/>
          <w:szCs w:val="20"/>
          <w:highlight w:val="white"/>
        </w:rPr>
      </w:pPr>
      <w:r w:rsidRPr="00095552">
        <w:rPr>
          <w:rFonts w:ascii="Consolas" w:hAnsi="Consolas" w:cs="Courier New"/>
          <w:color w:val="008000"/>
          <w:sz w:val="20"/>
          <w:szCs w:val="20"/>
          <w:highlight w:val="white"/>
        </w:rPr>
        <w:t>//1-7 dışında bir rakam girilirse çıktı ne olur?</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ReadKey</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5(Karşılaştırma Operatörleri)</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Klavyeden kullanıcıya su sıcaklığı girdirerek, sıcaklık 0’dan büyükse sıvı, değilse katı yazdıran programı oluşturun.  (C# Akış kontrol mekanizmaları </w:t>
      </w:r>
      <w:r w:rsidRPr="00095552">
        <w:rPr>
          <w:rFonts w:ascii="Consolas" w:hAnsi="Consolas"/>
          <w:b/>
          <w:bCs/>
          <w:i/>
          <w:iCs/>
          <w:sz w:val="20"/>
          <w:szCs w:val="20"/>
        </w:rPr>
        <w:t>Karşılaştırma operatörleri</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suSicakligi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"Su sıcaklığını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suSicakligi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suSicakligi</w:t>
      </w:r>
      <w:r w:rsidRPr="00095552">
        <w:rPr>
          <w:rFonts w:ascii="Consolas" w:hAnsi="Consolas" w:cs="Courier New"/>
          <w:b/>
          <w:bCs/>
          <w:color w:val="000080"/>
          <w:sz w:val="20"/>
          <w:szCs w:val="20"/>
          <w:highlight w:val="white"/>
        </w:rPr>
        <w:t>&lt;</w:t>
      </w:r>
      <w:r w:rsidRPr="00095552">
        <w:rPr>
          <w:rFonts w:ascii="Consolas" w:hAnsi="Consolas" w:cs="Courier New"/>
          <w:color w:val="FF8000"/>
          <w:sz w:val="20"/>
          <w:szCs w:val="20"/>
          <w:highlight w:val="white"/>
        </w:rPr>
        <w:t>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"Su katı halde."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"Su sıvı halde."</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6 (Mantıksal Operatörler)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Bir otoparkın ücret tarifesi şöyledir:</w:t>
      </w:r>
      <w:r w:rsidRPr="00095552">
        <w:rPr>
          <w:rFonts w:ascii="Consolas" w:hAnsi="Consolas"/>
          <w:sz w:val="20"/>
          <w:szCs w:val="20"/>
        </w:rPr>
        <w:br/>
        <w:t>0 – 3 saat: 4 TL</w:t>
      </w:r>
      <w:r w:rsidRPr="00095552">
        <w:rPr>
          <w:rFonts w:ascii="Consolas" w:hAnsi="Consolas"/>
          <w:sz w:val="20"/>
          <w:szCs w:val="20"/>
        </w:rPr>
        <w:br/>
        <w:t>3 – 7 saat: 3 TL</w:t>
      </w:r>
      <w:r w:rsidRPr="00095552">
        <w:rPr>
          <w:rFonts w:ascii="Consolas" w:hAnsi="Consolas"/>
          <w:sz w:val="20"/>
          <w:szCs w:val="20"/>
        </w:rPr>
        <w:br/>
        <w:t>7 – 12 saat: 2 TL</w:t>
      </w:r>
      <w:r w:rsidRPr="00095552">
        <w:rPr>
          <w:rFonts w:ascii="Consolas" w:hAnsi="Consolas"/>
          <w:sz w:val="20"/>
          <w:szCs w:val="20"/>
        </w:rPr>
        <w:br/>
        <w:t>12 ve üzeri: 1 TL’dir.</w:t>
      </w:r>
      <w:r w:rsidRPr="00095552">
        <w:rPr>
          <w:rFonts w:ascii="Consolas" w:hAnsi="Consolas"/>
          <w:sz w:val="20"/>
          <w:szCs w:val="20"/>
        </w:rPr>
        <w:br/>
        <w:t>Buna göre girilen saate göre otoparka ödenecek ücreti hesaplayıp ekrana yazan programı oluşturunuz.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parkSaati</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0</w:t>
      </w:r>
      <w:r w:rsidRPr="00095552">
        <w:rPr>
          <w:rFonts w:ascii="Consolas" w:hAnsi="Consolas" w:cs="Courier New"/>
          <w:b/>
          <w:bCs/>
          <w:color w:val="000080"/>
          <w:sz w:val="20"/>
          <w:szCs w:val="20"/>
          <w:highlight w:val="white"/>
        </w:rPr>
        <w:t>;</w:t>
      </w: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ucret</w:t>
      </w:r>
      <w:r w:rsidRPr="00095552">
        <w:rPr>
          <w:rFonts w:ascii="Consolas" w:hAnsi="Consolas" w:cs="Courier New"/>
          <w:b/>
          <w:bCs/>
          <w:color w:val="000080"/>
          <w:sz w:val="20"/>
          <w:szCs w:val="20"/>
          <w:highlight w:val="white"/>
        </w:rPr>
        <w:t>=</w:t>
      </w:r>
      <w:r w:rsidRPr="00095552">
        <w:rPr>
          <w:rFonts w:ascii="Consolas" w:hAnsi="Consolas" w:cs="Courier New"/>
          <w:color w:val="FF8000"/>
          <w:sz w:val="20"/>
          <w:szCs w:val="20"/>
          <w:highlight w:val="white"/>
        </w:rPr>
        <w:t>0</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"Park süresini girin."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parkSaati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ToInt32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parkSaati </w:t>
      </w:r>
      <w:r w:rsidRPr="00095552">
        <w:rPr>
          <w:rFonts w:ascii="Consolas" w:hAnsi="Consolas" w:cs="Courier New"/>
          <w:b/>
          <w:bCs/>
          <w:color w:val="000080"/>
          <w:sz w:val="20"/>
          <w:szCs w:val="20"/>
          <w:highlight w:val="white"/>
        </w:rPr>
        <w:t>&lt;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3</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t xml:space="preserve">ucret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parkSaati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4</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parkSaati</w:t>
      </w:r>
      <w:r w:rsidRPr="00095552">
        <w:rPr>
          <w:rFonts w:ascii="Consolas" w:hAnsi="Consolas" w:cs="Courier New"/>
          <w:b/>
          <w:bCs/>
          <w:color w:val="000080"/>
          <w:sz w:val="20"/>
          <w:szCs w:val="20"/>
          <w:highlight w:val="white"/>
        </w:rPr>
        <w:t>&gt;</w:t>
      </w:r>
      <w:r w:rsidRPr="00095552">
        <w:rPr>
          <w:rFonts w:ascii="Consolas" w:hAnsi="Consolas" w:cs="Courier New"/>
          <w:color w:val="FF8000"/>
          <w:sz w:val="20"/>
          <w:szCs w:val="20"/>
          <w:highlight w:val="white"/>
        </w:rPr>
        <w:t>3</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&amp;&amp;</w:t>
      </w:r>
      <w:r w:rsidRPr="00095552">
        <w:rPr>
          <w:rFonts w:ascii="Consolas" w:hAnsi="Consolas" w:cs="Courier New"/>
          <w:color w:val="000000"/>
          <w:sz w:val="20"/>
          <w:szCs w:val="20"/>
          <w:highlight w:val="white"/>
        </w:rPr>
        <w:t xml:space="preserve"> parkSaati</w:t>
      </w:r>
      <w:r w:rsidRPr="00095552">
        <w:rPr>
          <w:rFonts w:ascii="Consolas" w:hAnsi="Consolas" w:cs="Courier New"/>
          <w:b/>
          <w:bCs/>
          <w:color w:val="000080"/>
          <w:sz w:val="20"/>
          <w:szCs w:val="20"/>
          <w:highlight w:val="white"/>
        </w:rPr>
        <w:t>&lt;</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t xml:space="preserve">ucret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parkSaati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3</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parkSaati </w:t>
      </w:r>
      <w:r w:rsidRPr="00095552">
        <w:rPr>
          <w:rFonts w:ascii="Consolas" w:hAnsi="Consolas" w:cs="Courier New"/>
          <w:b/>
          <w:bCs/>
          <w:color w:val="000080"/>
          <w:sz w:val="20"/>
          <w:szCs w:val="20"/>
          <w:highlight w:val="white"/>
        </w:rPr>
        <w:t>&gt;=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7</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&amp;&amp;</w:t>
      </w:r>
      <w:r w:rsidRPr="00095552">
        <w:rPr>
          <w:rFonts w:ascii="Consolas" w:hAnsi="Consolas" w:cs="Courier New"/>
          <w:color w:val="000000"/>
          <w:sz w:val="20"/>
          <w:szCs w:val="20"/>
          <w:highlight w:val="white"/>
        </w:rPr>
        <w:t xml:space="preserve"> parkSaati </w:t>
      </w:r>
      <w:r w:rsidRPr="00095552">
        <w:rPr>
          <w:rFonts w:ascii="Consolas" w:hAnsi="Consolas" w:cs="Courier New"/>
          <w:b/>
          <w:bCs/>
          <w:color w:val="000080"/>
          <w:sz w:val="20"/>
          <w:szCs w:val="20"/>
          <w:highlight w:val="white"/>
        </w:rPr>
        <w:t>&lt;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t xml:space="preserve">ucret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parkSaati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else</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parkSaati</w:t>
      </w:r>
      <w:r w:rsidRPr="00095552">
        <w:rPr>
          <w:rFonts w:ascii="Consolas" w:hAnsi="Consolas" w:cs="Courier New"/>
          <w:b/>
          <w:bCs/>
          <w:color w:val="000080"/>
          <w:sz w:val="20"/>
          <w:szCs w:val="20"/>
          <w:highlight w:val="white"/>
        </w:rPr>
        <w:t>&gt;=</w:t>
      </w:r>
      <w:r w:rsidRPr="00095552">
        <w:rPr>
          <w:rFonts w:ascii="Consolas" w:hAnsi="Consolas" w:cs="Courier New"/>
          <w:color w:val="FF8000"/>
          <w:sz w:val="20"/>
          <w:szCs w:val="20"/>
          <w:highlight w:val="white"/>
        </w:rPr>
        <w:t>12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ucret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parkSaati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"Ödenecek Toplam Park Ücreti = {0}."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ucret</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7 (Mantıksal Operatörler)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Kullanıcıya Almanca ya da İngilizce ve ofis programları bilip bilmediğini soran, daha sonra C# programlamayı bilip bilmediğini sorup, Almanca ya da İngilizceden birini biliyorsa ve C# programlama biliyorsa “İşe başlayabilirsiniz”, değilse “Kurs almalısınız” mesajı veren programı oluşturunuz. (C# Akış kontrol mekanizmaları </w:t>
      </w:r>
      <w:r w:rsidRPr="00095552">
        <w:rPr>
          <w:rFonts w:ascii="Consolas" w:hAnsi="Consolas"/>
          <w:b/>
          <w:bCs/>
          <w:i/>
          <w:iCs/>
          <w:sz w:val="20"/>
          <w:szCs w:val="20"/>
        </w:rPr>
        <w:t>mantıksal operatörler</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string</w:t>
      </w:r>
      <w:r w:rsidRPr="00095552">
        <w:rPr>
          <w:rFonts w:ascii="Consolas" w:hAnsi="Consolas" w:cs="Courier New"/>
          <w:color w:val="000000"/>
          <w:sz w:val="20"/>
          <w:szCs w:val="20"/>
          <w:highlight w:val="white"/>
        </w:rPr>
        <w:t xml:space="preserve"> yb_dil</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char</w:t>
      </w:r>
      <w:r w:rsidRPr="00095552">
        <w:rPr>
          <w:rFonts w:ascii="Consolas" w:hAnsi="Consolas" w:cs="Courier New"/>
          <w:color w:val="000000"/>
          <w:sz w:val="20"/>
          <w:szCs w:val="20"/>
          <w:highlight w:val="white"/>
        </w:rPr>
        <w:t xml:space="preserve"> bilgisayar</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"Bu Dillerden Hangisini Biliyorsunuz?(Almanca/İngilizce):"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yb_dil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"C# Biliyor Musunuz?E/H)"</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bilgisayar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ToChar</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yb_dil</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"Almanca"</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yb_dil</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"İngilizce"</w:t>
      </w:r>
      <w:r w:rsidRPr="00095552">
        <w:rPr>
          <w:rFonts w:ascii="Consolas" w:hAnsi="Consolas" w:cs="Courier New"/>
          <w:b/>
          <w:bCs/>
          <w:color w:val="000080"/>
          <w:sz w:val="20"/>
          <w:szCs w:val="20"/>
          <w:highlight w:val="white"/>
        </w:rPr>
        <w:t>)&amp;&amp;(</w:t>
      </w:r>
      <w:r w:rsidRPr="00095552">
        <w:rPr>
          <w:rFonts w:ascii="Consolas" w:hAnsi="Consolas" w:cs="Courier New"/>
          <w:color w:val="000000"/>
          <w:sz w:val="20"/>
          <w:szCs w:val="20"/>
          <w:highlight w:val="white"/>
        </w:rPr>
        <w:t>bilgisayar</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"İşe Başlayabilirsiniz"</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lastRenderedPageBreak/>
        <w:t>else</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"Kurs Almalısınız"</w:t>
      </w: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8 (İç İçe if li ifadeler)</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İlk olarak ekranda</w:t>
      </w:r>
      <w:r w:rsidRPr="00095552">
        <w:rPr>
          <w:rFonts w:ascii="Consolas" w:hAnsi="Consolas"/>
          <w:sz w:val="20"/>
          <w:szCs w:val="20"/>
        </w:rPr>
        <w:br/>
        <w:t>1-Kare</w:t>
      </w:r>
      <w:r w:rsidRPr="00095552">
        <w:rPr>
          <w:rFonts w:ascii="Consolas" w:hAnsi="Consolas"/>
          <w:sz w:val="20"/>
          <w:szCs w:val="20"/>
        </w:rPr>
        <w:br/>
        <w:t>2-Dikdörtgen gibi iki seçenek görünür. Kullanıcı hangi seçeneği seçerse seçilen seçeneğe göre</w:t>
      </w:r>
      <w:r w:rsidRPr="00095552">
        <w:rPr>
          <w:rFonts w:ascii="Consolas" w:hAnsi="Consolas"/>
          <w:sz w:val="20"/>
          <w:szCs w:val="20"/>
        </w:rPr>
        <w:br/>
        <w:t>1-Alan</w:t>
      </w:r>
      <w:r w:rsidRPr="00095552">
        <w:rPr>
          <w:rFonts w:ascii="Consolas" w:hAnsi="Consolas"/>
          <w:sz w:val="20"/>
          <w:szCs w:val="20"/>
        </w:rPr>
        <w:br/>
        <w:t>2-Çevre seçenekleri ekrana gelir. Hangi seçimi yaparsa onunla ilgili bilgi alma ekranı gelir ve sonuç görüntülenir. (C# Akış kontrol mekanizmaları </w:t>
      </w:r>
      <w:r w:rsidRPr="00095552">
        <w:rPr>
          <w:rFonts w:ascii="Consolas" w:hAnsi="Consolas"/>
          <w:b/>
          <w:bCs/>
          <w:i/>
          <w:iCs/>
          <w:sz w:val="20"/>
          <w:szCs w:val="20"/>
        </w:rPr>
        <w:t>iç içe if blokları</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string</w:t>
      </w:r>
      <w:r w:rsidRPr="00095552">
        <w:rPr>
          <w:rFonts w:ascii="Consolas" w:hAnsi="Consolas" w:cs="Courier New"/>
          <w:color w:val="000000"/>
          <w:sz w:val="20"/>
          <w:szCs w:val="20"/>
          <w:highlight w:val="white"/>
        </w:rPr>
        <w:t xml:space="preserve"> kareDikdortgen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cevre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alan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"1- Kare"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"2- Diktörtgen"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"Seçiminiz (1-2)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kareDikdortgen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kareDikdortgen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"1- Alan"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"2- Çevre"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"Seçiminiz (1-2)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alan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"Alan = {0}"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alan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4</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"Çevre={0}"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cevre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kareDikdortgen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"1- Alan"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"2- Çevre"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"Seçiminiz (1-2)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"1"</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"Uzun 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"Kısa 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b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alan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"Alan = {0}"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alan</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if</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alanCevre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"2"</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lastRenderedPageBreak/>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"Uzun 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"Kısa kenarı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b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8000FF"/>
          <w:sz w:val="20"/>
          <w:szCs w:val="20"/>
          <w:highlight w:val="white"/>
        </w:rPr>
        <w:t>int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Parse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cevre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a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b</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"Çevre = {0}"</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cevre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9 (Switch -Case)</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Girilen rakama göre haftanın gününü veren C# uygulamasını yazınız. (C# Akış kontrol mekanizmaları </w:t>
      </w:r>
      <w:r w:rsidRPr="00095552">
        <w:rPr>
          <w:rFonts w:ascii="Consolas" w:hAnsi="Consolas"/>
          <w:b/>
          <w:bCs/>
          <w:i/>
          <w:iCs/>
          <w:sz w:val="20"/>
          <w:szCs w:val="20"/>
        </w:rPr>
        <w:t>switch case</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int</w:t>
      </w:r>
      <w:r w:rsidRPr="00095552">
        <w:rPr>
          <w:rFonts w:ascii="Consolas" w:hAnsi="Consolas" w:cs="Courier New"/>
          <w:color w:val="000000"/>
          <w:sz w:val="20"/>
          <w:szCs w:val="20"/>
          <w:highlight w:val="white"/>
        </w:rPr>
        <w:t xml:space="preserve"> sayi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"1-7 arasında sayı giriniz: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sayi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ToInt16</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switch</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sayi</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1</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"Pazartesi"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2</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"Salı"</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3</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"Çarşamba"</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4</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"Perşembe"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5</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"Cuma"</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6</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"Cumartesi"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FF8000"/>
          <w:sz w:val="20"/>
          <w:szCs w:val="20"/>
          <w:highlight w:val="white"/>
        </w:rPr>
        <w:t>7</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"Pazar"</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 xml:space="preserve">  </w:t>
      </w:r>
      <w:r w:rsidRPr="00095552">
        <w:rPr>
          <w:rFonts w:ascii="Consolas" w:hAnsi="Consolas" w:cs="Courier New"/>
          <w:b/>
          <w:bCs/>
          <w:color w:val="0000FF"/>
          <w:sz w:val="20"/>
          <w:szCs w:val="20"/>
          <w:highlight w:val="white"/>
        </w:rPr>
        <w:t>default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"Hata Giriş"</w:t>
      </w:r>
      <w:r w:rsidRPr="00095552">
        <w:rPr>
          <w:rFonts w:ascii="Consolas" w:hAnsi="Consolas" w:cs="Courier New"/>
          <w:b/>
          <w:bCs/>
          <w:color w:val="000080"/>
          <w:sz w:val="20"/>
          <w:szCs w:val="20"/>
          <w:highlight w:val="white"/>
        </w:rPr>
        <w:t>);</w:t>
      </w:r>
      <w:r w:rsidRPr="00095552">
        <w:rPr>
          <w:rFonts w:ascii="Consolas" w:hAnsi="Consolas" w:cs="Courier New"/>
          <w:b/>
          <w:bCs/>
          <w:color w:val="0000FF"/>
          <w:sz w:val="20"/>
          <w:szCs w:val="20"/>
          <w:highlight w:val="white"/>
        </w:rPr>
        <w:t xml:space="preserve"> 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b/>
          <w:bCs/>
          <w:sz w:val="20"/>
          <w:szCs w:val="20"/>
        </w:rPr>
      </w:pPr>
    </w:p>
    <w:p w:rsidR="00095552" w:rsidRPr="00095552" w:rsidRDefault="00095552" w:rsidP="00095552">
      <w:pPr>
        <w:rPr>
          <w:rFonts w:ascii="Consolas" w:hAnsi="Consolas"/>
          <w:sz w:val="20"/>
          <w:szCs w:val="20"/>
        </w:rPr>
      </w:pPr>
      <w:r w:rsidRPr="00095552">
        <w:rPr>
          <w:rFonts w:ascii="Consolas" w:hAnsi="Consolas"/>
          <w:b/>
          <w:bCs/>
          <w:sz w:val="20"/>
          <w:szCs w:val="20"/>
        </w:rPr>
        <w:t>Örnek – 10 (Switch -Case)</w:t>
      </w:r>
    </w:p>
    <w:p w:rsidR="00095552" w:rsidRPr="00095552" w:rsidRDefault="00095552" w:rsidP="00095552">
      <w:pPr>
        <w:rPr>
          <w:rFonts w:ascii="Consolas" w:hAnsi="Consolas"/>
          <w:sz w:val="20"/>
          <w:szCs w:val="20"/>
        </w:rPr>
      </w:pPr>
      <w:r w:rsidRPr="00095552">
        <w:rPr>
          <w:rFonts w:ascii="Consolas" w:hAnsi="Consolas"/>
          <w:b/>
          <w:bCs/>
          <w:sz w:val="20"/>
          <w:szCs w:val="20"/>
        </w:rPr>
        <w:t>Senaryo:</w:t>
      </w:r>
      <w:r w:rsidRPr="00095552">
        <w:rPr>
          <w:rFonts w:ascii="Consolas" w:hAnsi="Consolas"/>
          <w:sz w:val="20"/>
          <w:szCs w:val="20"/>
        </w:rPr>
        <w:t> Klavyeden girilen bir karakterin sesli bir harf mi yoksa sessiz bir harf mi olduğunu tespit ekrana yazan programı yazınız. (C# Akış kontrol mekanizmaları </w:t>
      </w:r>
      <w:r w:rsidRPr="00095552">
        <w:rPr>
          <w:rFonts w:ascii="Consolas" w:hAnsi="Consolas"/>
          <w:b/>
          <w:bCs/>
          <w:i/>
          <w:iCs/>
          <w:sz w:val="20"/>
          <w:szCs w:val="20"/>
        </w:rPr>
        <w:t>switch case</w:t>
      </w:r>
      <w:r w:rsidRPr="00095552">
        <w:rPr>
          <w:rFonts w:ascii="Consolas" w:hAnsi="Consolas"/>
          <w:sz w:val="20"/>
          <w:szCs w:val="20"/>
        </w:rPr>
        <w:t> kullanınız.)</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8000FF"/>
          <w:sz w:val="20"/>
          <w:szCs w:val="20"/>
          <w:highlight w:val="white"/>
        </w:rPr>
        <w:t>char</w:t>
      </w:r>
      <w:r w:rsidRPr="00095552">
        <w:rPr>
          <w:rFonts w:ascii="Consolas" w:hAnsi="Consolas" w:cs="Courier New"/>
          <w:color w:val="000000"/>
          <w:sz w:val="20"/>
          <w:szCs w:val="20"/>
          <w:highlight w:val="white"/>
        </w:rPr>
        <w:t xml:space="preserve"> harf</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"Bir karakter giriniz : "</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harf</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Convert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ToChar</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ReadLine</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FF"/>
          <w:sz w:val="20"/>
          <w:szCs w:val="20"/>
          <w:highlight w:val="white"/>
        </w:rPr>
        <w:t>switch</w:t>
      </w:r>
      <w:r w:rsidRPr="00095552">
        <w:rPr>
          <w:rFonts w:ascii="Consolas" w:hAnsi="Consolas" w:cs="Courier New"/>
          <w:color w:val="000000"/>
          <w:sz w:val="20"/>
          <w:szCs w:val="20"/>
          <w:highlight w:val="white"/>
        </w:rPr>
        <w:t xml:space="preserve"> </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harf</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'a'</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'u'</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'ü'</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'ı'</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'i'</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'o'</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case</w:t>
      </w:r>
      <w:r w:rsidRPr="00095552">
        <w:rPr>
          <w:rFonts w:ascii="Consolas" w:hAnsi="Consolas" w:cs="Courier New"/>
          <w:color w:val="000000"/>
          <w:sz w:val="20"/>
          <w:szCs w:val="20"/>
          <w:highlight w:val="white"/>
        </w:rPr>
        <w:t xml:space="preserve"> </w:t>
      </w:r>
      <w:r w:rsidRPr="00095552">
        <w:rPr>
          <w:rFonts w:ascii="Consolas" w:hAnsi="Consolas" w:cs="Courier New"/>
          <w:color w:val="808080"/>
          <w:sz w:val="20"/>
          <w:szCs w:val="20"/>
          <w:highlight w:val="white"/>
        </w:rPr>
        <w:t>'ö'</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"\nGirilen karakter sesli bir harf"</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default</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 xml:space="preserve"> Console</w:t>
      </w:r>
      <w:r w:rsidRPr="00095552">
        <w:rPr>
          <w:rFonts w:ascii="Consolas" w:hAnsi="Consolas" w:cs="Courier New"/>
          <w:b/>
          <w:bCs/>
          <w:color w:val="000080"/>
          <w:sz w:val="20"/>
          <w:szCs w:val="20"/>
          <w:highlight w:val="white"/>
        </w:rPr>
        <w:t>.</w:t>
      </w:r>
      <w:r w:rsidRPr="00095552">
        <w:rPr>
          <w:rFonts w:ascii="Consolas" w:hAnsi="Consolas" w:cs="Courier New"/>
          <w:color w:val="000000"/>
          <w:sz w:val="20"/>
          <w:szCs w:val="20"/>
          <w:highlight w:val="white"/>
        </w:rPr>
        <w:t>WriteLine</w:t>
      </w:r>
      <w:r w:rsidRPr="00095552">
        <w:rPr>
          <w:rFonts w:ascii="Consolas" w:hAnsi="Consolas" w:cs="Courier New"/>
          <w:b/>
          <w:bCs/>
          <w:color w:val="000080"/>
          <w:sz w:val="20"/>
          <w:szCs w:val="20"/>
          <w:highlight w:val="white"/>
        </w:rPr>
        <w:t>(</w:t>
      </w:r>
      <w:r w:rsidRPr="00095552">
        <w:rPr>
          <w:rFonts w:ascii="Consolas" w:hAnsi="Consolas" w:cs="Courier New"/>
          <w:color w:val="808080"/>
          <w:sz w:val="20"/>
          <w:szCs w:val="20"/>
          <w:highlight w:val="white"/>
        </w:rPr>
        <w:t>"\nGirilen karakter sessiz bir harf"</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color w:val="000000"/>
          <w:sz w:val="20"/>
          <w:szCs w:val="20"/>
          <w:highlight w:val="white"/>
        </w:rPr>
        <w:tab/>
      </w:r>
      <w:r w:rsidRPr="00095552">
        <w:rPr>
          <w:rFonts w:ascii="Consolas" w:hAnsi="Consolas" w:cs="Courier New"/>
          <w:b/>
          <w:bCs/>
          <w:color w:val="0000FF"/>
          <w:sz w:val="20"/>
          <w:szCs w:val="20"/>
          <w:highlight w:val="white"/>
        </w:rPr>
        <w:t>break</w:t>
      </w:r>
      <w:r w:rsidRPr="00095552">
        <w:rPr>
          <w:rFonts w:ascii="Consolas" w:hAnsi="Consolas" w:cs="Courier New"/>
          <w:b/>
          <w:bCs/>
          <w:color w:val="000080"/>
          <w:sz w:val="20"/>
          <w:szCs w:val="20"/>
          <w:highlight w:val="white"/>
        </w:rPr>
        <w:t>;</w:t>
      </w:r>
    </w:p>
    <w:p w:rsidR="00095552" w:rsidRPr="00095552" w:rsidRDefault="00095552" w:rsidP="00095552">
      <w:pPr>
        <w:autoSpaceDE w:val="0"/>
        <w:autoSpaceDN w:val="0"/>
        <w:adjustRightInd w:val="0"/>
        <w:spacing w:after="0" w:line="240" w:lineRule="auto"/>
        <w:rPr>
          <w:rFonts w:ascii="Consolas" w:hAnsi="Consolas" w:cs="Courier New"/>
          <w:color w:val="000000"/>
          <w:sz w:val="20"/>
          <w:szCs w:val="20"/>
          <w:highlight w:val="white"/>
        </w:rPr>
      </w:pPr>
      <w:r w:rsidRPr="00095552">
        <w:rPr>
          <w:rFonts w:ascii="Consolas" w:hAnsi="Consolas" w:cs="Courier New"/>
          <w:b/>
          <w:bCs/>
          <w:color w:val="000080"/>
          <w:sz w:val="20"/>
          <w:szCs w:val="20"/>
          <w:highlight w:val="white"/>
        </w:rPr>
        <w:t>}</w:t>
      </w:r>
    </w:p>
    <w:p w:rsidR="00095552" w:rsidRPr="00095552" w:rsidRDefault="00095552" w:rsidP="00095552">
      <w:pPr>
        <w:rPr>
          <w:rFonts w:ascii="Consolas" w:hAnsi="Consolas"/>
          <w:sz w:val="20"/>
          <w:szCs w:val="20"/>
        </w:rPr>
      </w:pPr>
    </w:p>
    <w:p w:rsidR="001C5703" w:rsidRPr="00095552" w:rsidRDefault="00095552" w:rsidP="00095552">
      <w:bookmarkStart w:id="0" w:name="_GoBack"/>
      <w:bookmarkEnd w:id="0"/>
    </w:p>
    <w:sectPr w:rsidR="001C5703" w:rsidRPr="00095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E486"/>
    <w:multiLevelType w:val="hybridMultilevel"/>
    <w:tmpl w:val="2780B250"/>
    <w:lvl w:ilvl="0" w:tplc="581EE682">
      <w:start w:val="1"/>
      <w:numFmt w:val="bullet"/>
      <w:lvlText w:val="•"/>
      <w:lvlJc w:val="left"/>
    </w:lvl>
    <w:lvl w:ilvl="1" w:tplc="C408DC60">
      <w:start w:val="1"/>
      <w:numFmt w:val="bullet"/>
      <w:lvlText w:val="//"/>
      <w:lvlJc w:val="left"/>
    </w:lvl>
    <w:lvl w:ilvl="2" w:tplc="E92617DE">
      <w:numFmt w:val="decimal"/>
      <w:lvlText w:val=""/>
      <w:lvlJc w:val="left"/>
    </w:lvl>
    <w:lvl w:ilvl="3" w:tplc="F4782D68">
      <w:numFmt w:val="decimal"/>
      <w:lvlText w:val=""/>
      <w:lvlJc w:val="left"/>
    </w:lvl>
    <w:lvl w:ilvl="4" w:tplc="739A4824">
      <w:numFmt w:val="decimal"/>
      <w:lvlText w:val=""/>
      <w:lvlJc w:val="left"/>
    </w:lvl>
    <w:lvl w:ilvl="5" w:tplc="FC4CAABA">
      <w:numFmt w:val="decimal"/>
      <w:lvlText w:val=""/>
      <w:lvlJc w:val="left"/>
    </w:lvl>
    <w:lvl w:ilvl="6" w:tplc="2D80F7F6">
      <w:numFmt w:val="decimal"/>
      <w:lvlText w:val=""/>
      <w:lvlJc w:val="left"/>
    </w:lvl>
    <w:lvl w:ilvl="7" w:tplc="42BA313C">
      <w:numFmt w:val="decimal"/>
      <w:lvlText w:val=""/>
      <w:lvlJc w:val="left"/>
    </w:lvl>
    <w:lvl w:ilvl="8" w:tplc="531E334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43"/>
    <w:rsid w:val="00095552"/>
    <w:rsid w:val="00614C70"/>
    <w:rsid w:val="00733484"/>
    <w:rsid w:val="009221BE"/>
    <w:rsid w:val="009741D1"/>
    <w:rsid w:val="00D65078"/>
    <w:rsid w:val="00E34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8EA0-D2C0-4D16-A105-430912D7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221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9221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9221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221B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221B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9221BE"/>
    <w:rPr>
      <w:rFonts w:asciiTheme="majorHAnsi" w:eastAsiaTheme="majorEastAsia" w:hAnsiTheme="majorHAnsi" w:cstheme="majorBidi"/>
      <w:color w:val="2E74B5" w:themeColor="accent1" w:themeShade="BF"/>
    </w:rPr>
  </w:style>
  <w:style w:type="numbering" w:customStyle="1" w:styleId="ListeYok1">
    <w:name w:val="Liste Yok1"/>
    <w:next w:val="ListeYok"/>
    <w:uiPriority w:val="99"/>
    <w:semiHidden/>
    <w:unhideWhenUsed/>
    <w:rsid w:val="009221BE"/>
  </w:style>
  <w:style w:type="numbering" w:customStyle="1" w:styleId="ListeYok11">
    <w:name w:val="Liste Yok11"/>
    <w:next w:val="ListeYok"/>
    <w:uiPriority w:val="99"/>
    <w:semiHidden/>
    <w:unhideWhenUsed/>
    <w:rsid w:val="009221BE"/>
  </w:style>
  <w:style w:type="character" w:styleId="Kpr">
    <w:name w:val="Hyperlink"/>
    <w:basedOn w:val="VarsaylanParagrafYazTipi"/>
    <w:uiPriority w:val="99"/>
    <w:unhideWhenUsed/>
    <w:rsid w:val="009221BE"/>
    <w:rPr>
      <w:color w:val="0563C1" w:themeColor="hyperlink"/>
      <w:u w:val="single"/>
    </w:rPr>
  </w:style>
  <w:style w:type="paragraph" w:styleId="ListeParagraf">
    <w:name w:val="List Paragraph"/>
    <w:basedOn w:val="Normal"/>
    <w:uiPriority w:val="34"/>
    <w:qFormat/>
    <w:rsid w:val="009221BE"/>
    <w:pPr>
      <w:ind w:left="720"/>
      <w:contextualSpacing/>
    </w:pPr>
  </w:style>
  <w:style w:type="paragraph" w:styleId="stbilgi">
    <w:name w:val="header"/>
    <w:basedOn w:val="Normal"/>
    <w:link w:val="stbilgiChar"/>
    <w:uiPriority w:val="99"/>
    <w:unhideWhenUsed/>
    <w:rsid w:val="00922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21BE"/>
  </w:style>
  <w:style w:type="paragraph" w:styleId="Altbilgi">
    <w:name w:val="footer"/>
    <w:basedOn w:val="Normal"/>
    <w:link w:val="AltbilgiChar"/>
    <w:uiPriority w:val="99"/>
    <w:unhideWhenUsed/>
    <w:rsid w:val="00922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21BE"/>
  </w:style>
  <w:style w:type="numbering" w:customStyle="1" w:styleId="ListeYok2">
    <w:name w:val="Liste Yok2"/>
    <w:next w:val="ListeYok"/>
    <w:uiPriority w:val="99"/>
    <w:semiHidden/>
    <w:unhideWhenUsed/>
    <w:rsid w:val="00614C70"/>
  </w:style>
  <w:style w:type="numbering" w:customStyle="1" w:styleId="ListeYok12">
    <w:name w:val="Liste Yok12"/>
    <w:next w:val="ListeYok"/>
    <w:uiPriority w:val="99"/>
    <w:semiHidden/>
    <w:unhideWhenUsed/>
    <w:rsid w:val="00614C70"/>
  </w:style>
  <w:style w:type="numbering" w:customStyle="1" w:styleId="ListeYok3">
    <w:name w:val="Liste Yok3"/>
    <w:next w:val="ListeYok"/>
    <w:uiPriority w:val="99"/>
    <w:semiHidden/>
    <w:unhideWhenUsed/>
    <w:rsid w:val="00095552"/>
  </w:style>
  <w:style w:type="numbering" w:customStyle="1" w:styleId="ListeYok13">
    <w:name w:val="Liste Yok13"/>
    <w:next w:val="ListeYok"/>
    <w:uiPriority w:val="99"/>
    <w:semiHidden/>
    <w:unhideWhenUsed/>
    <w:rsid w:val="0009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odyaz.net/c-operatorle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12260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2019-09-25T08:16:00Z</dcterms:created>
  <dcterms:modified xsi:type="dcterms:W3CDTF">2019-09-25T08:16:00Z</dcterms:modified>
</cp:coreProperties>
</file>