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9" w:rsidRDefault="00F42A6F">
      <w:r w:rsidRPr="00F42A6F">
        <w:t>ZOONOZ HASTALIKLARDAN KORUNMA</w:t>
      </w:r>
    </w:p>
    <w:p w:rsidR="00F42A6F" w:rsidRPr="00F42A6F" w:rsidRDefault="00F42A6F" w:rsidP="00F42A6F">
      <w:pPr>
        <w:rPr>
          <w:b/>
        </w:rPr>
      </w:pPr>
      <w:r w:rsidRPr="00F42A6F">
        <w:rPr>
          <w:b/>
        </w:rPr>
        <w:t>Genel amaçlı</w:t>
      </w:r>
    </w:p>
    <w:p w:rsidR="00F42A6F" w:rsidRDefault="00F42A6F" w:rsidP="00F42A6F">
      <w:r>
        <w:t>A Proje Geliştirmek ve İhtiyaçlarını Karşılamak</w:t>
      </w:r>
    </w:p>
    <w:p w:rsidR="00F42A6F" w:rsidRDefault="00F42A6F" w:rsidP="00F42A6F">
      <w:proofErr w:type="gramStart"/>
      <w:r>
        <w:t>a</w:t>
      </w:r>
      <w:proofErr w:type="gramEnd"/>
      <w:r>
        <w:t>. Personel</w:t>
      </w:r>
    </w:p>
    <w:p w:rsidR="00F42A6F" w:rsidRDefault="00F42A6F" w:rsidP="00F42A6F">
      <w:proofErr w:type="gramStart"/>
      <w:r>
        <w:t>b</w:t>
      </w:r>
      <w:proofErr w:type="gramEnd"/>
      <w:r>
        <w:t>. Tesisat tedarik etme</w:t>
      </w:r>
    </w:p>
    <w:p w:rsidR="00F42A6F" w:rsidRDefault="00F42A6F" w:rsidP="00F42A6F">
      <w:proofErr w:type="gramStart"/>
      <w:r>
        <w:t>c</w:t>
      </w:r>
      <w:proofErr w:type="gramEnd"/>
      <w:r>
        <w:t>. Araç ve materyal</w:t>
      </w:r>
    </w:p>
    <w:p w:rsidR="00F42A6F" w:rsidRDefault="00F42A6F" w:rsidP="00F42A6F">
      <w:r w:rsidRPr="00F42A6F">
        <w:t>B Etkili Olabilecek Temel Şartların Sağlanması</w:t>
      </w:r>
    </w:p>
    <w:p w:rsidR="00F42A6F" w:rsidRDefault="00F42A6F" w:rsidP="00F42A6F">
      <w:proofErr w:type="gramStart"/>
      <w:r>
        <w:t>a</w:t>
      </w:r>
      <w:proofErr w:type="gramEnd"/>
      <w:r>
        <w:t>. Konuyla ilgili yasal düzenlemeler getirmek</w:t>
      </w:r>
    </w:p>
    <w:p w:rsidR="00F42A6F" w:rsidRDefault="00F42A6F" w:rsidP="00F42A6F">
      <w:proofErr w:type="gramStart"/>
      <w:r>
        <w:t>b</w:t>
      </w:r>
      <w:proofErr w:type="gramEnd"/>
      <w:r>
        <w:t>. Yüksek risk gruplarını tespit ederek gerekli uyarıları yapmak</w:t>
      </w:r>
    </w:p>
    <w:p w:rsidR="00F42A6F" w:rsidRDefault="00F42A6F" w:rsidP="00F42A6F">
      <w:proofErr w:type="gramStart"/>
      <w:r>
        <w:t>c</w:t>
      </w:r>
      <w:proofErr w:type="gramEnd"/>
      <w:r>
        <w:t>. Tarımsal uygulamalara yönelik tedbirler</w:t>
      </w:r>
    </w:p>
    <w:p w:rsidR="00F42A6F" w:rsidRDefault="00F42A6F" w:rsidP="00F42A6F">
      <w:proofErr w:type="gramStart"/>
      <w:r w:rsidRPr="00F42A6F">
        <w:t>d</w:t>
      </w:r>
      <w:proofErr w:type="gramEnd"/>
      <w:r w:rsidRPr="00F42A6F">
        <w:t>. Etkili denetim sistemi geliştirmek</w:t>
      </w:r>
    </w:p>
    <w:p w:rsidR="00F42A6F" w:rsidRDefault="00F42A6F" w:rsidP="00F42A6F">
      <w:r>
        <w:t xml:space="preserve">C Epidemiyolojik ve İnsan Faktörüne Yönelik Tedbirler </w:t>
      </w:r>
    </w:p>
    <w:p w:rsidR="00F42A6F" w:rsidRDefault="00F42A6F" w:rsidP="00F42A6F">
      <w:proofErr w:type="gramStart"/>
      <w:r>
        <w:t>a</w:t>
      </w:r>
      <w:proofErr w:type="gramEnd"/>
      <w:r>
        <w:t>. Epidemiyolojik tedbirler</w:t>
      </w:r>
    </w:p>
    <w:p w:rsidR="00F42A6F" w:rsidRDefault="00F42A6F" w:rsidP="00F42A6F">
      <w:proofErr w:type="gramStart"/>
      <w:r>
        <w:t>b</w:t>
      </w:r>
      <w:proofErr w:type="gramEnd"/>
      <w:r>
        <w:t>. İnsan faktörüne yönelik uygulamalar</w:t>
      </w:r>
    </w:p>
    <w:p w:rsidR="00F42A6F" w:rsidRDefault="00F42A6F" w:rsidP="00F42A6F">
      <w:r>
        <w:t xml:space="preserve">D İşbirliğine Yönelik Çalışmalar </w:t>
      </w:r>
    </w:p>
    <w:p w:rsidR="00F42A6F" w:rsidRDefault="00F42A6F" w:rsidP="00F42A6F">
      <w:proofErr w:type="gramStart"/>
      <w:r>
        <w:t>a</w:t>
      </w:r>
      <w:proofErr w:type="gramEnd"/>
      <w:r>
        <w:t>. Sektörler arası</w:t>
      </w:r>
    </w:p>
    <w:p w:rsidR="00F42A6F" w:rsidRDefault="00F42A6F" w:rsidP="00F42A6F">
      <w:proofErr w:type="gramStart"/>
      <w:r>
        <w:t>b</w:t>
      </w:r>
      <w:proofErr w:type="gramEnd"/>
      <w:r>
        <w:t>. Uluslar arası ve bölgesel işbirliği</w:t>
      </w:r>
    </w:p>
    <w:p w:rsidR="00F42A6F" w:rsidRDefault="00F42A6F" w:rsidP="00F42A6F">
      <w:proofErr w:type="gramStart"/>
      <w:r>
        <w:t>c</w:t>
      </w:r>
      <w:proofErr w:type="gramEnd"/>
      <w:r>
        <w:t>. Halkla işbirliği</w:t>
      </w:r>
    </w:p>
    <w:p w:rsidR="00F42A6F" w:rsidRDefault="00F42A6F" w:rsidP="00F42A6F"/>
    <w:p w:rsidR="00F42A6F" w:rsidRDefault="00F42A6F" w:rsidP="00F42A6F">
      <w:pPr>
        <w:rPr>
          <w:b/>
        </w:rPr>
      </w:pPr>
      <w:proofErr w:type="spellStart"/>
      <w:r w:rsidRPr="00F42A6F">
        <w:rPr>
          <w:b/>
        </w:rPr>
        <w:t>Zoonozların</w:t>
      </w:r>
      <w:proofErr w:type="spellEnd"/>
      <w:r w:rsidRPr="00F42A6F">
        <w:rPr>
          <w:b/>
        </w:rPr>
        <w:t xml:space="preserve"> teşhisine yönelik servisler kurmak</w:t>
      </w:r>
    </w:p>
    <w:p w:rsidR="00F42A6F" w:rsidRPr="00F42A6F" w:rsidRDefault="00F42A6F" w:rsidP="00F42A6F">
      <w:r w:rsidRPr="00F42A6F">
        <w:t>A Klinik ve Patolojik Teşhis</w:t>
      </w:r>
    </w:p>
    <w:p w:rsidR="00F42A6F" w:rsidRPr="00F42A6F" w:rsidRDefault="00F42A6F" w:rsidP="00F42A6F">
      <w:r w:rsidRPr="00F42A6F">
        <w:t xml:space="preserve">B </w:t>
      </w:r>
      <w:proofErr w:type="spellStart"/>
      <w:r w:rsidRPr="00F42A6F">
        <w:t>Laboratuar</w:t>
      </w:r>
      <w:proofErr w:type="spellEnd"/>
      <w:r w:rsidRPr="00F42A6F">
        <w:t xml:space="preserve"> Teşhis</w:t>
      </w:r>
    </w:p>
    <w:p w:rsidR="00F42A6F" w:rsidRPr="00F42A6F" w:rsidRDefault="00F42A6F" w:rsidP="00F42A6F">
      <w:r w:rsidRPr="00F42A6F">
        <w:t>C Epidemiyolojik Teşhis</w:t>
      </w:r>
    </w:p>
    <w:p w:rsidR="00F42A6F" w:rsidRDefault="00F42A6F" w:rsidP="00F42A6F">
      <w:pPr>
        <w:rPr>
          <w:b/>
        </w:rPr>
      </w:pPr>
      <w:r w:rsidRPr="00F42A6F">
        <w:rPr>
          <w:b/>
        </w:rPr>
        <w:t>Hayvanlarda kontrol</w:t>
      </w:r>
    </w:p>
    <w:p w:rsidR="00F42A6F" w:rsidRPr="00F42A6F" w:rsidRDefault="00F42A6F" w:rsidP="00F42A6F">
      <w:r w:rsidRPr="00F42A6F">
        <w:t>A Hayvan Popülasyonlarının Kontrolüne Yönelik Tedbirler</w:t>
      </w:r>
    </w:p>
    <w:p w:rsidR="00F42A6F" w:rsidRPr="00F42A6F" w:rsidRDefault="00F42A6F" w:rsidP="00F42A6F">
      <w:proofErr w:type="gramStart"/>
      <w:r w:rsidRPr="00F42A6F">
        <w:t>a</w:t>
      </w:r>
      <w:proofErr w:type="gramEnd"/>
      <w:r w:rsidRPr="00F42A6F">
        <w:t xml:space="preserve"> </w:t>
      </w:r>
      <w:proofErr w:type="spellStart"/>
      <w:r w:rsidRPr="00F42A6F">
        <w:t>Enfekte</w:t>
      </w:r>
      <w:proofErr w:type="spellEnd"/>
      <w:r w:rsidRPr="00F42A6F">
        <w:t xml:space="preserve"> hayvanlar</w:t>
      </w:r>
    </w:p>
    <w:p w:rsidR="00F42A6F" w:rsidRPr="00F42A6F" w:rsidRDefault="00F42A6F" w:rsidP="00F42A6F">
      <w:r w:rsidRPr="00F42A6F">
        <w:t>Tedavi</w:t>
      </w:r>
    </w:p>
    <w:p w:rsidR="00F42A6F" w:rsidRDefault="00F42A6F" w:rsidP="00F42A6F">
      <w:proofErr w:type="gramStart"/>
      <w:r w:rsidRPr="00F42A6F">
        <w:lastRenderedPageBreak/>
        <w:t>b</w:t>
      </w:r>
      <w:proofErr w:type="gramEnd"/>
      <w:r w:rsidRPr="00F42A6F">
        <w:t xml:space="preserve"> Kontrolsüz ve/veya sahipli hayvanlar</w:t>
      </w:r>
    </w:p>
    <w:p w:rsidR="00F42A6F" w:rsidRDefault="00F42A6F" w:rsidP="00F42A6F">
      <w:proofErr w:type="gramStart"/>
      <w:r>
        <w:t>c</w:t>
      </w:r>
      <w:proofErr w:type="gramEnd"/>
      <w:r>
        <w:t xml:space="preserve"> Duyarlı hayvanların sürüden ayrılması </w:t>
      </w:r>
    </w:p>
    <w:p w:rsidR="00F42A6F" w:rsidRDefault="00F42A6F" w:rsidP="00F42A6F">
      <w:proofErr w:type="gramStart"/>
      <w:r>
        <w:t>d</w:t>
      </w:r>
      <w:proofErr w:type="gramEnd"/>
      <w:r>
        <w:t xml:space="preserve"> Yabani omurgalı </w:t>
      </w:r>
      <w:proofErr w:type="spellStart"/>
      <w:r>
        <w:t>rezarvuar</w:t>
      </w:r>
      <w:proofErr w:type="spellEnd"/>
      <w:r>
        <w:t xml:space="preserve"> hayvanlar</w:t>
      </w:r>
    </w:p>
    <w:p w:rsidR="00F42A6F" w:rsidRDefault="00F42A6F" w:rsidP="00F42A6F">
      <w:proofErr w:type="gramStart"/>
      <w:r>
        <w:t>e</w:t>
      </w:r>
      <w:proofErr w:type="gramEnd"/>
      <w:r>
        <w:t xml:space="preserve"> Vektörler</w:t>
      </w:r>
    </w:p>
    <w:p w:rsidR="00F42A6F" w:rsidRDefault="00F42A6F" w:rsidP="00F42A6F">
      <w:r>
        <w:t>B Hassas Hayvanlara Yönelik Tedbirler</w:t>
      </w:r>
    </w:p>
    <w:p w:rsidR="00F42A6F" w:rsidRDefault="00F42A6F" w:rsidP="00F42A6F">
      <w:proofErr w:type="gramStart"/>
      <w:r>
        <w:t>a</w:t>
      </w:r>
      <w:proofErr w:type="gramEnd"/>
      <w:r>
        <w:t xml:space="preserve"> </w:t>
      </w:r>
      <w:proofErr w:type="spellStart"/>
      <w:r>
        <w:t>Profilaktik</w:t>
      </w:r>
      <w:proofErr w:type="spellEnd"/>
      <w:r>
        <w:t xml:space="preserve"> tedavi</w:t>
      </w:r>
    </w:p>
    <w:p w:rsidR="00F42A6F" w:rsidRDefault="00F42A6F" w:rsidP="00F42A6F">
      <w:proofErr w:type="gramStart"/>
      <w:r>
        <w:t>b</w:t>
      </w:r>
      <w:proofErr w:type="gramEnd"/>
      <w:r>
        <w:t xml:space="preserve"> Mevcut şartların değiştirilmesi</w:t>
      </w:r>
    </w:p>
    <w:p w:rsidR="00F42A6F" w:rsidRDefault="00F42A6F" w:rsidP="00F42A6F">
      <w:r>
        <w:t xml:space="preserve">C Hastalıklardan Arındırılmış Şartlar Sağlamak </w:t>
      </w:r>
    </w:p>
    <w:p w:rsidR="00F42A6F" w:rsidRDefault="00F42A6F" w:rsidP="00F42A6F">
      <w:proofErr w:type="gramStart"/>
      <w:r>
        <w:t>a</w:t>
      </w:r>
      <w:proofErr w:type="gramEnd"/>
      <w:r>
        <w:t xml:space="preserve"> Hayvanlar, hayvansal ürünler ve yemlere yönelik karantina tedbirlerinin alınması</w:t>
      </w:r>
    </w:p>
    <w:p w:rsidR="00F42A6F" w:rsidRDefault="00F42A6F" w:rsidP="00F42A6F">
      <w:proofErr w:type="gramStart"/>
      <w:r>
        <w:t>b</w:t>
      </w:r>
      <w:proofErr w:type="gramEnd"/>
      <w:r>
        <w:t xml:space="preserve"> Risk altındaki hayvanların korunmasına yönelik tedbirler</w:t>
      </w:r>
    </w:p>
    <w:p w:rsidR="00F42A6F" w:rsidRPr="00F42A6F" w:rsidRDefault="00F42A6F" w:rsidP="00F42A6F"/>
    <w:p w:rsidR="00F42A6F" w:rsidRDefault="00F42A6F" w:rsidP="00F42A6F">
      <w:pPr>
        <w:rPr>
          <w:b/>
        </w:rPr>
      </w:pPr>
      <w:r w:rsidRPr="00F42A6F">
        <w:rPr>
          <w:b/>
        </w:rPr>
        <w:t>Bulaşmada etkili olan araçların kontrolü</w:t>
      </w:r>
    </w:p>
    <w:p w:rsidR="00F42A6F" w:rsidRPr="00F42A6F" w:rsidRDefault="00F42A6F" w:rsidP="00F42A6F">
      <w:r w:rsidRPr="00F42A6F">
        <w:t>A. Besin Hijyeni</w:t>
      </w:r>
    </w:p>
    <w:p w:rsidR="00F42A6F" w:rsidRPr="00F42A6F" w:rsidRDefault="00F42A6F" w:rsidP="00F42A6F">
      <w:r w:rsidRPr="00F42A6F">
        <w:t xml:space="preserve">a Hayvansal üretimde </w:t>
      </w:r>
      <w:proofErr w:type="gramStart"/>
      <w:r w:rsidRPr="00F42A6F">
        <w:t>hijyen</w:t>
      </w:r>
      <w:proofErr w:type="gramEnd"/>
    </w:p>
    <w:p w:rsidR="00F42A6F" w:rsidRDefault="00F42A6F" w:rsidP="00F42A6F">
      <w:proofErr w:type="gramStart"/>
      <w:r w:rsidRPr="00F42A6F">
        <w:t>b</w:t>
      </w:r>
      <w:proofErr w:type="gramEnd"/>
      <w:r w:rsidRPr="00F42A6F">
        <w:t xml:space="preserve"> Mezbaha hijyeni</w:t>
      </w:r>
    </w:p>
    <w:p w:rsidR="00F42A6F" w:rsidRDefault="00F42A6F" w:rsidP="00F42A6F">
      <w:proofErr w:type="gramStart"/>
      <w:r>
        <w:t>c</w:t>
      </w:r>
      <w:proofErr w:type="gramEnd"/>
      <w:r>
        <w:t xml:space="preserve"> Hayvansal besinlerin elde edilmesi ve işlenmesi sırasında gerekli hijyenin sağlanması</w:t>
      </w:r>
    </w:p>
    <w:p w:rsidR="00F42A6F" w:rsidRDefault="00F42A6F" w:rsidP="00F42A6F">
      <w:r>
        <w:t>B. Hayvansal Yan Ürünlerin Güvenliğinin Sağlanması</w:t>
      </w:r>
    </w:p>
    <w:p w:rsidR="00F42A6F" w:rsidRDefault="00F42A6F" w:rsidP="00F42A6F">
      <w:r>
        <w:t xml:space="preserve">a Elde edilmesi, işlenmesi ve depolanması sırasında gerekli </w:t>
      </w:r>
      <w:proofErr w:type="gramStart"/>
      <w:r>
        <w:t>hijyenik</w:t>
      </w:r>
      <w:proofErr w:type="gramEnd"/>
      <w:r>
        <w:t xml:space="preserve"> tedbirlerin alınması</w:t>
      </w:r>
    </w:p>
    <w:p w:rsidR="00F42A6F" w:rsidRDefault="00F42A6F" w:rsidP="00F42A6F">
      <w:r>
        <w:t>C Hastalıklı Hayvan Karkaslarına ve Hayvansal Atıkların İmhasına Yönelik Tedbirler</w:t>
      </w:r>
    </w:p>
    <w:p w:rsidR="00F42A6F" w:rsidRDefault="00F42A6F" w:rsidP="00F42A6F">
      <w:proofErr w:type="gramStart"/>
      <w:r>
        <w:t>a</w:t>
      </w:r>
      <w:proofErr w:type="gramEnd"/>
      <w:r>
        <w:t xml:space="preserve"> Şüpheli ve hastalıklı karkasların değerlendirilmesi ve imhasına yönelik tedbirler</w:t>
      </w:r>
    </w:p>
    <w:p w:rsidR="00F42A6F" w:rsidRDefault="00F42A6F" w:rsidP="00F42A6F">
      <w:proofErr w:type="gramStart"/>
      <w:r w:rsidRPr="00F42A6F">
        <w:t>b</w:t>
      </w:r>
      <w:proofErr w:type="gramEnd"/>
      <w:r w:rsidRPr="00F42A6F">
        <w:t xml:space="preserve"> Atık ve artıkların neden olabileceği problemlere yönelik tedbirler</w:t>
      </w:r>
    </w:p>
    <w:p w:rsidR="00F42A6F" w:rsidRDefault="00F42A6F" w:rsidP="00F42A6F">
      <w:r w:rsidRPr="00F42A6F">
        <w:t xml:space="preserve">D. İşletme, Personel ve Araç-gereçlerde </w:t>
      </w:r>
      <w:proofErr w:type="spellStart"/>
      <w:r w:rsidRPr="00F42A6F">
        <w:t>Kontaminasyonun</w:t>
      </w:r>
      <w:proofErr w:type="spellEnd"/>
      <w:r w:rsidRPr="00F42A6F">
        <w:t xml:space="preserve"> Önlenmesine Yönelik Tedbirler (Etkin temizlik ve dezenfeksiyon)</w:t>
      </w:r>
    </w:p>
    <w:p w:rsidR="00F42A6F" w:rsidRDefault="00F42A6F" w:rsidP="00F42A6F">
      <w:proofErr w:type="gramStart"/>
      <w:r>
        <w:t>a</w:t>
      </w:r>
      <w:proofErr w:type="gramEnd"/>
      <w:r>
        <w:t xml:space="preserve"> </w:t>
      </w:r>
      <w:proofErr w:type="spellStart"/>
      <w:r>
        <w:t>Enfekte</w:t>
      </w:r>
      <w:proofErr w:type="spellEnd"/>
      <w:r>
        <w:t xml:space="preserve"> hayvanlar</w:t>
      </w:r>
    </w:p>
    <w:p w:rsidR="00F42A6F" w:rsidRPr="00F42A6F" w:rsidRDefault="00F42A6F" w:rsidP="00F42A6F">
      <w:proofErr w:type="gramStart"/>
      <w:r>
        <w:t>b</w:t>
      </w:r>
      <w:proofErr w:type="gramEnd"/>
      <w:r>
        <w:t xml:space="preserve"> Kontrolsüz ve/veya sahipli hayvanlar</w:t>
      </w:r>
    </w:p>
    <w:p w:rsidR="00F42A6F" w:rsidRDefault="00F42A6F" w:rsidP="00F42A6F">
      <w:pPr>
        <w:rPr>
          <w:b/>
        </w:rPr>
      </w:pPr>
      <w:r w:rsidRPr="00F42A6F">
        <w:rPr>
          <w:b/>
        </w:rPr>
        <w:t>İnsanlarda koruma ve tedavi</w:t>
      </w:r>
    </w:p>
    <w:p w:rsidR="00F42A6F" w:rsidRPr="00F42A6F" w:rsidRDefault="00F42A6F" w:rsidP="00F42A6F">
      <w:r w:rsidRPr="00F42A6F">
        <w:t>A. Koruma</w:t>
      </w:r>
    </w:p>
    <w:p w:rsidR="00F42A6F" w:rsidRPr="00F42A6F" w:rsidRDefault="00F42A6F" w:rsidP="00F42A6F">
      <w:proofErr w:type="gramStart"/>
      <w:r w:rsidRPr="00F42A6F">
        <w:t>a</w:t>
      </w:r>
      <w:proofErr w:type="gramEnd"/>
      <w:r w:rsidRPr="00F42A6F">
        <w:t xml:space="preserve"> Yüksek riskli grupların korunması</w:t>
      </w:r>
    </w:p>
    <w:p w:rsidR="00F42A6F" w:rsidRDefault="00F42A6F" w:rsidP="00F42A6F">
      <w:proofErr w:type="gramStart"/>
      <w:r w:rsidRPr="00F42A6F">
        <w:lastRenderedPageBreak/>
        <w:t>b</w:t>
      </w:r>
      <w:proofErr w:type="gramEnd"/>
      <w:r w:rsidRPr="00F42A6F">
        <w:t xml:space="preserve"> İnsan aracılığıyla bulaşmanın önlenmesi</w:t>
      </w:r>
    </w:p>
    <w:p w:rsidR="00F42A6F" w:rsidRDefault="00F42A6F" w:rsidP="00F42A6F">
      <w:proofErr w:type="gramStart"/>
      <w:r>
        <w:t>c</w:t>
      </w:r>
      <w:proofErr w:type="gramEnd"/>
      <w:r>
        <w:t xml:space="preserve"> Sağlık ve Veteriner hekimlikle ilgili personelin </w:t>
      </w:r>
      <w:proofErr w:type="spellStart"/>
      <w:r>
        <w:t>zoonozlara</w:t>
      </w:r>
      <w:proofErr w:type="spellEnd"/>
      <w:r>
        <w:t xml:space="preserve"> yönelik meslek içi eğitime tutulması</w:t>
      </w:r>
    </w:p>
    <w:p w:rsidR="00F42A6F" w:rsidRDefault="00F42A6F" w:rsidP="00F42A6F">
      <w:r>
        <w:t>B. Teşhis</w:t>
      </w:r>
    </w:p>
    <w:p w:rsidR="00F42A6F" w:rsidRDefault="00F42A6F" w:rsidP="00F42A6F">
      <w:proofErr w:type="gramStart"/>
      <w:r>
        <w:t>a</w:t>
      </w:r>
      <w:proofErr w:type="gramEnd"/>
      <w:r>
        <w:t xml:space="preserve"> Klinik</w:t>
      </w:r>
    </w:p>
    <w:p w:rsidR="00F42A6F" w:rsidRDefault="00F42A6F" w:rsidP="00F42A6F">
      <w:proofErr w:type="gramStart"/>
      <w:r>
        <w:t>b</w:t>
      </w:r>
      <w:proofErr w:type="gramEnd"/>
      <w:r>
        <w:t xml:space="preserve"> </w:t>
      </w:r>
      <w:proofErr w:type="spellStart"/>
      <w:r>
        <w:t>Laboratuar</w:t>
      </w:r>
      <w:proofErr w:type="spellEnd"/>
    </w:p>
    <w:p w:rsidR="00F42A6F" w:rsidRDefault="00F42A6F" w:rsidP="00F42A6F">
      <w:proofErr w:type="gramStart"/>
      <w:r>
        <w:t>c</w:t>
      </w:r>
      <w:proofErr w:type="gramEnd"/>
      <w:r>
        <w:t xml:space="preserve"> Epidemiyolojik ve </w:t>
      </w:r>
      <w:proofErr w:type="spellStart"/>
      <w:r>
        <w:t>laboratuar</w:t>
      </w:r>
      <w:proofErr w:type="spellEnd"/>
      <w:r>
        <w:t xml:space="preserve"> servislerini bilgilendirme (ihbar)</w:t>
      </w:r>
    </w:p>
    <w:p w:rsidR="00F42A6F" w:rsidRDefault="00F42A6F" w:rsidP="00F42A6F">
      <w:proofErr w:type="gramStart"/>
      <w:r>
        <w:t>d</w:t>
      </w:r>
      <w:proofErr w:type="gramEnd"/>
      <w:r>
        <w:t xml:space="preserve"> Danışmanlık hizmetleri</w:t>
      </w:r>
    </w:p>
    <w:p w:rsidR="00F42A6F" w:rsidRDefault="00F42A6F" w:rsidP="00F42A6F">
      <w:r>
        <w:t>C. Tedavi</w:t>
      </w:r>
    </w:p>
    <w:p w:rsidR="00F42A6F" w:rsidRDefault="00F42A6F" w:rsidP="00F42A6F">
      <w:proofErr w:type="gramStart"/>
      <w:r>
        <w:t>a</w:t>
      </w:r>
      <w:proofErr w:type="gramEnd"/>
      <w:r>
        <w:t xml:space="preserve"> Tedavi yöntemlerinin ve sisteminin geliştirilmesi</w:t>
      </w:r>
    </w:p>
    <w:p w:rsidR="00F42A6F" w:rsidRDefault="00F42A6F" w:rsidP="00F42A6F"/>
    <w:p w:rsidR="00F42A6F" w:rsidRDefault="00F42A6F" w:rsidP="00F42A6F">
      <w:bookmarkStart w:id="0" w:name="_GoBack"/>
      <w:bookmarkEnd w:id="0"/>
      <w:r>
        <w:t>KAYNAKLAR:</w:t>
      </w:r>
    </w:p>
    <w:p w:rsidR="00F42A6F" w:rsidRDefault="00F42A6F" w:rsidP="00F42A6F">
      <w:r>
        <w:t xml:space="preserve">Veteriner Halk Sağlığı, Prof. Dr. Yusuf Doğruer, Selçuk Üniversitesi Basımevi, Konya, 2004. </w:t>
      </w:r>
    </w:p>
    <w:p w:rsidR="00F42A6F" w:rsidRDefault="00F42A6F" w:rsidP="00F42A6F">
      <w:r>
        <w:t xml:space="preserve">Veteriner Hekimliği Halk Sağlığı, Prof. Dr. Burhan Dinçer, Prof. Dr. Belgin SARIMEHMETOĞLU,  Ankara 2011. </w:t>
      </w:r>
    </w:p>
    <w:p w:rsidR="00F42A6F" w:rsidRDefault="00F42A6F" w:rsidP="00F42A6F">
      <w:r>
        <w:t>Besin Hijyeni, Hayvansal Gıdaların Sağlık Kontrolü, Turhan İnal, 1992.</w:t>
      </w:r>
    </w:p>
    <w:p w:rsidR="00F42A6F" w:rsidRPr="00F42A6F" w:rsidRDefault="00F42A6F" w:rsidP="00F42A6F">
      <w:r>
        <w:t>Gıda ve Tarım Bakanlığı, Gıda Kontrol Genel Müdürlüğü Yönetmelik ve Tebliğleri</w:t>
      </w:r>
    </w:p>
    <w:sectPr w:rsidR="00F42A6F" w:rsidRPr="00F4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B5" w:rsidRDefault="003E29B5" w:rsidP="00F42A6F">
      <w:pPr>
        <w:spacing w:after="0" w:line="240" w:lineRule="auto"/>
      </w:pPr>
      <w:r>
        <w:separator/>
      </w:r>
    </w:p>
  </w:endnote>
  <w:endnote w:type="continuationSeparator" w:id="0">
    <w:p w:rsidR="003E29B5" w:rsidRDefault="003E29B5" w:rsidP="00F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B5" w:rsidRDefault="003E29B5" w:rsidP="00F42A6F">
      <w:pPr>
        <w:spacing w:after="0" w:line="240" w:lineRule="auto"/>
      </w:pPr>
      <w:r>
        <w:separator/>
      </w:r>
    </w:p>
  </w:footnote>
  <w:footnote w:type="continuationSeparator" w:id="0">
    <w:p w:rsidR="003E29B5" w:rsidRDefault="003E29B5" w:rsidP="00F4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A"/>
    <w:rsid w:val="002B1ED9"/>
    <w:rsid w:val="003E29B5"/>
    <w:rsid w:val="00854D4A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A6F"/>
  </w:style>
  <w:style w:type="paragraph" w:styleId="Altbilgi">
    <w:name w:val="footer"/>
    <w:basedOn w:val="Normal"/>
    <w:link w:val="AltbilgiChar"/>
    <w:uiPriority w:val="99"/>
    <w:unhideWhenUsed/>
    <w:rsid w:val="00F4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A6F"/>
  </w:style>
  <w:style w:type="paragraph" w:styleId="Altbilgi">
    <w:name w:val="footer"/>
    <w:basedOn w:val="Normal"/>
    <w:link w:val="AltbilgiChar"/>
    <w:uiPriority w:val="99"/>
    <w:unhideWhenUsed/>
    <w:rsid w:val="00F4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2</cp:revision>
  <dcterms:created xsi:type="dcterms:W3CDTF">2020-01-08T10:21:00Z</dcterms:created>
  <dcterms:modified xsi:type="dcterms:W3CDTF">2020-01-08T10:29:00Z</dcterms:modified>
</cp:coreProperties>
</file>