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E6" w:rsidRPr="007217FD" w:rsidRDefault="00A76457" w:rsidP="00B434E6">
      <w:pPr>
        <w:pStyle w:val="ListeParagraf"/>
        <w:rPr>
          <w:b/>
          <w:bCs/>
        </w:rPr>
      </w:pPr>
      <w:r>
        <w:rPr>
          <w:b/>
          <w:bCs/>
        </w:rPr>
        <w:t>10.</w:t>
      </w:r>
      <w:r w:rsidR="00B434E6" w:rsidRPr="007217FD">
        <w:rPr>
          <w:b/>
          <w:bCs/>
        </w:rPr>
        <w:t>Hafta</w:t>
      </w:r>
    </w:p>
    <w:p w:rsidR="00B434E6" w:rsidRPr="007217FD" w:rsidRDefault="00B434E6" w:rsidP="00B434E6">
      <w:pPr>
        <w:pStyle w:val="ListeParagraf"/>
      </w:pPr>
    </w:p>
    <w:p w:rsidR="00B434E6" w:rsidRDefault="00B434E6" w:rsidP="00B434E6">
      <w:pPr>
        <w:pStyle w:val="ListeParagraf"/>
      </w:pPr>
      <w:r w:rsidRPr="007217FD">
        <w:rPr>
          <w:b/>
          <w:bCs/>
        </w:rPr>
        <w:t xml:space="preserve">Dersin Konusu: </w:t>
      </w:r>
    </w:p>
    <w:p w:rsidR="00B434E6" w:rsidRPr="007217FD" w:rsidRDefault="00B434E6" w:rsidP="00B434E6">
      <w:pPr>
        <w:pStyle w:val="ListeParagraf"/>
      </w:pPr>
    </w:p>
    <w:p w:rsidR="00B434E6" w:rsidRPr="007217FD" w:rsidRDefault="00B434E6" w:rsidP="00B434E6">
      <w:pPr>
        <w:pStyle w:val="ListeParagraf"/>
      </w:pPr>
    </w:p>
    <w:p w:rsidR="00B434E6" w:rsidRDefault="00B434E6" w:rsidP="00B434E6">
      <w:pPr>
        <w:pStyle w:val="ListeParagraf"/>
      </w:pPr>
      <w:r w:rsidRPr="007217FD">
        <w:rPr>
          <w:b/>
          <w:bCs/>
        </w:rPr>
        <w:t>Kaynak:</w:t>
      </w:r>
    </w:p>
    <w:p w:rsidR="00A76457" w:rsidRPr="007217FD" w:rsidRDefault="00A76457" w:rsidP="00A76457">
      <w:pPr>
        <w:pStyle w:val="ListeParagraf"/>
      </w:pPr>
      <w:r>
        <w:t>Yılmaz CAN ve Recep GÜN, Ana Hatlarıyla Türk İslam Sanatları ve Estetiği, İstanbul 2012</w:t>
      </w:r>
    </w:p>
    <w:p w:rsidR="00B434E6" w:rsidRPr="007217FD" w:rsidRDefault="00B434E6" w:rsidP="00B434E6">
      <w:pPr>
        <w:pStyle w:val="ListeParagraf"/>
      </w:pPr>
      <w:bookmarkStart w:id="0" w:name="_GoBack"/>
      <w:bookmarkEnd w:id="0"/>
    </w:p>
    <w:p w:rsidR="00B434E6" w:rsidRPr="007217FD" w:rsidRDefault="00B434E6" w:rsidP="00B434E6">
      <w:pPr>
        <w:pStyle w:val="ListeParagraf"/>
        <w:rPr>
          <w:b/>
          <w:bCs/>
        </w:rPr>
      </w:pPr>
    </w:p>
    <w:p w:rsidR="00B434E6" w:rsidRPr="007217FD" w:rsidRDefault="00B434E6" w:rsidP="00B434E6">
      <w:pPr>
        <w:pStyle w:val="ListeParagraf"/>
        <w:rPr>
          <w:b/>
          <w:bCs/>
        </w:rPr>
      </w:pPr>
    </w:p>
    <w:p w:rsidR="00B434E6" w:rsidRDefault="00B434E6" w:rsidP="00B434E6">
      <w:pPr>
        <w:pStyle w:val="ListeParagraf"/>
      </w:pPr>
      <w:r w:rsidRPr="007217FD">
        <w:rPr>
          <w:b/>
          <w:bCs/>
        </w:rPr>
        <w:t>Sayfalar:</w:t>
      </w:r>
    </w:p>
    <w:p w:rsidR="000D252C" w:rsidRDefault="000D252C"/>
    <w:sectPr w:rsidR="000D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4"/>
    <w:rsid w:val="00016BEE"/>
    <w:rsid w:val="00050744"/>
    <w:rsid w:val="000D252C"/>
    <w:rsid w:val="003510DE"/>
    <w:rsid w:val="00A76457"/>
    <w:rsid w:val="00B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33C4-351A-46AB-8E29-1D320BE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GÜN</dc:creator>
  <cp:keywords/>
  <dc:description/>
  <cp:lastModifiedBy>Recep GÜN</cp:lastModifiedBy>
  <cp:revision>3</cp:revision>
  <dcterms:created xsi:type="dcterms:W3CDTF">2020-01-28T12:39:00Z</dcterms:created>
  <dcterms:modified xsi:type="dcterms:W3CDTF">2020-01-28T13:08:00Z</dcterms:modified>
</cp:coreProperties>
</file>