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7634" w:rsidRDefault="00A46227">
      <w:pPr>
        <w:rPr>
          <w:rFonts w:ascii="Helvetica" w:eastAsia="Times New Roman" w:hAnsi="Helvetica" w:cs="Times New Roman"/>
          <w:b/>
          <w:bCs/>
          <w:color w:val="000000" w:themeColor="text1"/>
          <w:sz w:val="20"/>
          <w:szCs w:val="20"/>
          <w:lang w:eastAsia="tr-TR"/>
        </w:rPr>
      </w:pPr>
      <w:r w:rsidRPr="002732F3">
        <w:rPr>
          <w:rFonts w:ascii="Helvetica" w:eastAsia="Times New Roman" w:hAnsi="Helvetica" w:cs="Times New Roman"/>
          <w:b/>
          <w:bCs/>
          <w:color w:val="000000" w:themeColor="text1"/>
          <w:sz w:val="20"/>
          <w:szCs w:val="20"/>
          <w:lang w:eastAsia="tr-TR"/>
        </w:rPr>
        <w:t>Hayvanlarda organ sistemleri: Deri, iskelet, kas, dolaşım</w:t>
      </w:r>
    </w:p>
    <w:p w:rsidR="00A46227" w:rsidRPr="00A21B2E" w:rsidRDefault="00A46227" w:rsidP="00A46227">
      <w:pPr>
        <w:pStyle w:val="Balk1"/>
        <w:spacing w:line="240" w:lineRule="auto"/>
        <w:rPr>
          <w:rFonts w:ascii="Palatino Linotype" w:hAnsi="Palatino Linotype"/>
          <w:szCs w:val="22"/>
        </w:rPr>
      </w:pPr>
      <w:r w:rsidRPr="00A21B2E">
        <w:rPr>
          <w:rFonts w:ascii="Palatino Linotype" w:hAnsi="Palatino Linotype"/>
          <w:szCs w:val="22"/>
        </w:rPr>
        <w:t>Dolaşım Sistemi</w:t>
      </w:r>
    </w:p>
    <w:p w:rsidR="00A46227" w:rsidRPr="00A21B2E" w:rsidRDefault="00A46227" w:rsidP="00A46227">
      <w:pPr>
        <w:spacing w:line="240" w:lineRule="auto"/>
        <w:rPr>
          <w:rFonts w:ascii="Palatino Linotype" w:hAnsi="Palatino Linotype"/>
        </w:rPr>
      </w:pPr>
      <w:r w:rsidRPr="00A21B2E">
        <w:rPr>
          <w:rFonts w:ascii="Palatino Linotype" w:hAnsi="Palatino Linotype"/>
        </w:rPr>
        <w:t>Bir hücreli organizmalar besin almak veya oluşan atıkları uzakla</w:t>
      </w:r>
      <w:r w:rsidRPr="00A21B2E">
        <w:rPr>
          <w:rFonts w:ascii="Palatino Linotype" w:hAnsi="Palatino Linotype"/>
        </w:rPr>
        <w:t>ş</w:t>
      </w:r>
      <w:r w:rsidRPr="00A21B2E">
        <w:rPr>
          <w:rFonts w:ascii="Palatino Linotype" w:hAnsi="Palatino Linotype"/>
        </w:rPr>
        <w:t>tırmak için difüzyon veya aktif taşıma</w:t>
      </w:r>
      <w:r w:rsidRPr="00A21B2E">
        <w:rPr>
          <w:rFonts w:ascii="Palatino Linotype" w:hAnsi="Palatino Linotype"/>
        </w:rPr>
        <w:fldChar w:fldCharType="begin"/>
      </w:r>
      <w:r w:rsidRPr="00A21B2E">
        <w:rPr>
          <w:rFonts w:ascii="Palatino Linotype" w:hAnsi="Palatino Linotype"/>
        </w:rPr>
        <w:instrText xml:space="preserve"> XE "aktif taşıma" </w:instrText>
      </w:r>
      <w:r w:rsidRPr="00A21B2E">
        <w:rPr>
          <w:rFonts w:ascii="Palatino Linotype" w:hAnsi="Palatino Linotype"/>
        </w:rPr>
        <w:fldChar w:fldCharType="end"/>
      </w:r>
      <w:r w:rsidRPr="00A21B2E">
        <w:rPr>
          <w:rFonts w:ascii="Palatino Linotype" w:hAnsi="Palatino Linotype"/>
        </w:rPr>
        <w:t>yı kullanı</w:t>
      </w:r>
      <w:r w:rsidRPr="00A21B2E">
        <w:rPr>
          <w:rFonts w:ascii="Palatino Linotype" w:hAnsi="Palatino Linotype"/>
        </w:rPr>
        <w:t>r</w:t>
      </w:r>
      <w:r w:rsidRPr="00A21B2E">
        <w:rPr>
          <w:rFonts w:ascii="Palatino Linotype" w:hAnsi="Palatino Linotype"/>
        </w:rPr>
        <w:t>lar. Ancak, gelişmiş canlılarda bunun yeterli olması mümkün değildir. Yüksek organiza</w:t>
      </w:r>
      <w:r w:rsidRPr="00A21B2E">
        <w:rPr>
          <w:rFonts w:ascii="Palatino Linotype" w:hAnsi="Palatino Linotype"/>
        </w:rPr>
        <w:t>s</w:t>
      </w:r>
      <w:r w:rsidRPr="00A21B2E">
        <w:rPr>
          <w:rFonts w:ascii="Palatino Linotype" w:hAnsi="Palatino Linotype"/>
        </w:rPr>
        <w:t>yonlu hayvanların iç taşıma sistemi de denilen dolaşım sistemi</w:t>
      </w:r>
      <w:r w:rsidRPr="00A21B2E">
        <w:rPr>
          <w:rFonts w:ascii="Palatino Linotype" w:hAnsi="Palatino Linotype"/>
        </w:rPr>
        <w:fldChar w:fldCharType="begin"/>
      </w:r>
      <w:r w:rsidRPr="00A21B2E">
        <w:rPr>
          <w:rFonts w:ascii="Palatino Linotype" w:hAnsi="Palatino Linotype"/>
        </w:rPr>
        <w:instrText xml:space="preserve"> XE "dolaşım sistemi" </w:instrText>
      </w:r>
      <w:r w:rsidRPr="00A21B2E">
        <w:rPr>
          <w:rFonts w:ascii="Palatino Linotype" w:hAnsi="Palatino Linotype"/>
        </w:rPr>
        <w:fldChar w:fldCharType="end"/>
      </w:r>
      <w:r w:rsidRPr="00A21B2E">
        <w:rPr>
          <w:rFonts w:ascii="Palatino Linotype" w:hAnsi="Palatino Linotype"/>
        </w:rPr>
        <w:t xml:space="preserve"> say</w:t>
      </w:r>
      <w:r w:rsidRPr="00A21B2E">
        <w:rPr>
          <w:rFonts w:ascii="Palatino Linotype" w:hAnsi="Palatino Linotype"/>
        </w:rPr>
        <w:t>e</w:t>
      </w:r>
      <w:r w:rsidRPr="00A21B2E">
        <w:rPr>
          <w:rFonts w:ascii="Palatino Linotype" w:hAnsi="Palatino Linotype"/>
        </w:rPr>
        <w:t>sinde sindirilmiş besin maddeleri ve oksijenin dokulara taşınması v</w:t>
      </w:r>
      <w:r w:rsidRPr="00A21B2E">
        <w:rPr>
          <w:rFonts w:ascii="Palatino Linotype" w:hAnsi="Palatino Linotype"/>
        </w:rPr>
        <w:t>e</w:t>
      </w:r>
      <w:r w:rsidRPr="00A21B2E">
        <w:rPr>
          <w:rFonts w:ascii="Palatino Linotype" w:hAnsi="Palatino Linotype"/>
        </w:rPr>
        <w:t>ya metabolizma sonucu oluşan karbondioksit</w:t>
      </w:r>
      <w:r w:rsidRPr="00A21B2E">
        <w:rPr>
          <w:rFonts w:ascii="Palatino Linotype" w:hAnsi="Palatino Linotype"/>
        </w:rPr>
        <w:fldChar w:fldCharType="begin"/>
      </w:r>
      <w:r w:rsidRPr="00A21B2E">
        <w:rPr>
          <w:rFonts w:ascii="Palatino Linotype" w:hAnsi="Palatino Linotype"/>
        </w:rPr>
        <w:instrText xml:space="preserve"> XE "karbondioksit" </w:instrText>
      </w:r>
      <w:r w:rsidRPr="00A21B2E">
        <w:rPr>
          <w:rFonts w:ascii="Palatino Linotype" w:hAnsi="Palatino Linotype"/>
        </w:rPr>
        <w:fldChar w:fldCharType="end"/>
      </w:r>
      <w:r w:rsidRPr="00A21B2E">
        <w:rPr>
          <w:rFonts w:ascii="Palatino Linotype" w:hAnsi="Palatino Linotype"/>
        </w:rPr>
        <w:t xml:space="preserve"> ve üre</w:t>
      </w:r>
      <w:r w:rsidRPr="00A21B2E">
        <w:rPr>
          <w:rFonts w:ascii="Palatino Linotype" w:hAnsi="Palatino Linotype"/>
        </w:rPr>
        <w:fldChar w:fldCharType="begin"/>
      </w:r>
      <w:r w:rsidRPr="00A21B2E">
        <w:rPr>
          <w:rFonts w:ascii="Palatino Linotype" w:hAnsi="Palatino Linotype"/>
        </w:rPr>
        <w:instrText xml:space="preserve"> XE "üre" </w:instrText>
      </w:r>
      <w:r w:rsidRPr="00A21B2E">
        <w:rPr>
          <w:rFonts w:ascii="Palatino Linotype" w:hAnsi="Palatino Linotype"/>
        </w:rPr>
        <w:fldChar w:fldCharType="end"/>
      </w:r>
      <w:r w:rsidRPr="00A21B2E">
        <w:rPr>
          <w:rFonts w:ascii="Palatino Linotype" w:hAnsi="Palatino Linotype"/>
        </w:rPr>
        <w:t xml:space="preserve"> gibi zararlı maddelerin dokulardan uzaklaştırılarak boşaltım kanallarına akt</w:t>
      </w:r>
      <w:r w:rsidRPr="00A21B2E">
        <w:rPr>
          <w:rFonts w:ascii="Palatino Linotype" w:hAnsi="Palatino Linotype"/>
        </w:rPr>
        <w:t>a</w:t>
      </w:r>
      <w:r w:rsidRPr="00A21B2E">
        <w:rPr>
          <w:rFonts w:ascii="Palatino Linotype" w:hAnsi="Palatino Linotype"/>
        </w:rPr>
        <w:t>rılması sağlanır. Ayrıca vücut içinde çeşitli bölgelerde sentezl</w:t>
      </w:r>
      <w:r w:rsidRPr="00A21B2E">
        <w:rPr>
          <w:rFonts w:ascii="Palatino Linotype" w:hAnsi="Palatino Linotype"/>
        </w:rPr>
        <w:t>e</w:t>
      </w:r>
      <w:r w:rsidRPr="00A21B2E">
        <w:rPr>
          <w:rFonts w:ascii="Palatino Linotype" w:hAnsi="Palatino Linotype"/>
        </w:rPr>
        <w:t>nen ve sentezlendiği yerden farklı bir bölgede ekili olacak olan hormonl</w:t>
      </w:r>
      <w:r w:rsidRPr="00A21B2E">
        <w:rPr>
          <w:rFonts w:ascii="Palatino Linotype" w:hAnsi="Palatino Linotype"/>
        </w:rPr>
        <w:t>a</w:t>
      </w:r>
      <w:r w:rsidRPr="00A21B2E">
        <w:rPr>
          <w:rFonts w:ascii="Palatino Linotype" w:hAnsi="Palatino Linotype"/>
        </w:rPr>
        <w:t>rın gerekli yerlere taşınması ve vücut ısısının ayarlanması da dolaşım si</w:t>
      </w:r>
      <w:r w:rsidRPr="00A21B2E">
        <w:rPr>
          <w:rFonts w:ascii="Palatino Linotype" w:hAnsi="Palatino Linotype"/>
        </w:rPr>
        <w:t>s</w:t>
      </w:r>
      <w:r w:rsidRPr="00A21B2E">
        <w:rPr>
          <w:rFonts w:ascii="Palatino Linotype" w:hAnsi="Palatino Linotype"/>
        </w:rPr>
        <w:t>temi tarafından sağlanır. Dolaşım sistemi</w:t>
      </w:r>
      <w:r w:rsidRPr="00A21B2E">
        <w:rPr>
          <w:rFonts w:ascii="Palatino Linotype" w:hAnsi="Palatino Linotype"/>
        </w:rPr>
        <w:fldChar w:fldCharType="begin"/>
      </w:r>
      <w:r w:rsidRPr="00A21B2E">
        <w:rPr>
          <w:rFonts w:ascii="Palatino Linotype" w:hAnsi="Palatino Linotype"/>
        </w:rPr>
        <w:instrText xml:space="preserve"> XE "Dolaşım sistemi" </w:instrText>
      </w:r>
      <w:r w:rsidRPr="00A21B2E">
        <w:rPr>
          <w:rFonts w:ascii="Palatino Linotype" w:hAnsi="Palatino Linotype"/>
        </w:rPr>
        <w:fldChar w:fldCharType="end"/>
      </w:r>
      <w:r w:rsidRPr="00A21B2E">
        <w:rPr>
          <w:rFonts w:ascii="Palatino Linotype" w:hAnsi="Palatino Linotype"/>
        </w:rPr>
        <w:t>nin bir parçası olan kan</w:t>
      </w:r>
      <w:r w:rsidRPr="00A21B2E">
        <w:rPr>
          <w:rFonts w:ascii="Palatino Linotype" w:hAnsi="Palatino Linotype"/>
        </w:rPr>
        <w:fldChar w:fldCharType="begin"/>
      </w:r>
      <w:r w:rsidRPr="00A21B2E">
        <w:rPr>
          <w:rFonts w:ascii="Palatino Linotype" w:hAnsi="Palatino Linotype"/>
        </w:rPr>
        <w:instrText xml:space="preserve"> XE "kan" </w:instrText>
      </w:r>
      <w:r w:rsidRPr="00A21B2E">
        <w:rPr>
          <w:rFonts w:ascii="Palatino Linotype" w:hAnsi="Palatino Linotype"/>
        </w:rPr>
        <w:fldChar w:fldCharType="end"/>
      </w:r>
      <w:r w:rsidRPr="00A21B2E">
        <w:rPr>
          <w:rFonts w:ascii="Palatino Linotype" w:hAnsi="Palatino Linotype"/>
        </w:rPr>
        <w:t xml:space="preserve"> ve lenfe vücut sıvıları denir. Kan</w:t>
      </w:r>
      <w:r w:rsidRPr="00A21B2E">
        <w:rPr>
          <w:rFonts w:ascii="Palatino Linotype" w:hAnsi="Palatino Linotype"/>
        </w:rPr>
        <w:fldChar w:fldCharType="begin"/>
      </w:r>
      <w:r w:rsidRPr="00A21B2E">
        <w:rPr>
          <w:rFonts w:ascii="Palatino Linotype" w:hAnsi="Palatino Linotype"/>
        </w:rPr>
        <w:instrText xml:space="preserve"> XE "Kan" </w:instrText>
      </w:r>
      <w:r w:rsidRPr="00A21B2E">
        <w:rPr>
          <w:rFonts w:ascii="Palatino Linotype" w:hAnsi="Palatino Linotype"/>
        </w:rPr>
        <w:fldChar w:fldCharType="end"/>
      </w:r>
      <w:r w:rsidRPr="00A21B2E">
        <w:rPr>
          <w:rFonts w:ascii="Palatino Linotype" w:hAnsi="Palatino Linotype"/>
        </w:rPr>
        <w:t xml:space="preserve"> ve lenf dışında kalan vücut sıvıları </w:t>
      </w:r>
      <w:proofErr w:type="spellStart"/>
      <w:r w:rsidRPr="00A21B2E">
        <w:rPr>
          <w:rFonts w:ascii="Palatino Linotype" w:hAnsi="Palatino Linotype"/>
        </w:rPr>
        <w:t>serebrospinal</w:t>
      </w:r>
      <w:proofErr w:type="spellEnd"/>
      <w:r w:rsidRPr="00A21B2E">
        <w:rPr>
          <w:rFonts w:ascii="Palatino Linotype" w:hAnsi="Palatino Linotype"/>
        </w:rPr>
        <w:t xml:space="preserve"> sıvı (beyin</w:t>
      </w:r>
      <w:r w:rsidRPr="00A21B2E">
        <w:rPr>
          <w:rFonts w:ascii="Palatino Linotype" w:hAnsi="Palatino Linotype"/>
        </w:rPr>
        <w:fldChar w:fldCharType="begin"/>
      </w:r>
      <w:r w:rsidRPr="00A21B2E">
        <w:rPr>
          <w:rFonts w:ascii="Palatino Linotype" w:hAnsi="Palatino Linotype"/>
        </w:rPr>
        <w:instrText xml:space="preserve"> XE "beyin" </w:instrText>
      </w:r>
      <w:r w:rsidRPr="00A21B2E">
        <w:rPr>
          <w:rFonts w:ascii="Palatino Linotype" w:hAnsi="Palatino Linotype"/>
        </w:rPr>
        <w:fldChar w:fldCharType="end"/>
      </w:r>
      <w:r w:rsidRPr="00A21B2E">
        <w:rPr>
          <w:rFonts w:ascii="Palatino Linotype" w:hAnsi="Palatino Linotype"/>
        </w:rPr>
        <w:t xml:space="preserve"> omurilik sıvısı-BOS) ve doku sıvıl</w:t>
      </w:r>
      <w:r w:rsidRPr="00A21B2E">
        <w:rPr>
          <w:rFonts w:ascii="Palatino Linotype" w:hAnsi="Palatino Linotype"/>
        </w:rPr>
        <w:t>a</w:t>
      </w:r>
      <w:r w:rsidRPr="00A21B2E">
        <w:rPr>
          <w:rFonts w:ascii="Palatino Linotype" w:hAnsi="Palatino Linotype"/>
        </w:rPr>
        <w:t xml:space="preserve">rıdır. </w:t>
      </w:r>
    </w:p>
    <w:p w:rsidR="00A46227" w:rsidRPr="00A21B2E" w:rsidRDefault="00A46227" w:rsidP="00A46227">
      <w:pPr>
        <w:spacing w:line="240" w:lineRule="auto"/>
        <w:rPr>
          <w:rFonts w:ascii="Palatino Linotype" w:hAnsi="Palatino Linotype"/>
        </w:rPr>
      </w:pPr>
      <w:r w:rsidRPr="00A21B2E">
        <w:rPr>
          <w:rFonts w:ascii="Palatino Linotype" w:hAnsi="Palatino Linotype"/>
        </w:rPr>
        <w:t>Tek hücrelilerde madde alışverişi bulundukları ortamdan difü</w:t>
      </w:r>
      <w:r w:rsidRPr="00A21B2E">
        <w:rPr>
          <w:rFonts w:ascii="Palatino Linotype" w:hAnsi="Palatino Linotype"/>
        </w:rPr>
        <w:t>z</w:t>
      </w:r>
      <w:r w:rsidRPr="00A21B2E">
        <w:rPr>
          <w:rFonts w:ascii="Palatino Linotype" w:hAnsi="Palatino Linotype"/>
        </w:rPr>
        <w:t>yonla sağlandığından dolaşım sistemi</w:t>
      </w:r>
      <w:r w:rsidRPr="00A21B2E">
        <w:rPr>
          <w:rFonts w:ascii="Palatino Linotype" w:hAnsi="Palatino Linotype"/>
        </w:rPr>
        <w:fldChar w:fldCharType="begin"/>
      </w:r>
      <w:r w:rsidRPr="00A21B2E">
        <w:rPr>
          <w:rFonts w:ascii="Palatino Linotype" w:hAnsi="Palatino Linotype"/>
        </w:rPr>
        <w:instrText xml:space="preserve"> XE "dolaşım sistemi" </w:instrText>
      </w:r>
      <w:r w:rsidRPr="00A21B2E">
        <w:rPr>
          <w:rFonts w:ascii="Palatino Linotype" w:hAnsi="Palatino Linotype"/>
        </w:rPr>
        <w:fldChar w:fldCharType="end"/>
      </w:r>
      <w:r w:rsidRPr="00A21B2E">
        <w:rPr>
          <w:rFonts w:ascii="Palatino Linotype" w:hAnsi="Palatino Linotype"/>
        </w:rPr>
        <w:t>ne gerek yoktur. Bu nedenle dış çevre tek hücreli canlıların taşıma sistemi olarak görev y</w:t>
      </w:r>
      <w:r w:rsidRPr="00A21B2E">
        <w:rPr>
          <w:rFonts w:ascii="Palatino Linotype" w:hAnsi="Palatino Linotype"/>
        </w:rPr>
        <w:t>a</w:t>
      </w:r>
      <w:r w:rsidRPr="00A21B2E">
        <w:rPr>
          <w:rFonts w:ascii="Palatino Linotype" w:hAnsi="Palatino Linotype"/>
        </w:rPr>
        <w:t xml:space="preserve">par. Basit yapılı çok hücreli hayvanlarda (sünger ve </w:t>
      </w:r>
      <w:proofErr w:type="spellStart"/>
      <w:r w:rsidRPr="00A21B2E">
        <w:rPr>
          <w:rFonts w:ascii="Palatino Linotype" w:hAnsi="Palatino Linotype"/>
        </w:rPr>
        <w:t>sölenter</w:t>
      </w:r>
      <w:proofErr w:type="spellEnd"/>
      <w:r w:rsidRPr="00A21B2E">
        <w:rPr>
          <w:rFonts w:ascii="Palatino Linotype" w:hAnsi="Palatino Linotype"/>
        </w:rPr>
        <w:t xml:space="preserve"> gibi) vücut sıvıs</w:t>
      </w:r>
      <w:r w:rsidRPr="00A21B2E">
        <w:rPr>
          <w:rFonts w:ascii="Palatino Linotype" w:hAnsi="Palatino Linotype"/>
        </w:rPr>
        <w:t>ı</w:t>
      </w:r>
      <w:r w:rsidRPr="00A21B2E">
        <w:rPr>
          <w:rFonts w:ascii="Palatino Linotype" w:hAnsi="Palatino Linotype"/>
        </w:rPr>
        <w:t>nın hareketini sağlayan dolaşım sistemi gelişmemiştir ve çevrenin suyu vücut sıvısını oluşturur. Bu canlılarda vücut içine al</w:t>
      </w:r>
      <w:r w:rsidRPr="00A21B2E">
        <w:rPr>
          <w:rFonts w:ascii="Palatino Linotype" w:hAnsi="Palatino Linotype"/>
        </w:rPr>
        <w:t>ı</w:t>
      </w:r>
      <w:r w:rsidRPr="00A21B2E">
        <w:rPr>
          <w:rFonts w:ascii="Palatino Linotype" w:hAnsi="Palatino Linotype"/>
        </w:rPr>
        <w:t>nan çevre suyunun vücuttaki hareketini sil, kamçı</w:t>
      </w:r>
      <w:r w:rsidRPr="00A21B2E">
        <w:rPr>
          <w:rFonts w:ascii="Palatino Linotype" w:hAnsi="Palatino Linotype"/>
        </w:rPr>
        <w:fldChar w:fldCharType="begin"/>
      </w:r>
      <w:r w:rsidRPr="00A21B2E">
        <w:rPr>
          <w:rFonts w:ascii="Palatino Linotype" w:hAnsi="Palatino Linotype"/>
        </w:rPr>
        <w:instrText xml:space="preserve"> XE "kamçı" </w:instrText>
      </w:r>
      <w:r w:rsidRPr="00A21B2E">
        <w:rPr>
          <w:rFonts w:ascii="Palatino Linotype" w:hAnsi="Palatino Linotype"/>
        </w:rPr>
        <w:fldChar w:fldCharType="end"/>
      </w:r>
      <w:r w:rsidRPr="00A21B2E">
        <w:rPr>
          <w:rFonts w:ascii="Palatino Linotype" w:hAnsi="Palatino Linotype"/>
        </w:rPr>
        <w:t xml:space="preserve"> veya </w:t>
      </w:r>
      <w:proofErr w:type="spellStart"/>
      <w:r w:rsidRPr="00A21B2E">
        <w:rPr>
          <w:rFonts w:ascii="Palatino Linotype" w:hAnsi="Palatino Linotype"/>
        </w:rPr>
        <w:t>koanosit</w:t>
      </w:r>
      <w:proofErr w:type="spellEnd"/>
      <w:r w:rsidRPr="00A21B2E">
        <w:rPr>
          <w:rFonts w:ascii="Palatino Linotype" w:hAnsi="Palatino Linotype"/>
        </w:rPr>
        <w:t xml:space="preserve"> denen hücreler sağlar. Daha gelişmiş canl</w:t>
      </w:r>
      <w:r w:rsidRPr="00A21B2E">
        <w:rPr>
          <w:rFonts w:ascii="Palatino Linotype" w:hAnsi="Palatino Linotype"/>
        </w:rPr>
        <w:t>ı</w:t>
      </w:r>
      <w:r w:rsidRPr="00A21B2E">
        <w:rPr>
          <w:rFonts w:ascii="Palatino Linotype" w:hAnsi="Palatino Linotype"/>
        </w:rPr>
        <w:t>larda görülen dolaşım sistemi açık dolaşım sistemi</w:t>
      </w:r>
      <w:r w:rsidRPr="00A21B2E">
        <w:rPr>
          <w:rFonts w:ascii="Palatino Linotype" w:hAnsi="Palatino Linotype"/>
        </w:rPr>
        <w:fldChar w:fldCharType="begin"/>
      </w:r>
      <w:r w:rsidRPr="00A21B2E">
        <w:rPr>
          <w:rFonts w:ascii="Palatino Linotype" w:hAnsi="Palatino Linotype"/>
        </w:rPr>
        <w:instrText xml:space="preserve"> XE "açık dolaşım sistemi" </w:instrText>
      </w:r>
      <w:r w:rsidRPr="00A21B2E">
        <w:rPr>
          <w:rFonts w:ascii="Palatino Linotype" w:hAnsi="Palatino Linotype"/>
        </w:rPr>
        <w:fldChar w:fldCharType="end"/>
      </w:r>
      <w:r w:rsidRPr="00A21B2E">
        <w:rPr>
          <w:rFonts w:ascii="Palatino Linotype" w:hAnsi="Palatino Linotype"/>
        </w:rPr>
        <w:t xml:space="preserve"> ve kapalı dolaşım sistemi olmak üzere iki çeşi</w:t>
      </w:r>
      <w:r w:rsidRPr="00A21B2E">
        <w:rPr>
          <w:rFonts w:ascii="Palatino Linotype" w:hAnsi="Palatino Linotype"/>
        </w:rPr>
        <w:t>t</w:t>
      </w:r>
      <w:r w:rsidRPr="00A21B2E">
        <w:rPr>
          <w:rFonts w:ascii="Palatino Linotype" w:hAnsi="Palatino Linotype"/>
        </w:rPr>
        <w:t xml:space="preserve">tir. </w:t>
      </w:r>
    </w:p>
    <w:p w:rsidR="00A46227" w:rsidRPr="00A21B2E" w:rsidRDefault="00A46227" w:rsidP="00A46227">
      <w:pPr>
        <w:spacing w:line="240" w:lineRule="auto"/>
        <w:rPr>
          <w:rFonts w:ascii="Palatino Linotype" w:hAnsi="Palatino Linotype"/>
        </w:rPr>
      </w:pPr>
      <w:r w:rsidRPr="00A21B2E">
        <w:rPr>
          <w:rFonts w:ascii="Palatino Linotype" w:hAnsi="Palatino Linotype"/>
        </w:rPr>
        <w:t>Açık dolaşım sistemi</w:t>
      </w:r>
      <w:r w:rsidRPr="00A21B2E">
        <w:rPr>
          <w:rFonts w:ascii="Palatino Linotype" w:hAnsi="Palatino Linotype"/>
        </w:rPr>
        <w:fldChar w:fldCharType="begin"/>
      </w:r>
      <w:r w:rsidRPr="00A21B2E">
        <w:rPr>
          <w:rFonts w:ascii="Palatino Linotype" w:hAnsi="Palatino Linotype"/>
        </w:rPr>
        <w:instrText xml:space="preserve"> XE "Açık dolaşım sistemi" </w:instrText>
      </w:r>
      <w:r w:rsidRPr="00A21B2E">
        <w:rPr>
          <w:rFonts w:ascii="Palatino Linotype" w:hAnsi="Palatino Linotype"/>
        </w:rPr>
        <w:fldChar w:fldCharType="end"/>
      </w:r>
      <w:r w:rsidRPr="00A21B2E">
        <w:rPr>
          <w:rFonts w:ascii="Palatino Linotype" w:hAnsi="Palatino Linotype"/>
        </w:rPr>
        <w:fldChar w:fldCharType="begin"/>
      </w:r>
      <w:r w:rsidRPr="00A21B2E">
        <w:rPr>
          <w:rFonts w:ascii="Palatino Linotype" w:hAnsi="Palatino Linotype"/>
        </w:rPr>
        <w:instrText xml:space="preserve"> XE "dolaşım si</w:instrText>
      </w:r>
      <w:r w:rsidRPr="00A21B2E">
        <w:rPr>
          <w:rFonts w:ascii="Palatino Linotype" w:hAnsi="Palatino Linotype"/>
        </w:rPr>
        <w:instrText>s</w:instrText>
      </w:r>
      <w:r w:rsidRPr="00A21B2E">
        <w:rPr>
          <w:rFonts w:ascii="Palatino Linotype" w:hAnsi="Palatino Linotype"/>
        </w:rPr>
        <w:instrText xml:space="preserve">temi" </w:instrText>
      </w:r>
      <w:r w:rsidRPr="00A21B2E">
        <w:rPr>
          <w:rFonts w:ascii="Palatino Linotype" w:hAnsi="Palatino Linotype"/>
        </w:rPr>
        <w:fldChar w:fldCharType="end"/>
      </w:r>
      <w:r w:rsidRPr="00A21B2E">
        <w:rPr>
          <w:rFonts w:ascii="Palatino Linotype" w:hAnsi="Palatino Linotype"/>
        </w:rPr>
        <w:t xml:space="preserve"> görülen yumuşakçalar ve böceklerde bir v</w:t>
      </w:r>
      <w:r w:rsidRPr="00A21B2E">
        <w:rPr>
          <w:rFonts w:ascii="Palatino Linotype" w:hAnsi="Palatino Linotype"/>
        </w:rPr>
        <w:t>e</w:t>
      </w:r>
      <w:r w:rsidRPr="00A21B2E">
        <w:rPr>
          <w:rFonts w:ascii="Palatino Linotype" w:hAnsi="Palatino Linotype"/>
        </w:rPr>
        <w:t>ya çok odacıklı kalpten çıkan kan</w:t>
      </w:r>
      <w:r w:rsidRPr="00A21B2E">
        <w:rPr>
          <w:rFonts w:ascii="Palatino Linotype" w:hAnsi="Palatino Linotype"/>
        </w:rPr>
        <w:fldChar w:fldCharType="begin"/>
      </w:r>
      <w:r w:rsidRPr="00A21B2E">
        <w:rPr>
          <w:rFonts w:ascii="Palatino Linotype" w:hAnsi="Palatino Linotype"/>
        </w:rPr>
        <w:instrText xml:space="preserve"> XE "kan" </w:instrText>
      </w:r>
      <w:r w:rsidRPr="00A21B2E">
        <w:rPr>
          <w:rFonts w:ascii="Palatino Linotype" w:hAnsi="Palatino Linotype"/>
        </w:rPr>
        <w:fldChar w:fldCharType="end"/>
      </w:r>
      <w:r w:rsidRPr="00A21B2E">
        <w:rPr>
          <w:rFonts w:ascii="Palatino Linotype" w:hAnsi="Palatino Linotype"/>
        </w:rPr>
        <w:t xml:space="preserve"> damarları dokular arasındaki sinüs denen boşluklara açılırlar. Kan</w:t>
      </w:r>
      <w:r w:rsidRPr="00A21B2E">
        <w:rPr>
          <w:rFonts w:ascii="Palatino Linotype" w:hAnsi="Palatino Linotype"/>
        </w:rPr>
        <w:fldChar w:fldCharType="begin"/>
      </w:r>
      <w:r w:rsidRPr="00A21B2E">
        <w:rPr>
          <w:rFonts w:ascii="Palatino Linotype" w:hAnsi="Palatino Linotype"/>
        </w:rPr>
        <w:instrText xml:space="preserve"> XE "Kan" </w:instrText>
      </w:r>
      <w:r w:rsidRPr="00A21B2E">
        <w:rPr>
          <w:rFonts w:ascii="Palatino Linotype" w:hAnsi="Palatino Linotype"/>
        </w:rPr>
        <w:fldChar w:fldCharType="end"/>
      </w:r>
      <w:r w:rsidRPr="00A21B2E">
        <w:rPr>
          <w:rFonts w:ascii="Palatino Linotype" w:hAnsi="Palatino Linotype"/>
        </w:rPr>
        <w:t xml:space="preserve"> veya </w:t>
      </w:r>
      <w:proofErr w:type="spellStart"/>
      <w:r w:rsidRPr="00A21B2E">
        <w:rPr>
          <w:rFonts w:ascii="Palatino Linotype" w:hAnsi="Palatino Linotype"/>
        </w:rPr>
        <w:t>hemolenf</w:t>
      </w:r>
      <w:proofErr w:type="spellEnd"/>
      <w:r w:rsidRPr="00A21B2E">
        <w:rPr>
          <w:rFonts w:ascii="Palatino Linotype" w:hAnsi="Palatino Linotype"/>
        </w:rPr>
        <w:t xml:space="preserve"> sıvısı bu bo</w:t>
      </w:r>
      <w:r w:rsidRPr="00A21B2E">
        <w:rPr>
          <w:rFonts w:ascii="Palatino Linotype" w:hAnsi="Palatino Linotype"/>
        </w:rPr>
        <w:t>ş</w:t>
      </w:r>
      <w:r w:rsidRPr="00A21B2E">
        <w:rPr>
          <w:rFonts w:ascii="Palatino Linotype" w:hAnsi="Palatino Linotype"/>
        </w:rPr>
        <w:t>luklarda yavaş yavaş hareket ederken kan ile hücreler arasında madde alışv</w:t>
      </w:r>
      <w:r w:rsidRPr="00A21B2E">
        <w:rPr>
          <w:rFonts w:ascii="Palatino Linotype" w:hAnsi="Palatino Linotype"/>
        </w:rPr>
        <w:t>e</w:t>
      </w:r>
      <w:r w:rsidRPr="00A21B2E">
        <w:rPr>
          <w:rFonts w:ascii="Palatino Linotype" w:hAnsi="Palatino Linotype"/>
        </w:rPr>
        <w:t>rişi yapılır. Kan vüc</w:t>
      </w:r>
      <w:r w:rsidRPr="00A21B2E">
        <w:rPr>
          <w:rFonts w:ascii="Palatino Linotype" w:hAnsi="Palatino Linotype"/>
        </w:rPr>
        <w:t>u</w:t>
      </w:r>
      <w:r w:rsidRPr="00A21B2E">
        <w:rPr>
          <w:rFonts w:ascii="Palatino Linotype" w:hAnsi="Palatino Linotype"/>
        </w:rPr>
        <w:t>dun ön tarafından arka tarafına doğru akar ve vücudun arka tarafından toplar damar</w:t>
      </w:r>
      <w:r w:rsidRPr="00A21B2E">
        <w:rPr>
          <w:rFonts w:ascii="Palatino Linotype" w:hAnsi="Palatino Linotype"/>
        </w:rPr>
        <w:fldChar w:fldCharType="begin"/>
      </w:r>
      <w:r w:rsidRPr="00A21B2E">
        <w:rPr>
          <w:rFonts w:ascii="Palatino Linotype" w:hAnsi="Palatino Linotype"/>
        </w:rPr>
        <w:instrText xml:space="preserve"> XE "toplar damar" </w:instrText>
      </w:r>
      <w:r w:rsidRPr="00A21B2E">
        <w:rPr>
          <w:rFonts w:ascii="Palatino Linotype" w:hAnsi="Palatino Linotype"/>
        </w:rPr>
        <w:fldChar w:fldCharType="end"/>
      </w:r>
      <w:r w:rsidRPr="00A21B2E">
        <w:rPr>
          <w:rFonts w:ascii="Palatino Linotype" w:hAnsi="Palatino Linotype"/>
        </w:rPr>
        <w:t xml:space="preserve">lara geçerek </w:t>
      </w:r>
      <w:proofErr w:type="spellStart"/>
      <w:r w:rsidRPr="00A21B2E">
        <w:rPr>
          <w:rFonts w:ascii="Palatino Linotype" w:hAnsi="Palatino Linotype"/>
        </w:rPr>
        <w:t>ostium</w:t>
      </w:r>
      <w:proofErr w:type="spellEnd"/>
      <w:r w:rsidRPr="00A21B2E">
        <w:rPr>
          <w:rFonts w:ascii="Palatino Linotype" w:hAnsi="Palatino Linotype"/>
        </w:rPr>
        <w:t xml:space="preserve"> denen açıklıklardan kalbe döner. Görü</w:t>
      </w:r>
      <w:r w:rsidRPr="00A21B2E">
        <w:rPr>
          <w:rFonts w:ascii="Palatino Linotype" w:hAnsi="Palatino Linotype"/>
        </w:rPr>
        <w:t>l</w:t>
      </w:r>
      <w:r w:rsidRPr="00A21B2E">
        <w:rPr>
          <w:rFonts w:ascii="Palatino Linotype" w:hAnsi="Palatino Linotype"/>
        </w:rPr>
        <w:t>düğü gibi kan her zaman kapalı bir damar</w:t>
      </w:r>
      <w:r w:rsidRPr="00A21B2E">
        <w:rPr>
          <w:rFonts w:ascii="Palatino Linotype" w:hAnsi="Palatino Linotype"/>
        </w:rPr>
        <w:fldChar w:fldCharType="begin"/>
      </w:r>
      <w:r w:rsidRPr="00A21B2E">
        <w:rPr>
          <w:rFonts w:ascii="Palatino Linotype" w:hAnsi="Palatino Linotype"/>
        </w:rPr>
        <w:instrText xml:space="preserve"> XE "damar" </w:instrText>
      </w:r>
      <w:r w:rsidRPr="00A21B2E">
        <w:rPr>
          <w:rFonts w:ascii="Palatino Linotype" w:hAnsi="Palatino Linotype"/>
        </w:rPr>
        <w:fldChar w:fldCharType="end"/>
      </w:r>
      <w:r w:rsidRPr="00A21B2E">
        <w:rPr>
          <w:rFonts w:ascii="Palatino Linotype" w:hAnsi="Palatino Linotype"/>
        </w:rPr>
        <w:t xml:space="preserve"> sistemi içinde bulunmaz bazen de açıkta b</w:t>
      </w:r>
      <w:r w:rsidRPr="00A21B2E">
        <w:rPr>
          <w:rFonts w:ascii="Palatino Linotype" w:hAnsi="Palatino Linotype"/>
        </w:rPr>
        <w:t>u</w:t>
      </w:r>
      <w:r w:rsidRPr="00A21B2E">
        <w:rPr>
          <w:rFonts w:ascii="Palatino Linotype" w:hAnsi="Palatino Linotype"/>
        </w:rPr>
        <w:t>lunduğu için bu sisteme açık dolaşım sistemi</w:t>
      </w:r>
      <w:r w:rsidRPr="00A21B2E">
        <w:rPr>
          <w:rFonts w:ascii="Palatino Linotype" w:hAnsi="Palatino Linotype"/>
        </w:rPr>
        <w:fldChar w:fldCharType="begin"/>
      </w:r>
      <w:r w:rsidRPr="00A21B2E">
        <w:rPr>
          <w:rFonts w:ascii="Palatino Linotype" w:hAnsi="Palatino Linotype"/>
        </w:rPr>
        <w:instrText xml:space="preserve"> XE "açık dolaşım sistemi" </w:instrText>
      </w:r>
      <w:r w:rsidRPr="00A21B2E">
        <w:rPr>
          <w:rFonts w:ascii="Palatino Linotype" w:hAnsi="Palatino Linotype"/>
        </w:rPr>
        <w:fldChar w:fldCharType="end"/>
      </w:r>
      <w:r w:rsidRPr="00A21B2E">
        <w:rPr>
          <w:rFonts w:ascii="Palatino Linotype" w:hAnsi="Palatino Linotype"/>
        </w:rPr>
        <w:t xml:space="preserve"> denir. </w:t>
      </w:r>
    </w:p>
    <w:p w:rsidR="00A46227" w:rsidRPr="00A21B2E" w:rsidRDefault="00A46227" w:rsidP="00A46227">
      <w:pPr>
        <w:rPr>
          <w:rFonts w:ascii="Palatino Linotype" w:hAnsi="Palatino Linotype"/>
          <w:spacing w:val="-2"/>
        </w:rPr>
      </w:pPr>
      <w:r w:rsidRPr="00A21B2E">
        <w:rPr>
          <w:rFonts w:ascii="Palatino Linotype" w:hAnsi="Palatino Linotype"/>
          <w:spacing w:val="-2"/>
        </w:rPr>
        <w:t>Yüksek organizasyonlu hayvanlarda açık kan</w:t>
      </w:r>
      <w:r w:rsidRPr="00A21B2E">
        <w:rPr>
          <w:rFonts w:ascii="Palatino Linotype" w:hAnsi="Palatino Linotype"/>
          <w:spacing w:val="-2"/>
        </w:rPr>
        <w:fldChar w:fldCharType="begin"/>
      </w:r>
      <w:r w:rsidRPr="00A21B2E">
        <w:rPr>
          <w:rFonts w:ascii="Palatino Linotype" w:hAnsi="Palatino Linotype"/>
          <w:spacing w:val="-2"/>
        </w:rPr>
        <w:instrText xml:space="preserve"> XE "kan" </w:instrText>
      </w:r>
      <w:r w:rsidRPr="00A21B2E">
        <w:rPr>
          <w:rFonts w:ascii="Palatino Linotype" w:hAnsi="Palatino Linotype"/>
          <w:spacing w:val="-2"/>
        </w:rPr>
        <w:fldChar w:fldCharType="end"/>
      </w:r>
      <w:r w:rsidRPr="00A21B2E">
        <w:rPr>
          <w:rFonts w:ascii="Palatino Linotype" w:hAnsi="Palatino Linotype"/>
          <w:spacing w:val="-2"/>
        </w:rPr>
        <w:t xml:space="preserve"> dolaşımı yetersiz k</w:t>
      </w:r>
      <w:r w:rsidRPr="00A21B2E">
        <w:rPr>
          <w:rFonts w:ascii="Palatino Linotype" w:hAnsi="Palatino Linotype"/>
          <w:spacing w:val="-2"/>
        </w:rPr>
        <w:t>a</w:t>
      </w:r>
      <w:r w:rsidRPr="00A21B2E">
        <w:rPr>
          <w:rFonts w:ascii="Palatino Linotype" w:hAnsi="Palatino Linotype"/>
          <w:spacing w:val="-2"/>
        </w:rPr>
        <w:t>lır. Bu nedenle dolaşımı hızlandırmak için kapalı dolaşım sistemi</w:t>
      </w:r>
      <w:r w:rsidRPr="00A21B2E">
        <w:rPr>
          <w:rFonts w:ascii="Palatino Linotype" w:hAnsi="Palatino Linotype"/>
          <w:spacing w:val="-2"/>
        </w:rPr>
        <w:fldChar w:fldCharType="begin"/>
      </w:r>
      <w:r w:rsidRPr="00A21B2E">
        <w:rPr>
          <w:rFonts w:ascii="Palatino Linotype" w:hAnsi="Palatino Linotype"/>
          <w:spacing w:val="-2"/>
        </w:rPr>
        <w:instrText xml:space="preserve"> XE "dolaşım sistemi" </w:instrText>
      </w:r>
      <w:r w:rsidRPr="00A21B2E">
        <w:rPr>
          <w:rFonts w:ascii="Palatino Linotype" w:hAnsi="Palatino Linotype"/>
          <w:spacing w:val="-2"/>
        </w:rPr>
        <w:fldChar w:fldCharType="end"/>
      </w:r>
      <w:r w:rsidRPr="00A21B2E">
        <w:rPr>
          <w:rFonts w:ascii="Palatino Linotype" w:hAnsi="Palatino Linotype"/>
          <w:spacing w:val="-2"/>
        </w:rPr>
        <w:t xml:space="preserve"> g</w:t>
      </w:r>
      <w:r w:rsidRPr="00A21B2E">
        <w:rPr>
          <w:rFonts w:ascii="Palatino Linotype" w:hAnsi="Palatino Linotype"/>
          <w:spacing w:val="-2"/>
        </w:rPr>
        <w:t>e</w:t>
      </w:r>
      <w:r w:rsidRPr="00A21B2E">
        <w:rPr>
          <w:rFonts w:ascii="Palatino Linotype" w:hAnsi="Palatino Linotype"/>
          <w:spacing w:val="-2"/>
        </w:rPr>
        <w:t>lişmiş ve kan bir damar</w:t>
      </w:r>
      <w:r w:rsidRPr="00A21B2E">
        <w:rPr>
          <w:rFonts w:ascii="Palatino Linotype" w:hAnsi="Palatino Linotype"/>
          <w:spacing w:val="-2"/>
        </w:rPr>
        <w:fldChar w:fldCharType="begin"/>
      </w:r>
      <w:r w:rsidRPr="00A21B2E">
        <w:rPr>
          <w:rFonts w:ascii="Palatino Linotype" w:hAnsi="Palatino Linotype"/>
          <w:spacing w:val="-2"/>
        </w:rPr>
        <w:instrText xml:space="preserve"> XE "damar" </w:instrText>
      </w:r>
      <w:r w:rsidRPr="00A21B2E">
        <w:rPr>
          <w:rFonts w:ascii="Palatino Linotype" w:hAnsi="Palatino Linotype"/>
          <w:spacing w:val="-2"/>
        </w:rPr>
        <w:fldChar w:fldCharType="end"/>
      </w:r>
      <w:r w:rsidRPr="00A21B2E">
        <w:rPr>
          <w:rFonts w:ascii="Palatino Linotype" w:hAnsi="Palatino Linotype"/>
          <w:spacing w:val="-2"/>
        </w:rPr>
        <w:t xml:space="preserve"> sistemi içinde dolaşır. Kapalı dolaşım sistem</w:t>
      </w:r>
      <w:r w:rsidRPr="00A21B2E">
        <w:rPr>
          <w:rFonts w:ascii="Palatino Linotype" w:hAnsi="Palatino Linotype"/>
          <w:spacing w:val="-2"/>
        </w:rPr>
        <w:t>i</w:t>
      </w:r>
      <w:r w:rsidRPr="00A21B2E">
        <w:rPr>
          <w:rFonts w:ascii="Palatino Linotype" w:hAnsi="Palatino Linotype"/>
          <w:spacing w:val="-2"/>
        </w:rPr>
        <w:t>nin görüldüğü canlılarda kanı atar damar</w:t>
      </w:r>
      <w:r w:rsidRPr="00A21B2E">
        <w:rPr>
          <w:rFonts w:ascii="Palatino Linotype" w:hAnsi="Palatino Linotype"/>
          <w:spacing w:val="-2"/>
        </w:rPr>
        <w:fldChar w:fldCharType="begin"/>
      </w:r>
      <w:r w:rsidRPr="00A21B2E">
        <w:rPr>
          <w:rFonts w:ascii="Palatino Linotype" w:hAnsi="Palatino Linotype"/>
          <w:spacing w:val="-2"/>
        </w:rPr>
        <w:instrText xml:space="preserve"> XE "atar damar" </w:instrText>
      </w:r>
      <w:r w:rsidRPr="00A21B2E">
        <w:rPr>
          <w:rFonts w:ascii="Palatino Linotype" w:hAnsi="Palatino Linotype"/>
          <w:spacing w:val="-2"/>
        </w:rPr>
        <w:fldChar w:fldCharType="end"/>
      </w:r>
      <w:r w:rsidRPr="00A21B2E">
        <w:rPr>
          <w:rFonts w:ascii="Palatino Linotype" w:hAnsi="Palatino Linotype"/>
          <w:spacing w:val="-2"/>
        </w:rPr>
        <w:t xml:space="preserve">lardan </w:t>
      </w:r>
      <w:proofErr w:type="spellStart"/>
      <w:r w:rsidRPr="00A21B2E">
        <w:rPr>
          <w:rFonts w:ascii="Palatino Linotype" w:hAnsi="Palatino Linotype"/>
          <w:spacing w:val="-2"/>
        </w:rPr>
        <w:t>kılcaldamarlara</w:t>
      </w:r>
      <w:proofErr w:type="spellEnd"/>
      <w:r w:rsidRPr="00A21B2E">
        <w:rPr>
          <w:rFonts w:ascii="Palatino Linotype" w:hAnsi="Palatino Linotype"/>
          <w:spacing w:val="-2"/>
        </w:rPr>
        <w:t xml:space="preserve"> po</w:t>
      </w:r>
      <w:r w:rsidRPr="00A21B2E">
        <w:rPr>
          <w:rFonts w:ascii="Palatino Linotype" w:hAnsi="Palatino Linotype"/>
          <w:spacing w:val="-2"/>
        </w:rPr>
        <w:t>m</w:t>
      </w:r>
      <w:r w:rsidRPr="00A21B2E">
        <w:rPr>
          <w:rFonts w:ascii="Palatino Linotype" w:hAnsi="Palatino Linotype"/>
          <w:spacing w:val="-2"/>
        </w:rPr>
        <w:t>palayan kaslı bir kalp</w:t>
      </w:r>
      <w:r w:rsidRPr="00A21B2E">
        <w:rPr>
          <w:rFonts w:ascii="Palatino Linotype" w:hAnsi="Palatino Linotype"/>
          <w:spacing w:val="-2"/>
        </w:rPr>
        <w:fldChar w:fldCharType="begin"/>
      </w:r>
      <w:r w:rsidRPr="00A21B2E">
        <w:rPr>
          <w:rFonts w:ascii="Palatino Linotype" w:hAnsi="Palatino Linotype"/>
          <w:spacing w:val="-2"/>
        </w:rPr>
        <w:instrText xml:space="preserve"> XE "kalp" </w:instrText>
      </w:r>
      <w:r w:rsidRPr="00A21B2E">
        <w:rPr>
          <w:rFonts w:ascii="Palatino Linotype" w:hAnsi="Palatino Linotype"/>
          <w:spacing w:val="-2"/>
        </w:rPr>
        <w:fldChar w:fldCharType="end"/>
      </w:r>
      <w:r w:rsidRPr="00A21B2E">
        <w:rPr>
          <w:rFonts w:ascii="Palatino Linotype" w:hAnsi="Palatino Linotype"/>
          <w:spacing w:val="-2"/>
        </w:rPr>
        <w:t xml:space="preserve"> bulunur. Atardamar ve toplardamarlar kanın t</w:t>
      </w:r>
      <w:r w:rsidRPr="00A21B2E">
        <w:rPr>
          <w:rFonts w:ascii="Palatino Linotype" w:hAnsi="Palatino Linotype"/>
          <w:spacing w:val="-2"/>
        </w:rPr>
        <w:t>a</w:t>
      </w:r>
      <w:r w:rsidRPr="00A21B2E">
        <w:rPr>
          <w:rFonts w:ascii="Palatino Linotype" w:hAnsi="Palatino Linotype"/>
          <w:spacing w:val="-2"/>
        </w:rPr>
        <w:t xml:space="preserve">şınması için sadece mekanik görev yaparlar. </w:t>
      </w:r>
      <w:proofErr w:type="spellStart"/>
      <w:r w:rsidRPr="00A21B2E">
        <w:rPr>
          <w:rFonts w:ascii="Palatino Linotype" w:hAnsi="Palatino Linotype"/>
          <w:spacing w:val="-2"/>
        </w:rPr>
        <w:t>Kılcaldamarlar</w:t>
      </w:r>
      <w:proofErr w:type="spellEnd"/>
      <w:r w:rsidRPr="00A21B2E">
        <w:rPr>
          <w:rFonts w:ascii="Palatino Linotype" w:hAnsi="Palatino Linotype"/>
          <w:spacing w:val="-2"/>
        </w:rPr>
        <w:t xml:space="preserve"> ise taş</w:t>
      </w:r>
      <w:r w:rsidRPr="00A21B2E">
        <w:rPr>
          <w:rFonts w:ascii="Palatino Linotype" w:hAnsi="Palatino Linotype"/>
          <w:spacing w:val="-2"/>
        </w:rPr>
        <w:t>ı</w:t>
      </w:r>
      <w:r w:rsidRPr="00A21B2E">
        <w:rPr>
          <w:rFonts w:ascii="Palatino Linotype" w:hAnsi="Palatino Linotype"/>
          <w:spacing w:val="-2"/>
        </w:rPr>
        <w:t xml:space="preserve">ma sisteminin asıl işini yaparlar ve kan ile </w:t>
      </w:r>
      <w:proofErr w:type="spellStart"/>
      <w:r w:rsidRPr="00A21B2E">
        <w:rPr>
          <w:rFonts w:ascii="Palatino Linotype" w:hAnsi="Palatino Linotype"/>
          <w:spacing w:val="-2"/>
        </w:rPr>
        <w:t>kılcaldamarlar</w:t>
      </w:r>
      <w:proofErr w:type="spellEnd"/>
      <w:r w:rsidRPr="00A21B2E">
        <w:rPr>
          <w:rFonts w:ascii="Palatino Linotype" w:hAnsi="Palatino Linotype"/>
          <w:spacing w:val="-2"/>
        </w:rPr>
        <w:t xml:space="preserve"> arasında b</w:t>
      </w:r>
      <w:r w:rsidRPr="00A21B2E">
        <w:rPr>
          <w:rFonts w:ascii="Palatino Linotype" w:hAnsi="Palatino Linotype"/>
          <w:spacing w:val="-2"/>
        </w:rPr>
        <w:t>e</w:t>
      </w:r>
      <w:r w:rsidRPr="00A21B2E">
        <w:rPr>
          <w:rFonts w:ascii="Palatino Linotype" w:hAnsi="Palatino Linotype"/>
          <w:spacing w:val="-2"/>
        </w:rPr>
        <w:t>sin, oksijen</w:t>
      </w:r>
      <w:r w:rsidRPr="00A21B2E">
        <w:rPr>
          <w:rFonts w:ascii="Palatino Linotype" w:hAnsi="Palatino Linotype"/>
          <w:spacing w:val="-2"/>
        </w:rPr>
        <w:fldChar w:fldCharType="begin"/>
      </w:r>
      <w:r w:rsidRPr="00A21B2E">
        <w:rPr>
          <w:rFonts w:ascii="Palatino Linotype" w:hAnsi="Palatino Linotype"/>
          <w:spacing w:val="-2"/>
        </w:rPr>
        <w:instrText xml:space="preserve"> XE "oksijen" </w:instrText>
      </w:r>
      <w:r w:rsidRPr="00A21B2E">
        <w:rPr>
          <w:rFonts w:ascii="Palatino Linotype" w:hAnsi="Palatino Linotype"/>
          <w:spacing w:val="-2"/>
        </w:rPr>
        <w:fldChar w:fldCharType="end"/>
      </w:r>
      <w:r w:rsidRPr="00A21B2E">
        <w:rPr>
          <w:rFonts w:ascii="Palatino Linotype" w:hAnsi="Palatino Linotype"/>
          <w:spacing w:val="-2"/>
        </w:rPr>
        <w:t xml:space="preserve"> ve artık ürünlerin alışverişi yapılır. İster açık dolaşım sistemi</w:t>
      </w:r>
      <w:r w:rsidRPr="00A21B2E">
        <w:rPr>
          <w:rFonts w:ascii="Palatino Linotype" w:hAnsi="Palatino Linotype"/>
          <w:spacing w:val="-2"/>
        </w:rPr>
        <w:fldChar w:fldCharType="begin"/>
      </w:r>
      <w:r w:rsidRPr="00A21B2E">
        <w:rPr>
          <w:rFonts w:ascii="Palatino Linotype" w:hAnsi="Palatino Linotype"/>
          <w:spacing w:val="-2"/>
        </w:rPr>
        <w:instrText xml:space="preserve"> XE "açık dolaşım si</w:instrText>
      </w:r>
      <w:r w:rsidRPr="00A21B2E">
        <w:rPr>
          <w:rFonts w:ascii="Palatino Linotype" w:hAnsi="Palatino Linotype"/>
          <w:spacing w:val="-2"/>
        </w:rPr>
        <w:instrText>s</w:instrText>
      </w:r>
      <w:r w:rsidRPr="00A21B2E">
        <w:rPr>
          <w:rFonts w:ascii="Palatino Linotype" w:hAnsi="Palatino Linotype"/>
          <w:spacing w:val="-2"/>
        </w:rPr>
        <w:instrText xml:space="preserve">temi" </w:instrText>
      </w:r>
      <w:r w:rsidRPr="00A21B2E">
        <w:rPr>
          <w:rFonts w:ascii="Palatino Linotype" w:hAnsi="Palatino Linotype"/>
          <w:spacing w:val="-2"/>
        </w:rPr>
        <w:fldChar w:fldCharType="end"/>
      </w:r>
      <w:r w:rsidRPr="00A21B2E">
        <w:rPr>
          <w:rFonts w:ascii="Palatino Linotype" w:hAnsi="Palatino Linotype"/>
          <w:spacing w:val="-2"/>
        </w:rPr>
        <w:t xml:space="preserve"> olsun ister kapalı dolaşım sistemi olsun her ikisinde de hücrelere g</w:t>
      </w:r>
      <w:r w:rsidRPr="00A21B2E">
        <w:rPr>
          <w:rFonts w:ascii="Palatino Linotype" w:hAnsi="Palatino Linotype"/>
          <w:spacing w:val="-2"/>
        </w:rPr>
        <w:t>e</w:t>
      </w:r>
      <w:r w:rsidRPr="00A21B2E">
        <w:rPr>
          <w:rFonts w:ascii="Palatino Linotype" w:hAnsi="Palatino Linotype"/>
          <w:spacing w:val="-2"/>
        </w:rPr>
        <w:t>rekli besin ve oksijen kan ar</w:t>
      </w:r>
      <w:r w:rsidRPr="00A21B2E">
        <w:rPr>
          <w:rFonts w:ascii="Palatino Linotype" w:hAnsi="Palatino Linotype"/>
          <w:spacing w:val="-2"/>
        </w:rPr>
        <w:t>a</w:t>
      </w:r>
      <w:r w:rsidRPr="00A21B2E">
        <w:rPr>
          <w:rFonts w:ascii="Palatino Linotype" w:hAnsi="Palatino Linotype"/>
          <w:spacing w:val="-2"/>
        </w:rPr>
        <w:t>cılığı ile sağlanır ve bu arada açığa çıkan artık ürünlerin hücrelerden uzaklaştırılması da yine kan aracılığıyla olur. Ancak açık dolaşım si</w:t>
      </w:r>
      <w:r w:rsidRPr="00A21B2E">
        <w:rPr>
          <w:rFonts w:ascii="Palatino Linotype" w:hAnsi="Palatino Linotype"/>
          <w:spacing w:val="-2"/>
        </w:rPr>
        <w:t>s</w:t>
      </w:r>
      <w:r w:rsidRPr="00A21B2E">
        <w:rPr>
          <w:rFonts w:ascii="Palatino Linotype" w:hAnsi="Palatino Linotype"/>
          <w:spacing w:val="-2"/>
        </w:rPr>
        <w:t>teminde kan oldukça yavaş hareket ettiği için bu sistem daha çok besin ve oksijene fazla gereksinim gösterm</w:t>
      </w:r>
      <w:r w:rsidRPr="00A21B2E">
        <w:rPr>
          <w:rFonts w:ascii="Palatino Linotype" w:hAnsi="Palatino Linotype"/>
          <w:spacing w:val="-2"/>
        </w:rPr>
        <w:t>e</w:t>
      </w:r>
      <w:r w:rsidRPr="00A21B2E">
        <w:rPr>
          <w:rFonts w:ascii="Palatino Linotype" w:hAnsi="Palatino Linotype"/>
          <w:spacing w:val="-2"/>
        </w:rPr>
        <w:t>yen canlılarda görülür. Kapalı dol</w:t>
      </w:r>
      <w:r w:rsidRPr="00A21B2E">
        <w:rPr>
          <w:rFonts w:ascii="Palatino Linotype" w:hAnsi="Palatino Linotype"/>
          <w:spacing w:val="-2"/>
        </w:rPr>
        <w:t>a</w:t>
      </w:r>
      <w:r w:rsidRPr="00A21B2E">
        <w:rPr>
          <w:rFonts w:ascii="Palatino Linotype" w:hAnsi="Palatino Linotype"/>
          <w:spacing w:val="-2"/>
        </w:rPr>
        <w:t>şım sisteminde ise kan oldukça hızlı hareket ettiği için madde ve gaz taşınması da hızlı gerçekl</w:t>
      </w:r>
      <w:r w:rsidRPr="00A21B2E">
        <w:rPr>
          <w:rFonts w:ascii="Palatino Linotype" w:hAnsi="Palatino Linotype"/>
          <w:spacing w:val="-2"/>
        </w:rPr>
        <w:t>e</w:t>
      </w:r>
      <w:r w:rsidRPr="00A21B2E">
        <w:rPr>
          <w:rFonts w:ascii="Palatino Linotype" w:hAnsi="Palatino Linotype"/>
          <w:spacing w:val="-2"/>
        </w:rPr>
        <w:t xml:space="preserve">şir. </w:t>
      </w:r>
    </w:p>
    <w:p w:rsidR="00A46227" w:rsidRPr="00A21B2E" w:rsidRDefault="00A46227" w:rsidP="00A46227">
      <w:pPr>
        <w:rPr>
          <w:rFonts w:ascii="Palatino Linotype" w:hAnsi="Palatino Linotype"/>
          <w:spacing w:val="-2"/>
        </w:rPr>
      </w:pPr>
      <w:r w:rsidRPr="00A21B2E">
        <w:rPr>
          <w:rFonts w:ascii="Palatino Linotype" w:hAnsi="Palatino Linotype"/>
          <w:spacing w:val="-2"/>
        </w:rPr>
        <w:t>Kanın kapalı bir sistem içinde hızlı bir şekilde dolaşması kuvvetli kaslardan yapılmış ve adeta bir makine gibi çalışan kalp</w:t>
      </w:r>
      <w:r w:rsidRPr="00A21B2E">
        <w:rPr>
          <w:rFonts w:ascii="Palatino Linotype" w:hAnsi="Palatino Linotype"/>
          <w:spacing w:val="-2"/>
        </w:rPr>
        <w:fldChar w:fldCharType="begin"/>
      </w:r>
      <w:r w:rsidRPr="00A21B2E">
        <w:rPr>
          <w:rFonts w:ascii="Palatino Linotype" w:hAnsi="Palatino Linotype"/>
          <w:spacing w:val="-2"/>
        </w:rPr>
        <w:instrText xml:space="preserve"> XE "kalp" </w:instrText>
      </w:r>
      <w:r w:rsidRPr="00A21B2E">
        <w:rPr>
          <w:rFonts w:ascii="Palatino Linotype" w:hAnsi="Palatino Linotype"/>
          <w:spacing w:val="-2"/>
        </w:rPr>
        <w:fldChar w:fldCharType="end"/>
      </w:r>
      <w:r w:rsidRPr="00A21B2E">
        <w:rPr>
          <w:rFonts w:ascii="Palatino Linotype" w:hAnsi="Palatino Linotype"/>
          <w:spacing w:val="-2"/>
        </w:rPr>
        <w:t xml:space="preserve"> tarafından sağlanır. Canlının özelliğine bağlı olarak gelişmiş ve yapısal olarak farklılıklar gösteren tüp şeklinde ve odacıklı olmak üzere iki tip kalp vardır. Tüp şeklinde kalp: kanı arkadan öne doğru pompalar (böce</w:t>
      </w:r>
      <w:r w:rsidRPr="00A21B2E">
        <w:rPr>
          <w:rFonts w:ascii="Palatino Linotype" w:hAnsi="Palatino Linotype"/>
          <w:spacing w:val="-2"/>
        </w:rPr>
        <w:t>k</w:t>
      </w:r>
      <w:r w:rsidRPr="00A21B2E">
        <w:rPr>
          <w:rFonts w:ascii="Palatino Linotype" w:hAnsi="Palatino Linotype"/>
          <w:spacing w:val="-2"/>
        </w:rPr>
        <w:t>lerde). Odacıklı kalp: kanı önden arkaya doğru pompalar (yumuşakç</w:t>
      </w:r>
      <w:r w:rsidRPr="00A21B2E">
        <w:rPr>
          <w:rFonts w:ascii="Palatino Linotype" w:hAnsi="Palatino Linotype"/>
          <w:spacing w:val="-2"/>
        </w:rPr>
        <w:t>a</w:t>
      </w:r>
      <w:r w:rsidRPr="00A21B2E">
        <w:rPr>
          <w:rFonts w:ascii="Palatino Linotype" w:hAnsi="Palatino Linotype"/>
          <w:spacing w:val="-2"/>
        </w:rPr>
        <w:t xml:space="preserve">lar ve omurgalılarda ). </w:t>
      </w:r>
    </w:p>
    <w:p w:rsidR="00A46227" w:rsidRPr="00A21B2E" w:rsidRDefault="00A46227" w:rsidP="00A46227">
      <w:pPr>
        <w:rPr>
          <w:rFonts w:ascii="Palatino Linotype" w:hAnsi="Palatino Linotype"/>
          <w:spacing w:val="-2"/>
        </w:rPr>
      </w:pPr>
      <w:r w:rsidRPr="00A21B2E">
        <w:rPr>
          <w:rFonts w:ascii="Palatino Linotype" w:hAnsi="Palatino Linotype"/>
          <w:spacing w:val="-2"/>
        </w:rPr>
        <w:lastRenderedPageBreak/>
        <w:t xml:space="preserve"> Göğüs boşluğunda iki akciğerin arasında hafif sol tarafa yerleşmiş olan kalbin büyüklüğü yumruğumuzun </w:t>
      </w:r>
      <w:proofErr w:type="spellStart"/>
      <w:r w:rsidRPr="00A21B2E">
        <w:rPr>
          <w:rFonts w:ascii="Palatino Linotype" w:hAnsi="Palatino Linotype"/>
          <w:spacing w:val="-2"/>
        </w:rPr>
        <w:t>birbuçuk</w:t>
      </w:r>
      <w:proofErr w:type="spellEnd"/>
      <w:r w:rsidRPr="00A21B2E">
        <w:rPr>
          <w:rFonts w:ascii="Palatino Linotype" w:hAnsi="Palatino Linotype"/>
          <w:spacing w:val="-2"/>
        </w:rPr>
        <w:t xml:space="preserve"> katı, ağırlığı ise ya</w:t>
      </w:r>
      <w:r w:rsidRPr="00A21B2E">
        <w:rPr>
          <w:rFonts w:ascii="Palatino Linotype" w:hAnsi="Palatino Linotype"/>
          <w:spacing w:val="-2"/>
        </w:rPr>
        <w:t>k</w:t>
      </w:r>
      <w:r w:rsidRPr="00A21B2E">
        <w:rPr>
          <w:rFonts w:ascii="Palatino Linotype" w:hAnsi="Palatino Linotype"/>
          <w:spacing w:val="-2"/>
        </w:rPr>
        <w:t xml:space="preserve">laşık 300-400 gr kadardır. Ağır beden </w:t>
      </w:r>
      <w:proofErr w:type="spellStart"/>
      <w:r w:rsidRPr="00A21B2E">
        <w:rPr>
          <w:rFonts w:ascii="Palatino Linotype" w:hAnsi="Palatino Linotype"/>
          <w:spacing w:val="-2"/>
        </w:rPr>
        <w:t>işcileri</w:t>
      </w:r>
      <w:proofErr w:type="spellEnd"/>
      <w:r w:rsidRPr="00A21B2E">
        <w:rPr>
          <w:rFonts w:ascii="Palatino Linotype" w:hAnsi="Palatino Linotype"/>
          <w:spacing w:val="-2"/>
        </w:rPr>
        <w:t xml:space="preserve"> ve sporcularda biraz daha büyük olan kalbin etrafı </w:t>
      </w:r>
      <w:proofErr w:type="spellStart"/>
      <w:r w:rsidRPr="00A21B2E">
        <w:rPr>
          <w:rFonts w:ascii="Palatino Linotype" w:hAnsi="Palatino Linotype"/>
          <w:b/>
          <w:spacing w:val="-2"/>
        </w:rPr>
        <w:t>perikard</w:t>
      </w:r>
      <w:proofErr w:type="spellEnd"/>
      <w:r w:rsidRPr="00A21B2E">
        <w:rPr>
          <w:rFonts w:ascii="Palatino Linotype" w:hAnsi="Palatino Linotype"/>
          <w:b/>
          <w:spacing w:val="-2"/>
        </w:rPr>
        <w:fldChar w:fldCharType="begin"/>
      </w:r>
      <w:r w:rsidRPr="00A21B2E">
        <w:rPr>
          <w:rFonts w:ascii="Palatino Linotype" w:hAnsi="Palatino Linotype"/>
          <w:b/>
          <w:spacing w:val="-2"/>
        </w:rPr>
        <w:instrText xml:space="preserve"> XE "</w:instrText>
      </w:r>
      <w:r w:rsidRPr="00A21B2E">
        <w:rPr>
          <w:rFonts w:ascii="Palatino Linotype" w:hAnsi="Palatino Linotype"/>
          <w:spacing w:val="-2"/>
        </w:rPr>
        <w:instrText>perikard"</w:instrText>
      </w:r>
      <w:r w:rsidRPr="00A21B2E">
        <w:rPr>
          <w:rFonts w:ascii="Palatino Linotype" w:hAnsi="Palatino Linotype"/>
          <w:b/>
          <w:spacing w:val="-2"/>
        </w:rPr>
        <w:instrText xml:space="preserve"> </w:instrText>
      </w:r>
      <w:r w:rsidRPr="00A21B2E">
        <w:rPr>
          <w:rFonts w:ascii="Palatino Linotype" w:hAnsi="Palatino Linotype"/>
          <w:b/>
          <w:spacing w:val="-2"/>
        </w:rPr>
        <w:fldChar w:fldCharType="end"/>
      </w:r>
      <w:r w:rsidRPr="00A21B2E">
        <w:rPr>
          <w:rFonts w:ascii="Palatino Linotype" w:hAnsi="Palatino Linotype"/>
          <w:spacing w:val="-2"/>
        </w:rPr>
        <w:t xml:space="preserve"> denen bağ doku</w:t>
      </w:r>
      <w:r w:rsidRPr="00A21B2E">
        <w:rPr>
          <w:rFonts w:ascii="Palatino Linotype" w:hAnsi="Palatino Linotype"/>
          <w:spacing w:val="-2"/>
        </w:rPr>
        <w:fldChar w:fldCharType="begin"/>
      </w:r>
      <w:r w:rsidRPr="00A21B2E">
        <w:rPr>
          <w:rFonts w:ascii="Palatino Linotype" w:hAnsi="Palatino Linotype"/>
          <w:spacing w:val="-2"/>
        </w:rPr>
        <w:instrText xml:space="preserve"> XE "bağ doku" </w:instrText>
      </w:r>
      <w:r w:rsidRPr="00A21B2E">
        <w:rPr>
          <w:rFonts w:ascii="Palatino Linotype" w:hAnsi="Palatino Linotype"/>
          <w:spacing w:val="-2"/>
        </w:rPr>
        <w:fldChar w:fldCharType="end"/>
      </w:r>
      <w:r w:rsidRPr="00A21B2E">
        <w:rPr>
          <w:rFonts w:ascii="Palatino Linotype" w:hAnsi="Palatino Linotype"/>
          <w:spacing w:val="-2"/>
        </w:rPr>
        <w:t>sundan y</w:t>
      </w:r>
      <w:r w:rsidRPr="00A21B2E">
        <w:rPr>
          <w:rFonts w:ascii="Palatino Linotype" w:hAnsi="Palatino Linotype"/>
          <w:spacing w:val="-2"/>
        </w:rPr>
        <w:t>a</w:t>
      </w:r>
      <w:r w:rsidRPr="00A21B2E">
        <w:rPr>
          <w:rFonts w:ascii="Palatino Linotype" w:hAnsi="Palatino Linotype"/>
          <w:spacing w:val="-2"/>
        </w:rPr>
        <w:t>pılmış bir zarla çevrilidir. Perikard</w:t>
      </w:r>
      <w:r w:rsidRPr="00A21B2E">
        <w:rPr>
          <w:rFonts w:ascii="Palatino Linotype" w:hAnsi="Palatino Linotype"/>
          <w:spacing w:val="-2"/>
        </w:rPr>
        <w:fldChar w:fldCharType="begin"/>
      </w:r>
      <w:r w:rsidRPr="00A21B2E">
        <w:rPr>
          <w:rFonts w:ascii="Palatino Linotype" w:hAnsi="Palatino Linotype"/>
          <w:spacing w:val="-2"/>
        </w:rPr>
        <w:instrText xml:space="preserve"> XE "Perikard" </w:instrText>
      </w:r>
      <w:r w:rsidRPr="00A21B2E">
        <w:rPr>
          <w:rFonts w:ascii="Palatino Linotype" w:hAnsi="Palatino Linotype"/>
          <w:spacing w:val="-2"/>
        </w:rPr>
        <w:fldChar w:fldCharType="end"/>
      </w:r>
      <w:r w:rsidRPr="00A21B2E">
        <w:rPr>
          <w:rFonts w:ascii="Palatino Linotype" w:hAnsi="Palatino Linotype"/>
          <w:spacing w:val="-2"/>
        </w:rPr>
        <w:t xml:space="preserve">ın iç tabakası ve kalbin dış yüzeyi </w:t>
      </w:r>
      <w:proofErr w:type="spellStart"/>
      <w:r w:rsidRPr="00A21B2E">
        <w:rPr>
          <w:rFonts w:ascii="Palatino Linotype" w:hAnsi="Palatino Linotype"/>
          <w:spacing w:val="-2"/>
        </w:rPr>
        <w:t>epitel</w:t>
      </w:r>
      <w:proofErr w:type="spellEnd"/>
      <w:r w:rsidRPr="00A21B2E">
        <w:rPr>
          <w:rFonts w:ascii="Palatino Linotype" w:hAnsi="Palatino Linotype"/>
          <w:spacing w:val="-2"/>
        </w:rPr>
        <w:t xml:space="preserve"> hücr</w:t>
      </w:r>
      <w:r w:rsidRPr="00A21B2E">
        <w:rPr>
          <w:rFonts w:ascii="Palatino Linotype" w:hAnsi="Palatino Linotype"/>
          <w:spacing w:val="-2"/>
        </w:rPr>
        <w:t>e</w:t>
      </w:r>
      <w:r w:rsidRPr="00A21B2E">
        <w:rPr>
          <w:rFonts w:ascii="Palatino Linotype" w:hAnsi="Palatino Linotype"/>
          <w:spacing w:val="-2"/>
        </w:rPr>
        <w:t>leri ile kaplıdır. Bu iki tabakanın arası kalp</w:t>
      </w:r>
      <w:r w:rsidRPr="00A21B2E">
        <w:rPr>
          <w:rFonts w:ascii="Palatino Linotype" w:hAnsi="Palatino Linotype"/>
          <w:spacing w:val="-2"/>
        </w:rPr>
        <w:fldChar w:fldCharType="begin"/>
      </w:r>
      <w:r w:rsidRPr="00A21B2E">
        <w:rPr>
          <w:rFonts w:ascii="Palatino Linotype" w:hAnsi="Palatino Linotype"/>
          <w:spacing w:val="-2"/>
        </w:rPr>
        <w:instrText xml:space="preserve"> XE "kalp" </w:instrText>
      </w:r>
      <w:r w:rsidRPr="00A21B2E">
        <w:rPr>
          <w:rFonts w:ascii="Palatino Linotype" w:hAnsi="Palatino Linotype"/>
          <w:spacing w:val="-2"/>
        </w:rPr>
        <w:fldChar w:fldCharType="end"/>
      </w:r>
      <w:r w:rsidRPr="00A21B2E">
        <w:rPr>
          <w:rFonts w:ascii="Palatino Linotype" w:hAnsi="Palatino Linotype"/>
          <w:spacing w:val="-2"/>
        </w:rPr>
        <w:t xml:space="preserve"> atışı sırasında meydana g</w:t>
      </w:r>
      <w:r w:rsidRPr="00A21B2E">
        <w:rPr>
          <w:rFonts w:ascii="Palatino Linotype" w:hAnsi="Palatino Linotype"/>
          <w:spacing w:val="-2"/>
        </w:rPr>
        <w:t>e</w:t>
      </w:r>
      <w:r w:rsidRPr="00A21B2E">
        <w:rPr>
          <w:rFonts w:ascii="Palatino Linotype" w:hAnsi="Palatino Linotype"/>
          <w:spacing w:val="-2"/>
        </w:rPr>
        <w:t>lebilecek sürtünmeyi önlemek üzere bir sıvı ile doludur. Kalbi dış t</w:t>
      </w:r>
      <w:r w:rsidRPr="00A21B2E">
        <w:rPr>
          <w:rFonts w:ascii="Palatino Linotype" w:hAnsi="Palatino Linotype"/>
          <w:spacing w:val="-2"/>
        </w:rPr>
        <w:t>a</w:t>
      </w:r>
      <w:r w:rsidRPr="00A21B2E">
        <w:rPr>
          <w:rFonts w:ascii="Palatino Linotype" w:hAnsi="Palatino Linotype"/>
          <w:spacing w:val="-2"/>
        </w:rPr>
        <w:t>raftan saran ve koroner</w:t>
      </w:r>
      <w:r w:rsidRPr="00A21B2E">
        <w:rPr>
          <w:rFonts w:ascii="Palatino Linotype" w:hAnsi="Palatino Linotype"/>
          <w:spacing w:val="-2"/>
        </w:rPr>
        <w:fldChar w:fldCharType="begin"/>
      </w:r>
      <w:r w:rsidRPr="00A21B2E">
        <w:rPr>
          <w:rFonts w:ascii="Palatino Linotype" w:hAnsi="Palatino Linotype"/>
          <w:spacing w:val="-2"/>
        </w:rPr>
        <w:instrText xml:space="preserve"> XE "koroner" </w:instrText>
      </w:r>
      <w:r w:rsidRPr="00A21B2E">
        <w:rPr>
          <w:rFonts w:ascii="Palatino Linotype" w:hAnsi="Palatino Linotype"/>
          <w:spacing w:val="-2"/>
        </w:rPr>
        <w:fldChar w:fldCharType="end"/>
      </w:r>
      <w:r w:rsidRPr="00A21B2E">
        <w:rPr>
          <w:rFonts w:ascii="Palatino Linotype" w:hAnsi="Palatino Linotype"/>
          <w:spacing w:val="-2"/>
        </w:rPr>
        <w:t xml:space="preserve"> damar</w:t>
      </w:r>
      <w:r w:rsidRPr="00A21B2E">
        <w:rPr>
          <w:rFonts w:ascii="Palatino Linotype" w:hAnsi="Palatino Linotype"/>
          <w:spacing w:val="-2"/>
        </w:rPr>
        <w:fldChar w:fldCharType="begin"/>
      </w:r>
      <w:r w:rsidRPr="00A21B2E">
        <w:rPr>
          <w:rFonts w:ascii="Palatino Linotype" w:hAnsi="Palatino Linotype"/>
          <w:spacing w:val="-2"/>
        </w:rPr>
        <w:instrText xml:space="preserve"> XE "damar" </w:instrText>
      </w:r>
      <w:r w:rsidRPr="00A21B2E">
        <w:rPr>
          <w:rFonts w:ascii="Palatino Linotype" w:hAnsi="Palatino Linotype"/>
          <w:spacing w:val="-2"/>
        </w:rPr>
        <w:fldChar w:fldCharType="end"/>
      </w:r>
      <w:r w:rsidRPr="00A21B2E">
        <w:rPr>
          <w:rFonts w:ascii="Palatino Linotype" w:hAnsi="Palatino Linotype"/>
          <w:spacing w:val="-2"/>
        </w:rPr>
        <w:t xml:space="preserve"> denen damarlar kalp kası</w:t>
      </w:r>
      <w:r w:rsidRPr="00A21B2E">
        <w:rPr>
          <w:rFonts w:ascii="Palatino Linotype" w:hAnsi="Palatino Linotype"/>
          <w:spacing w:val="-2"/>
        </w:rPr>
        <w:fldChar w:fldCharType="begin"/>
      </w:r>
      <w:r w:rsidRPr="00A21B2E">
        <w:rPr>
          <w:rFonts w:ascii="Palatino Linotype" w:hAnsi="Palatino Linotype"/>
          <w:spacing w:val="-2"/>
        </w:rPr>
        <w:instrText xml:space="preserve"> XE "kalp kası" </w:instrText>
      </w:r>
      <w:r w:rsidRPr="00A21B2E">
        <w:rPr>
          <w:rFonts w:ascii="Palatino Linotype" w:hAnsi="Palatino Linotype"/>
          <w:spacing w:val="-2"/>
        </w:rPr>
        <w:fldChar w:fldCharType="end"/>
      </w:r>
      <w:r w:rsidRPr="00A21B2E">
        <w:rPr>
          <w:rFonts w:ascii="Palatino Linotype" w:hAnsi="Palatino Linotype"/>
          <w:spacing w:val="-2"/>
        </w:rPr>
        <w:t xml:space="preserve">nı beslerler. Sol </w:t>
      </w:r>
      <w:proofErr w:type="spellStart"/>
      <w:r w:rsidRPr="00A21B2E">
        <w:rPr>
          <w:rFonts w:ascii="Palatino Linotype" w:hAnsi="Palatino Linotype"/>
          <w:spacing w:val="-2"/>
        </w:rPr>
        <w:t>ventrikulustan</w:t>
      </w:r>
      <w:proofErr w:type="spellEnd"/>
      <w:r w:rsidRPr="00A21B2E">
        <w:rPr>
          <w:rFonts w:ascii="Palatino Linotype" w:hAnsi="Palatino Linotype"/>
          <w:spacing w:val="-2"/>
        </w:rPr>
        <w:t xml:space="preserve"> çıkan aort</w:t>
      </w:r>
      <w:r w:rsidRPr="00A21B2E">
        <w:rPr>
          <w:rFonts w:ascii="Palatino Linotype" w:hAnsi="Palatino Linotype"/>
          <w:spacing w:val="-2"/>
        </w:rPr>
        <w:fldChar w:fldCharType="begin"/>
      </w:r>
      <w:r w:rsidRPr="00A21B2E">
        <w:rPr>
          <w:rFonts w:ascii="Palatino Linotype" w:hAnsi="Palatino Linotype"/>
          <w:spacing w:val="-2"/>
        </w:rPr>
        <w:instrText xml:space="preserve"> XE "aort" </w:instrText>
      </w:r>
      <w:r w:rsidRPr="00A21B2E">
        <w:rPr>
          <w:rFonts w:ascii="Palatino Linotype" w:hAnsi="Palatino Linotype"/>
          <w:spacing w:val="-2"/>
        </w:rPr>
        <w:fldChar w:fldCharType="end"/>
      </w:r>
      <w:r w:rsidRPr="00A21B2E">
        <w:rPr>
          <w:rFonts w:ascii="Palatino Linotype" w:hAnsi="Palatino Linotype"/>
          <w:spacing w:val="-2"/>
        </w:rPr>
        <w:t xml:space="preserve"> dallanarak koroner arter</w:t>
      </w:r>
      <w:r w:rsidRPr="00A21B2E">
        <w:rPr>
          <w:rFonts w:ascii="Palatino Linotype" w:hAnsi="Palatino Linotype"/>
          <w:spacing w:val="-2"/>
        </w:rPr>
        <w:fldChar w:fldCharType="begin"/>
      </w:r>
      <w:r w:rsidRPr="00A21B2E">
        <w:rPr>
          <w:rFonts w:ascii="Palatino Linotype" w:hAnsi="Palatino Linotype"/>
          <w:spacing w:val="-2"/>
        </w:rPr>
        <w:instrText xml:space="preserve"> XE "koroner arter" </w:instrText>
      </w:r>
      <w:r w:rsidRPr="00A21B2E">
        <w:rPr>
          <w:rFonts w:ascii="Palatino Linotype" w:hAnsi="Palatino Linotype"/>
          <w:spacing w:val="-2"/>
        </w:rPr>
        <w:fldChar w:fldCharType="end"/>
      </w:r>
      <w:r w:rsidRPr="00A21B2E">
        <w:rPr>
          <w:rFonts w:ascii="Palatino Linotype" w:hAnsi="Palatino Linotype"/>
          <w:spacing w:val="-2"/>
        </w:rPr>
        <w:t>leri oluşturur. Koroner</w:t>
      </w:r>
      <w:r w:rsidRPr="00A21B2E">
        <w:rPr>
          <w:rFonts w:ascii="Palatino Linotype" w:hAnsi="Palatino Linotype"/>
          <w:spacing w:val="-2"/>
        </w:rPr>
        <w:fldChar w:fldCharType="begin"/>
      </w:r>
      <w:r w:rsidRPr="00A21B2E">
        <w:rPr>
          <w:rFonts w:ascii="Palatino Linotype" w:hAnsi="Palatino Linotype"/>
          <w:spacing w:val="-2"/>
        </w:rPr>
        <w:instrText xml:space="preserve"> XE "Koroner" </w:instrText>
      </w:r>
      <w:r w:rsidRPr="00A21B2E">
        <w:rPr>
          <w:rFonts w:ascii="Palatino Linotype" w:hAnsi="Palatino Linotype"/>
          <w:spacing w:val="-2"/>
        </w:rPr>
        <w:fldChar w:fldCharType="end"/>
      </w:r>
      <w:r w:rsidRPr="00A21B2E">
        <w:rPr>
          <w:rFonts w:ascii="Palatino Linotype" w:hAnsi="Palatino Linotype"/>
          <w:spacing w:val="-2"/>
        </w:rPr>
        <w:t xml:space="preserve"> arter</w:t>
      </w:r>
      <w:r w:rsidRPr="00A21B2E">
        <w:rPr>
          <w:rFonts w:ascii="Palatino Linotype" w:hAnsi="Palatino Linotype"/>
          <w:spacing w:val="-2"/>
        </w:rPr>
        <w:fldChar w:fldCharType="begin"/>
      </w:r>
      <w:r w:rsidRPr="00A21B2E">
        <w:rPr>
          <w:rFonts w:ascii="Palatino Linotype" w:hAnsi="Palatino Linotype"/>
          <w:spacing w:val="-2"/>
        </w:rPr>
        <w:instrText xml:space="preserve"> XE "K</w:instrText>
      </w:r>
      <w:r w:rsidRPr="00A21B2E">
        <w:rPr>
          <w:rFonts w:ascii="Palatino Linotype" w:hAnsi="Palatino Linotype"/>
          <w:spacing w:val="-2"/>
        </w:rPr>
        <w:instrText>o</w:instrText>
      </w:r>
      <w:r w:rsidRPr="00A21B2E">
        <w:rPr>
          <w:rFonts w:ascii="Palatino Linotype" w:hAnsi="Palatino Linotype"/>
          <w:spacing w:val="-2"/>
        </w:rPr>
        <w:instrText xml:space="preserve">roner arter" </w:instrText>
      </w:r>
      <w:r w:rsidRPr="00A21B2E">
        <w:rPr>
          <w:rFonts w:ascii="Palatino Linotype" w:hAnsi="Palatino Linotype"/>
          <w:spacing w:val="-2"/>
        </w:rPr>
        <w:fldChar w:fldCharType="end"/>
      </w:r>
      <w:r w:rsidRPr="00A21B2E">
        <w:rPr>
          <w:rFonts w:ascii="Palatino Linotype" w:hAnsi="Palatino Linotype"/>
          <w:spacing w:val="-2"/>
        </w:rPr>
        <w:t>lerde kalp kası içinde dallanarak her tarafı sarar ve arter</w:t>
      </w:r>
      <w:r w:rsidRPr="00A21B2E">
        <w:rPr>
          <w:rFonts w:ascii="Palatino Linotype" w:hAnsi="Palatino Linotype"/>
          <w:spacing w:val="-2"/>
        </w:rPr>
        <w:fldChar w:fldCharType="begin"/>
      </w:r>
      <w:r w:rsidRPr="00A21B2E">
        <w:rPr>
          <w:rFonts w:ascii="Palatino Linotype" w:hAnsi="Palatino Linotype"/>
          <w:spacing w:val="-2"/>
        </w:rPr>
        <w:instrText xml:space="preserve"> XE "arter" </w:instrText>
      </w:r>
      <w:r w:rsidRPr="00A21B2E">
        <w:rPr>
          <w:rFonts w:ascii="Palatino Linotype" w:hAnsi="Palatino Linotype"/>
          <w:spacing w:val="-2"/>
        </w:rPr>
        <w:fldChar w:fldCharType="end"/>
      </w:r>
      <w:r w:rsidRPr="00A21B2E">
        <w:rPr>
          <w:rFonts w:ascii="Palatino Linotype" w:hAnsi="Palatino Linotype"/>
          <w:spacing w:val="-2"/>
        </w:rPr>
        <w:t xml:space="preserve"> kılcallarını oluştururlar. Kalp</w:t>
      </w:r>
      <w:r w:rsidRPr="00A21B2E">
        <w:rPr>
          <w:rFonts w:ascii="Palatino Linotype" w:hAnsi="Palatino Linotype"/>
          <w:spacing w:val="-2"/>
        </w:rPr>
        <w:fldChar w:fldCharType="begin"/>
      </w:r>
      <w:r w:rsidRPr="00A21B2E">
        <w:rPr>
          <w:rFonts w:ascii="Palatino Linotype" w:hAnsi="Palatino Linotype"/>
          <w:spacing w:val="-2"/>
        </w:rPr>
        <w:instrText xml:space="preserve"> XE "Kalp" </w:instrText>
      </w:r>
      <w:r w:rsidRPr="00A21B2E">
        <w:rPr>
          <w:rFonts w:ascii="Palatino Linotype" w:hAnsi="Palatino Linotype"/>
          <w:spacing w:val="-2"/>
        </w:rPr>
        <w:fldChar w:fldCharType="end"/>
      </w:r>
      <w:r w:rsidRPr="00A21B2E">
        <w:rPr>
          <w:rFonts w:ascii="Palatino Linotype" w:hAnsi="Palatino Linotype"/>
          <w:spacing w:val="-2"/>
        </w:rPr>
        <w:t xml:space="preserve"> kası</w:t>
      </w:r>
      <w:r w:rsidRPr="00A21B2E">
        <w:rPr>
          <w:rFonts w:ascii="Palatino Linotype" w:hAnsi="Palatino Linotype"/>
          <w:spacing w:val="-2"/>
        </w:rPr>
        <w:fldChar w:fldCharType="begin"/>
      </w:r>
      <w:r w:rsidRPr="00A21B2E">
        <w:rPr>
          <w:rFonts w:ascii="Palatino Linotype" w:hAnsi="Palatino Linotype"/>
          <w:spacing w:val="-2"/>
        </w:rPr>
        <w:instrText xml:space="preserve"> XE "Kalp kası" </w:instrText>
      </w:r>
      <w:r w:rsidRPr="00A21B2E">
        <w:rPr>
          <w:rFonts w:ascii="Palatino Linotype" w:hAnsi="Palatino Linotype"/>
          <w:spacing w:val="-2"/>
        </w:rPr>
        <w:fldChar w:fldCharType="end"/>
      </w:r>
      <w:r w:rsidRPr="00A21B2E">
        <w:rPr>
          <w:rFonts w:ascii="Palatino Linotype" w:hAnsi="Palatino Linotype"/>
          <w:spacing w:val="-2"/>
        </w:rPr>
        <w:t>nı besleyen damarlarda meydana g</w:t>
      </w:r>
      <w:r w:rsidRPr="00A21B2E">
        <w:rPr>
          <w:rFonts w:ascii="Palatino Linotype" w:hAnsi="Palatino Linotype"/>
          <w:spacing w:val="-2"/>
        </w:rPr>
        <w:t>e</w:t>
      </w:r>
      <w:r w:rsidRPr="00A21B2E">
        <w:rPr>
          <w:rFonts w:ascii="Palatino Linotype" w:hAnsi="Palatino Linotype"/>
          <w:spacing w:val="-2"/>
        </w:rPr>
        <w:t xml:space="preserve">len tıkanıklık koroner kalp yetmezliğine neden olur ve bu tıkanıklık ileri düzeye ulaşır ise </w:t>
      </w:r>
      <w:proofErr w:type="spellStart"/>
      <w:r w:rsidRPr="00A21B2E">
        <w:rPr>
          <w:rFonts w:ascii="Palatino Linotype" w:hAnsi="Palatino Linotype"/>
          <w:spacing w:val="-2"/>
        </w:rPr>
        <w:t>miyokard</w:t>
      </w:r>
      <w:proofErr w:type="spellEnd"/>
      <w:r w:rsidRPr="00A21B2E">
        <w:rPr>
          <w:rFonts w:ascii="Palatino Linotype" w:hAnsi="Palatino Linotype"/>
          <w:spacing w:val="-2"/>
        </w:rPr>
        <w:t xml:space="preserve"> enfarktüs (MI) olarak adlandırılan kalp krizi meydana g</w:t>
      </w:r>
      <w:r w:rsidRPr="00A21B2E">
        <w:rPr>
          <w:rFonts w:ascii="Palatino Linotype" w:hAnsi="Palatino Linotype"/>
          <w:spacing w:val="-2"/>
        </w:rPr>
        <w:t>e</w:t>
      </w:r>
      <w:r w:rsidRPr="00A21B2E">
        <w:rPr>
          <w:rFonts w:ascii="Palatino Linotype" w:hAnsi="Palatino Linotype"/>
          <w:spacing w:val="-2"/>
        </w:rPr>
        <w:t xml:space="preserve">lir. </w:t>
      </w:r>
    </w:p>
    <w:p w:rsidR="00A46227" w:rsidRPr="00A21B2E" w:rsidRDefault="00A46227" w:rsidP="00A46227">
      <w:pPr>
        <w:rPr>
          <w:rFonts w:ascii="Palatino Linotype" w:hAnsi="Palatino Linotype"/>
        </w:rPr>
      </w:pPr>
      <w:r w:rsidRPr="00A21B2E">
        <w:rPr>
          <w:rFonts w:ascii="Palatino Linotype" w:hAnsi="Palatino Linotype"/>
        </w:rPr>
        <w:t>İnsan kalbi üstte iki kulakçık (</w:t>
      </w:r>
      <w:proofErr w:type="spellStart"/>
      <w:r w:rsidRPr="00A21B2E">
        <w:rPr>
          <w:rFonts w:ascii="Palatino Linotype" w:hAnsi="Palatino Linotype"/>
        </w:rPr>
        <w:t>atrium</w:t>
      </w:r>
      <w:proofErr w:type="spellEnd"/>
      <w:r w:rsidRPr="00A21B2E">
        <w:rPr>
          <w:rFonts w:ascii="Palatino Linotype" w:hAnsi="Palatino Linotype"/>
        </w:rPr>
        <w:fldChar w:fldCharType="begin"/>
      </w:r>
      <w:r w:rsidRPr="00A21B2E">
        <w:rPr>
          <w:rFonts w:ascii="Palatino Linotype" w:hAnsi="Palatino Linotype"/>
        </w:rPr>
        <w:instrText xml:space="preserve"> XE "atrium" </w:instrText>
      </w:r>
      <w:r w:rsidRPr="00A21B2E">
        <w:rPr>
          <w:rFonts w:ascii="Palatino Linotype" w:hAnsi="Palatino Linotype"/>
        </w:rPr>
        <w:fldChar w:fldCharType="end"/>
      </w:r>
      <w:r w:rsidRPr="00A21B2E">
        <w:rPr>
          <w:rFonts w:ascii="Palatino Linotype" w:hAnsi="Palatino Linotype"/>
        </w:rPr>
        <w:t>), altta iki k</w:t>
      </w:r>
      <w:r w:rsidRPr="00A21B2E">
        <w:rPr>
          <w:rFonts w:ascii="Palatino Linotype" w:hAnsi="Palatino Linotype"/>
        </w:rPr>
        <w:t>a</w:t>
      </w:r>
      <w:r w:rsidRPr="00A21B2E">
        <w:rPr>
          <w:rFonts w:ascii="Palatino Linotype" w:hAnsi="Palatino Linotype"/>
        </w:rPr>
        <w:t>rıncık</w:t>
      </w:r>
      <w:r w:rsidRPr="00A21B2E">
        <w:rPr>
          <w:rFonts w:ascii="Palatino Linotype" w:hAnsi="Palatino Linotype"/>
        </w:rPr>
        <w:fldChar w:fldCharType="begin"/>
      </w:r>
      <w:r w:rsidRPr="00A21B2E">
        <w:rPr>
          <w:rFonts w:ascii="Palatino Linotype" w:hAnsi="Palatino Linotype"/>
        </w:rPr>
        <w:instrText xml:space="preserve"> XE "karıncık" </w:instrText>
      </w:r>
      <w:r w:rsidRPr="00A21B2E">
        <w:rPr>
          <w:rFonts w:ascii="Palatino Linotype" w:hAnsi="Palatino Linotype"/>
        </w:rPr>
        <w:fldChar w:fldCharType="end"/>
      </w:r>
      <w:r w:rsidRPr="00A21B2E">
        <w:rPr>
          <w:rFonts w:ascii="Palatino Linotype" w:hAnsi="Palatino Linotype"/>
        </w:rPr>
        <w:t xml:space="preserve"> (</w:t>
      </w:r>
      <w:proofErr w:type="spellStart"/>
      <w:r w:rsidRPr="00A21B2E">
        <w:rPr>
          <w:rFonts w:ascii="Palatino Linotype" w:hAnsi="Palatino Linotype"/>
        </w:rPr>
        <w:t>ventrikul</w:t>
      </w:r>
      <w:proofErr w:type="spellEnd"/>
      <w:r w:rsidRPr="00A21B2E">
        <w:rPr>
          <w:rFonts w:ascii="Palatino Linotype" w:hAnsi="Palatino Linotype"/>
        </w:rPr>
        <w:t xml:space="preserve">) olmak üzere dört odacıklıdır (Şekil 69). Kalbin yapısına baktığımızda dört kapakçık olduğunu görürüz. Bu </w:t>
      </w:r>
      <w:proofErr w:type="spellStart"/>
      <w:r w:rsidRPr="00A21B2E">
        <w:rPr>
          <w:rFonts w:ascii="Palatino Linotype" w:hAnsi="Palatino Linotype"/>
        </w:rPr>
        <w:t>kapakcıklardan</w:t>
      </w:r>
      <w:proofErr w:type="spellEnd"/>
      <w:r w:rsidRPr="00A21B2E">
        <w:rPr>
          <w:rFonts w:ascii="Palatino Linotype" w:hAnsi="Palatino Linotype"/>
        </w:rPr>
        <w:t xml:space="preserve"> ikisi </w:t>
      </w:r>
      <w:proofErr w:type="spellStart"/>
      <w:r w:rsidRPr="00A21B2E">
        <w:rPr>
          <w:rFonts w:ascii="Palatino Linotype" w:hAnsi="Palatino Linotype"/>
        </w:rPr>
        <w:t>kulakcıklar</w:t>
      </w:r>
      <w:proofErr w:type="spellEnd"/>
      <w:r w:rsidRPr="00A21B2E">
        <w:rPr>
          <w:rFonts w:ascii="Palatino Linotype" w:hAnsi="Palatino Linotype"/>
        </w:rPr>
        <w:t xml:space="preserve"> ile karıncıklar arasında bulunur. Sağ kulakçığı sağ karıncığa birleşt</w:t>
      </w:r>
      <w:r w:rsidRPr="00A21B2E">
        <w:rPr>
          <w:rFonts w:ascii="Palatino Linotype" w:hAnsi="Palatino Linotype"/>
        </w:rPr>
        <w:t>i</w:t>
      </w:r>
      <w:r w:rsidRPr="00A21B2E">
        <w:rPr>
          <w:rFonts w:ascii="Palatino Linotype" w:hAnsi="Palatino Linotype"/>
        </w:rPr>
        <w:t xml:space="preserve">ren üç parçalı kapakçığa </w:t>
      </w:r>
      <w:proofErr w:type="spellStart"/>
      <w:r w:rsidRPr="00A21B2E">
        <w:rPr>
          <w:rFonts w:ascii="Palatino Linotype" w:hAnsi="Palatino Linotype"/>
          <w:b/>
        </w:rPr>
        <w:t>triküsbit</w:t>
      </w:r>
      <w:proofErr w:type="spellEnd"/>
      <w:r w:rsidRPr="00A21B2E">
        <w:rPr>
          <w:rFonts w:ascii="Palatino Linotype" w:hAnsi="Palatino Linotype"/>
        </w:rPr>
        <w:t xml:space="preserve"> denir. Sol kula</w:t>
      </w:r>
      <w:r w:rsidRPr="00A21B2E">
        <w:rPr>
          <w:rFonts w:ascii="Palatino Linotype" w:hAnsi="Palatino Linotype"/>
        </w:rPr>
        <w:t>k</w:t>
      </w:r>
      <w:r w:rsidRPr="00A21B2E">
        <w:rPr>
          <w:rFonts w:ascii="Palatino Linotype" w:hAnsi="Palatino Linotype"/>
        </w:rPr>
        <w:t xml:space="preserve">çığı sol karıncığa birleştiren iki parçalı kapakçığa ise </w:t>
      </w:r>
      <w:proofErr w:type="spellStart"/>
      <w:r w:rsidRPr="00A21B2E">
        <w:rPr>
          <w:rFonts w:ascii="Palatino Linotype" w:hAnsi="Palatino Linotype"/>
          <w:b/>
        </w:rPr>
        <w:t>biküsbit</w:t>
      </w:r>
      <w:proofErr w:type="spellEnd"/>
      <w:r w:rsidRPr="00A21B2E">
        <w:rPr>
          <w:rFonts w:ascii="Palatino Linotype" w:hAnsi="Palatino Linotype"/>
        </w:rPr>
        <w:t xml:space="preserve"> denir. Her karıncıktan çıkan büyük atardamarların ağzında da yarımay şeklinde olduğu için </w:t>
      </w:r>
      <w:proofErr w:type="spellStart"/>
      <w:r w:rsidRPr="00A21B2E">
        <w:rPr>
          <w:rFonts w:ascii="Palatino Linotype" w:hAnsi="Palatino Linotype"/>
          <w:b/>
        </w:rPr>
        <w:t>semilunar</w:t>
      </w:r>
      <w:proofErr w:type="spellEnd"/>
      <w:r w:rsidRPr="00A21B2E">
        <w:rPr>
          <w:rFonts w:ascii="Palatino Linotype" w:hAnsi="Palatino Linotype"/>
          <w:b/>
        </w:rPr>
        <w:fldChar w:fldCharType="begin"/>
      </w:r>
      <w:r w:rsidRPr="00A21B2E">
        <w:rPr>
          <w:rFonts w:ascii="Palatino Linotype" w:hAnsi="Palatino Linotype"/>
          <w:b/>
        </w:rPr>
        <w:instrText xml:space="preserve"> XE "</w:instrText>
      </w:r>
      <w:r w:rsidRPr="00A21B2E">
        <w:rPr>
          <w:rFonts w:ascii="Palatino Linotype" w:hAnsi="Palatino Linotype"/>
        </w:rPr>
        <w:instrText>semilunar"</w:instrText>
      </w:r>
      <w:r w:rsidRPr="00A21B2E">
        <w:rPr>
          <w:rFonts w:ascii="Palatino Linotype" w:hAnsi="Palatino Linotype"/>
          <w:b/>
        </w:rPr>
        <w:instrText xml:space="preserve"> </w:instrText>
      </w:r>
      <w:r w:rsidRPr="00A21B2E">
        <w:rPr>
          <w:rFonts w:ascii="Palatino Linotype" w:hAnsi="Palatino Linotype"/>
          <w:b/>
        </w:rPr>
        <w:fldChar w:fldCharType="end"/>
      </w:r>
      <w:r w:rsidRPr="00A21B2E">
        <w:rPr>
          <w:rFonts w:ascii="Palatino Linotype" w:hAnsi="Palatino Linotype"/>
        </w:rPr>
        <w:t xml:space="preserve"> kapakçık olarak adlandırılan birer kapakçık vardır. Bu k</w:t>
      </w:r>
      <w:r w:rsidRPr="00A21B2E">
        <w:rPr>
          <w:rFonts w:ascii="Palatino Linotype" w:hAnsi="Palatino Linotype"/>
        </w:rPr>
        <w:t>a</w:t>
      </w:r>
      <w:r w:rsidRPr="00A21B2E">
        <w:rPr>
          <w:rFonts w:ascii="Palatino Linotype" w:hAnsi="Palatino Linotype"/>
        </w:rPr>
        <w:t>pakçıkların yardımıyla kan</w:t>
      </w:r>
      <w:r w:rsidRPr="00A21B2E">
        <w:rPr>
          <w:rFonts w:ascii="Palatino Linotype" w:hAnsi="Palatino Linotype"/>
        </w:rPr>
        <w:fldChar w:fldCharType="begin"/>
      </w:r>
      <w:r w:rsidRPr="00A21B2E">
        <w:rPr>
          <w:rFonts w:ascii="Palatino Linotype" w:hAnsi="Palatino Linotype"/>
        </w:rPr>
        <w:instrText xml:space="preserve"> XE "kan" </w:instrText>
      </w:r>
      <w:r w:rsidRPr="00A21B2E">
        <w:rPr>
          <w:rFonts w:ascii="Palatino Linotype" w:hAnsi="Palatino Linotype"/>
        </w:rPr>
        <w:fldChar w:fldCharType="end"/>
      </w:r>
      <w:r w:rsidRPr="00A21B2E">
        <w:rPr>
          <w:rFonts w:ascii="Palatino Linotype" w:hAnsi="Palatino Linotype"/>
        </w:rPr>
        <w:t xml:space="preserve"> sadece toplardamarlardan kulakçıklara, k</w:t>
      </w:r>
      <w:r w:rsidRPr="00A21B2E">
        <w:rPr>
          <w:rFonts w:ascii="Palatino Linotype" w:hAnsi="Palatino Linotype"/>
        </w:rPr>
        <w:t>u</w:t>
      </w:r>
      <w:r w:rsidRPr="00A21B2E">
        <w:rPr>
          <w:rFonts w:ascii="Palatino Linotype" w:hAnsi="Palatino Linotype"/>
        </w:rPr>
        <w:t xml:space="preserve">lakçıklardan karıncıklara, karıncıklardan da atardamarlara doğru akar. Kalbe gelen kirli kan sağ </w:t>
      </w:r>
      <w:proofErr w:type="spellStart"/>
      <w:r w:rsidRPr="00A21B2E">
        <w:rPr>
          <w:rFonts w:ascii="Palatino Linotype" w:hAnsi="Palatino Linotype"/>
        </w:rPr>
        <w:t>kulakcık</w:t>
      </w:r>
      <w:proofErr w:type="spellEnd"/>
      <w:r w:rsidRPr="00A21B2E">
        <w:rPr>
          <w:rFonts w:ascii="Palatino Linotype" w:hAnsi="Palatino Linotype"/>
        </w:rPr>
        <w:fldChar w:fldCharType="begin"/>
      </w:r>
      <w:r w:rsidRPr="00A21B2E">
        <w:rPr>
          <w:rFonts w:ascii="Palatino Linotype" w:hAnsi="Palatino Linotype"/>
        </w:rPr>
        <w:instrText xml:space="preserve"> XE "kulakcık" </w:instrText>
      </w:r>
      <w:r w:rsidRPr="00A21B2E">
        <w:rPr>
          <w:rFonts w:ascii="Palatino Linotype" w:hAnsi="Palatino Linotype"/>
        </w:rPr>
        <w:fldChar w:fldCharType="end"/>
      </w:r>
      <w:r w:rsidRPr="00A21B2E">
        <w:rPr>
          <w:rFonts w:ascii="Palatino Linotype" w:hAnsi="Palatino Linotype"/>
        </w:rPr>
        <w:t xml:space="preserve"> ve sağ karı</w:t>
      </w:r>
      <w:r w:rsidRPr="00A21B2E">
        <w:rPr>
          <w:rFonts w:ascii="Palatino Linotype" w:hAnsi="Palatino Linotype"/>
        </w:rPr>
        <w:t>n</w:t>
      </w:r>
      <w:r w:rsidRPr="00A21B2E">
        <w:rPr>
          <w:rFonts w:ascii="Palatino Linotype" w:hAnsi="Palatino Linotype"/>
        </w:rPr>
        <w:t>cık ile akciğerler arasında dolaşır. Akciğerler ile kalp</w:t>
      </w:r>
      <w:r w:rsidRPr="00A21B2E">
        <w:rPr>
          <w:rFonts w:ascii="Palatino Linotype" w:hAnsi="Palatino Linotype"/>
        </w:rPr>
        <w:fldChar w:fldCharType="begin"/>
      </w:r>
      <w:r w:rsidRPr="00A21B2E">
        <w:rPr>
          <w:rFonts w:ascii="Palatino Linotype" w:hAnsi="Palatino Linotype"/>
        </w:rPr>
        <w:instrText xml:space="preserve"> XE "kalp" </w:instrText>
      </w:r>
      <w:r w:rsidRPr="00A21B2E">
        <w:rPr>
          <w:rFonts w:ascii="Palatino Linotype" w:hAnsi="Palatino Linotype"/>
        </w:rPr>
        <w:fldChar w:fldCharType="end"/>
      </w:r>
      <w:r w:rsidRPr="00A21B2E">
        <w:rPr>
          <w:rFonts w:ascii="Palatino Linotype" w:hAnsi="Palatino Linotype"/>
        </w:rPr>
        <w:t xml:space="preserve"> arasında gerçekleşen bu kan d</w:t>
      </w:r>
      <w:r w:rsidRPr="00A21B2E">
        <w:rPr>
          <w:rFonts w:ascii="Palatino Linotype" w:hAnsi="Palatino Linotype"/>
        </w:rPr>
        <w:t>o</w:t>
      </w:r>
      <w:r w:rsidRPr="00A21B2E">
        <w:rPr>
          <w:rFonts w:ascii="Palatino Linotype" w:hAnsi="Palatino Linotype"/>
        </w:rPr>
        <w:t xml:space="preserve">laşımına </w:t>
      </w:r>
      <w:r w:rsidRPr="00A21B2E">
        <w:rPr>
          <w:rFonts w:ascii="Palatino Linotype" w:hAnsi="Palatino Linotype"/>
          <w:b/>
        </w:rPr>
        <w:t>küçük dolaşım</w:t>
      </w:r>
      <w:r w:rsidRPr="00A21B2E">
        <w:rPr>
          <w:rFonts w:ascii="Palatino Linotype" w:hAnsi="Palatino Linotype"/>
        </w:rPr>
        <w:t xml:space="preserve"> denir. Akciğe</w:t>
      </w:r>
      <w:r w:rsidRPr="00A21B2E">
        <w:rPr>
          <w:rFonts w:ascii="Palatino Linotype" w:hAnsi="Palatino Linotype"/>
        </w:rPr>
        <w:t>r</w:t>
      </w:r>
      <w:r w:rsidRPr="00A21B2E">
        <w:rPr>
          <w:rFonts w:ascii="Palatino Linotype" w:hAnsi="Palatino Linotype"/>
        </w:rPr>
        <w:t xml:space="preserve">lerde temizlenip kalbe gelen temiz kan ise sol </w:t>
      </w:r>
      <w:proofErr w:type="spellStart"/>
      <w:r w:rsidRPr="00A21B2E">
        <w:rPr>
          <w:rFonts w:ascii="Palatino Linotype" w:hAnsi="Palatino Linotype"/>
        </w:rPr>
        <w:t>kulakcık</w:t>
      </w:r>
      <w:proofErr w:type="spellEnd"/>
      <w:r w:rsidRPr="00A21B2E">
        <w:rPr>
          <w:rFonts w:ascii="Palatino Linotype" w:hAnsi="Palatino Linotype"/>
        </w:rPr>
        <w:t xml:space="preserve"> ve sol karıncıktan çıkarak tüm vücuda ilet</w:t>
      </w:r>
      <w:r w:rsidRPr="00A21B2E">
        <w:rPr>
          <w:rFonts w:ascii="Palatino Linotype" w:hAnsi="Palatino Linotype"/>
        </w:rPr>
        <w:t>i</w:t>
      </w:r>
      <w:r w:rsidRPr="00A21B2E">
        <w:rPr>
          <w:rFonts w:ascii="Palatino Linotype" w:hAnsi="Palatino Linotype"/>
        </w:rPr>
        <w:t>lir. Kalp</w:t>
      </w:r>
      <w:r w:rsidRPr="00A21B2E">
        <w:rPr>
          <w:rFonts w:ascii="Palatino Linotype" w:hAnsi="Palatino Linotype"/>
        </w:rPr>
        <w:fldChar w:fldCharType="begin"/>
      </w:r>
      <w:r w:rsidRPr="00A21B2E">
        <w:rPr>
          <w:rFonts w:ascii="Palatino Linotype" w:hAnsi="Palatino Linotype"/>
        </w:rPr>
        <w:instrText xml:space="preserve"> XE "Kalp" </w:instrText>
      </w:r>
      <w:r w:rsidRPr="00A21B2E">
        <w:rPr>
          <w:rFonts w:ascii="Palatino Linotype" w:hAnsi="Palatino Linotype"/>
        </w:rPr>
        <w:fldChar w:fldCharType="end"/>
      </w:r>
      <w:r w:rsidRPr="00A21B2E">
        <w:rPr>
          <w:rFonts w:ascii="Palatino Linotype" w:hAnsi="Palatino Linotype"/>
        </w:rPr>
        <w:t xml:space="preserve"> ile tüm vücut arasında meydana gelen bu kan dolaşımına da </w:t>
      </w:r>
      <w:r w:rsidRPr="00A21B2E">
        <w:rPr>
          <w:rFonts w:ascii="Palatino Linotype" w:hAnsi="Palatino Linotype"/>
          <w:b/>
        </w:rPr>
        <w:t>b</w:t>
      </w:r>
      <w:r w:rsidRPr="00A21B2E">
        <w:rPr>
          <w:rFonts w:ascii="Palatino Linotype" w:hAnsi="Palatino Linotype"/>
          <w:b/>
        </w:rPr>
        <w:t>ü</w:t>
      </w:r>
      <w:r w:rsidRPr="00A21B2E">
        <w:rPr>
          <w:rFonts w:ascii="Palatino Linotype" w:hAnsi="Palatino Linotype"/>
          <w:b/>
        </w:rPr>
        <w:t>yük dolaşım</w:t>
      </w:r>
      <w:r w:rsidRPr="00A21B2E">
        <w:rPr>
          <w:rFonts w:ascii="Palatino Linotype" w:hAnsi="Palatino Linotype"/>
        </w:rPr>
        <w:t xml:space="preserve"> denir. </w:t>
      </w:r>
    </w:p>
    <w:p w:rsidR="00A46227" w:rsidRPr="00A46227" w:rsidRDefault="00A46227">
      <w:pPr>
        <w:rPr>
          <w:b/>
          <w:bCs/>
          <w:color w:val="000000" w:themeColor="text1"/>
        </w:rPr>
      </w:pPr>
      <w:bookmarkStart w:id="0" w:name="_GoBack"/>
      <w:bookmarkEnd w:id="0"/>
    </w:p>
    <w:sectPr w:rsidR="00A46227" w:rsidRPr="00A462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Palatino">
    <w:altName w:val="Book Antiqua"/>
    <w:charset w:val="A2"/>
    <w:family w:val="roman"/>
    <w:pitch w:val="variable"/>
    <w:sig w:usb0="00000007" w:usb1="00000000" w:usb2="00000000" w:usb3="00000000" w:csb0="00000093" w:csb1="00000000"/>
  </w:font>
  <w:font w:name="Calibri Light">
    <w:panose1 w:val="020F0302020204030204"/>
    <w:charset w:val="A2"/>
    <w:family w:val="swiss"/>
    <w:pitch w:val="variable"/>
    <w:sig w:usb0="A0002AEF" w:usb1="4000207B" w:usb2="00000000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227"/>
    <w:rsid w:val="00917634"/>
    <w:rsid w:val="00A4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2F624"/>
  <w15:chartTrackingRefBased/>
  <w15:docId w15:val="{7387EACF-39A7-44AE-94DE-B7B6BBD5C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1"/>
    <w:qFormat/>
    <w:rsid w:val="00A46227"/>
    <w:pPr>
      <w:keepNext/>
      <w:tabs>
        <w:tab w:val="left" w:pos="397"/>
        <w:tab w:val="left" w:pos="567"/>
        <w:tab w:val="left" w:pos="737"/>
      </w:tabs>
      <w:spacing w:after="0" w:line="252" w:lineRule="auto"/>
      <w:ind w:firstLine="284"/>
      <w:jc w:val="both"/>
      <w:outlineLvl w:val="0"/>
    </w:pPr>
    <w:rPr>
      <w:rFonts w:ascii="Palatino" w:eastAsia="Times New Roman" w:hAnsi="Palatino" w:cs="Times New Roman"/>
      <w:b/>
      <w:bCs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uiPriority w:val="9"/>
    <w:rsid w:val="00A462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1Char1">
    <w:name w:val="Başlık 1 Char1"/>
    <w:link w:val="Balk1"/>
    <w:rsid w:val="00A46227"/>
    <w:rPr>
      <w:rFonts w:ascii="Palatino" w:eastAsia="Times New Roman" w:hAnsi="Palatino" w:cs="Times New Roman"/>
      <w:b/>
      <w:bCs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956</Words>
  <Characters>5452</Characters>
  <Application>Microsoft Office Word</Application>
  <DocSecurity>0</DocSecurity>
  <Lines>45</Lines>
  <Paragraphs>12</Paragraphs>
  <ScaleCrop>false</ScaleCrop>
  <Company/>
  <LinksUpToDate>false</LinksUpToDate>
  <CharactersWithSpaces>6396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Deniz</dc:creator>
  <cp:keywords/>
  <dc:description/>
  <cp:lastModifiedBy>Deniz</cp:lastModifiedBy>
  <cp:revision>1</cp:revision>
  <dcterms:created xsi:type="dcterms:W3CDTF">2020-11-21T12:35:00Z</dcterms:created>
  <dcterms:modified xsi:type="dcterms:W3CDTF">2020-11-21T12:37:00Z</dcterms:modified>
</cp:coreProperties>
</file>